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9201217"/>
    <w:bookmarkStart w:id="1" w:name="_Toc169083309"/>
    <w:bookmarkEnd w:id="0"/>
    <w:p w14:paraId="624FFEE2" w14:textId="34EB369E" w:rsidR="00F453F7" w:rsidRPr="00591BCD" w:rsidRDefault="00677D46" w:rsidP="008F5904">
      <w:pPr>
        <w:tabs>
          <w:tab w:val="center" w:pos="4513"/>
        </w:tabs>
        <w:rPr>
          <w:lang w:val="en-US"/>
        </w:rPr>
        <w:sectPr w:rsidR="00F453F7" w:rsidRPr="00591BCD"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r w:rsidRPr="00591BCD">
        <w:rPr>
          <w:noProof/>
          <w:lang w:val="en-US"/>
        </w:rPr>
        <mc:AlternateContent>
          <mc:Choice Requires="wps">
            <w:drawing>
              <wp:anchor distT="0" distB="0" distL="114300" distR="114300" simplePos="0" relativeHeight="251749436" behindDoc="0" locked="0" layoutInCell="1" allowOverlap="1" wp14:anchorId="3E9B2A2F" wp14:editId="7E401DFB">
                <wp:simplePos x="0" y="0"/>
                <wp:positionH relativeFrom="margin">
                  <wp:posOffset>-842210</wp:posOffset>
                </wp:positionH>
                <wp:positionV relativeFrom="paragraph">
                  <wp:posOffset>8084586</wp:posOffset>
                </wp:positionV>
                <wp:extent cx="3453493" cy="16464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53493" cy="1646465"/>
                        </a:xfrm>
                        <a:prstGeom prst="rect">
                          <a:avLst/>
                        </a:prstGeom>
                        <a:solidFill>
                          <a:schemeClr val="lt1"/>
                        </a:solidFill>
                        <a:ln w="6350">
                          <a:noFill/>
                        </a:ln>
                      </wps:spPr>
                      <wps:txbx>
                        <w:txbxContent>
                          <w:p w14:paraId="7099B2D5" w14:textId="0CE0D26B" w:rsidR="00D82928" w:rsidRPr="00E64536" w:rsidRDefault="00D82928" w:rsidP="00677D46">
                            <w:pPr>
                              <w:jc w:val="center"/>
                              <w:rPr>
                                <w:rFonts w:cs="Arial"/>
                                <w:color w:val="4A4A4A" w:themeColor="text1"/>
                                <w:sz w:val="40"/>
                              </w:rPr>
                            </w:pPr>
                            <w:r>
                              <w:rPr>
                                <w:rFonts w:cs="Arial"/>
                                <w:color w:val="4A4A4A" w:themeColor="text1"/>
                                <w:sz w:val="40"/>
                              </w:rPr>
                              <w:t>Business Training on Natural Capital – Module 1</w:t>
                            </w:r>
                          </w:p>
                          <w:p w14:paraId="536E81E0" w14:textId="77777777" w:rsidR="00D82928" w:rsidRPr="007D7DE4" w:rsidRDefault="00D82928" w:rsidP="00677D46">
                            <w:pPr>
                              <w:rPr>
                                <w:rFonts w:cs="Arial"/>
                                <w:color w:val="4A4A4A" w:themeColor="text1"/>
                                <w:sz w:val="28"/>
                                <w:szCs w:val="14"/>
                              </w:rPr>
                            </w:pPr>
                          </w:p>
                          <w:p w14:paraId="517948D0" w14:textId="0B7E6837" w:rsidR="00D82928" w:rsidRPr="00B474FE" w:rsidRDefault="00D82928" w:rsidP="00677D46">
                            <w:pPr>
                              <w:rPr>
                                <w:i/>
                                <w:iCs/>
                                <w:color w:val="4A4A4A" w:themeColor="text1"/>
                                <w:lang w:val="en-US"/>
                              </w:rPr>
                            </w:pPr>
                            <w:r>
                              <w:rPr>
                                <w:rFonts w:cs="Arial"/>
                                <w:i/>
                                <w:iCs/>
                                <w:color w:val="4A4A4A" w:themeColor="text1"/>
                                <w:sz w:val="40"/>
                              </w:rPr>
                              <w:t>Date</w:t>
                            </w:r>
                            <w:r w:rsidR="001D6D22">
                              <w:rPr>
                                <w:rFonts w:cs="Arial"/>
                                <w:i/>
                                <w:iCs/>
                                <w:color w:val="4A4A4A" w:themeColor="text1"/>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E9B2A2F" id="_x0000_t202" coordsize="21600,21600" o:spt="202" path="m,l,21600r21600,l21600,xe">
                <v:stroke joinstyle="miter"/>
                <v:path gradientshapeok="t" o:connecttype="rect"/>
              </v:shapetype>
              <v:shape id="Text Box 23" o:spid="_x0000_s1026" type="#_x0000_t202" style="position:absolute;left:0;text-align:left;margin-left:-66.3pt;margin-top:636.6pt;width:271.95pt;height:129.65pt;z-index:251749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" fillcolor="white [3201]" stroked="f" strokeweight=".5pt">
                <v:textbox>
                  <w:txbxContent>
                    <w:p w14:paraId="7099B2D5" w14:textId="0CE0D26B" w:rsidR="00D82928" w:rsidRPr="00E64536" w:rsidRDefault="00D82928" w:rsidP="00677D46">
                      <w:pPr>
                        <w:jc w:val="center"/>
                        <w:rPr>
                          <w:rFonts w:cs="Arial"/>
                          <w:color w:val="4A4A4A" w:themeColor="text1"/>
                          <w:sz w:val="40"/>
                        </w:rPr>
                      </w:pPr>
                      <w:r>
                        <w:rPr>
                          <w:rFonts w:cs="Arial"/>
                          <w:color w:val="4A4A4A" w:themeColor="text1"/>
                          <w:sz w:val="40"/>
                        </w:rPr>
                        <w:t>Business Training on Natural Capital – Module 1</w:t>
                      </w:r>
                    </w:p>
                    <w:p w14:paraId="536E81E0" w14:textId="77777777" w:rsidR="00D82928" w:rsidRPr="007D7DE4" w:rsidRDefault="00D82928" w:rsidP="00677D46">
                      <w:pPr>
                        <w:rPr>
                          <w:rFonts w:cs="Arial"/>
                          <w:color w:val="4A4A4A" w:themeColor="text1"/>
                          <w:sz w:val="28"/>
                          <w:szCs w:val="14"/>
                        </w:rPr>
                      </w:pPr>
                    </w:p>
                    <w:p w14:paraId="517948D0" w14:textId="0B7E6837" w:rsidR="00D82928" w:rsidRPr="00B474FE" w:rsidRDefault="00D82928" w:rsidP="00677D46">
                      <w:pPr>
                        <w:rPr>
                          <w:i/>
                          <w:iCs/>
                          <w:color w:val="4A4A4A" w:themeColor="text1"/>
                          <w:lang w:val="en-US"/>
                        </w:rPr>
                      </w:pPr>
                      <w:r>
                        <w:rPr>
                          <w:rFonts w:cs="Arial"/>
                          <w:i/>
                          <w:iCs/>
                          <w:color w:val="4A4A4A" w:themeColor="text1"/>
                          <w:sz w:val="40"/>
                        </w:rPr>
                        <w:t>Date</w:t>
                      </w:r>
                      <w:r w:rsidR="001D6D22">
                        <w:rPr>
                          <w:rFonts w:cs="Arial"/>
                          <w:i/>
                          <w:iCs/>
                          <w:color w:val="4A4A4A" w:themeColor="text1"/>
                          <w:sz w:val="40"/>
                        </w:rPr>
                        <w:t>:</w:t>
                      </w:r>
                    </w:p>
                  </w:txbxContent>
                </v:textbox>
                <w10:wrap anchorx="margin"/>
              </v:shape>
            </w:pict>
          </mc:Fallback>
        </mc:AlternateContent>
      </w:r>
      <w:r w:rsidR="00DC7346" w:rsidRPr="00591BCD">
        <w:rPr>
          <w:noProof/>
          <w:lang w:val="en-US"/>
        </w:rPr>
        <mc:AlternateContent>
          <mc:Choice Requires="wps">
            <w:drawing>
              <wp:anchor distT="45720" distB="45720" distL="114300" distR="114300" simplePos="0" relativeHeight="251658258" behindDoc="0" locked="0" layoutInCell="1" allowOverlap="1" wp14:anchorId="3B13A5EB" wp14:editId="259DC8B8">
                <wp:simplePos x="0" y="0"/>
                <wp:positionH relativeFrom="margin">
                  <wp:posOffset>-386464</wp:posOffset>
                </wp:positionH>
                <wp:positionV relativeFrom="paragraph">
                  <wp:posOffset>6067425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77777777" w:rsidR="00D82928" w:rsidRPr="00FC54B1" w:rsidRDefault="00D82928"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B13A5EB" id="Text Box 2" o:spid="_x0000_s1027" type="#_x0000_t202" style="position:absolute;left:0;text-align:left;margin-left:-30.45pt;margin-top:477.75pt;width:488.3pt;height:71.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" filled="f" stroked="f">
                <v:textbox>
                  <w:txbxContent>
                    <w:p w14:paraId="721399F2" w14:textId="77777777" w:rsidR="00D82928" w:rsidRPr="00FC54B1" w:rsidRDefault="00D82928"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v:textbox>
                <w10:wrap type="square" anchorx="margin"/>
              </v:shape>
            </w:pict>
          </mc:Fallback>
        </mc:AlternateContent>
      </w:r>
      <w:r w:rsidR="0001042E" w:rsidRPr="00591BCD">
        <w:rPr>
          <w:noProof/>
          <w:lang w:val="en-US"/>
        </w:rPr>
        <w:drawing>
          <wp:anchor distT="0" distB="0" distL="114300" distR="114300" simplePos="0" relativeHeight="251658257" behindDoc="1" locked="0" layoutInCell="1" allowOverlap="1" wp14:anchorId="1DCCF217" wp14:editId="0B33686D">
            <wp:simplePos x="0" y="0"/>
            <wp:positionH relativeFrom="page">
              <wp:align>left</wp:align>
            </wp:positionH>
            <wp:positionV relativeFrom="paragraph">
              <wp:posOffset>-997747</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2C" w:rsidRPr="00591BCD">
        <w:rPr>
          <w:noProof/>
          <w:lang w:val="en-US"/>
        </w:rPr>
        <w:drawing>
          <wp:anchor distT="0" distB="0" distL="114300" distR="114300" simplePos="0" relativeHeight="251658259" behindDoc="1" locked="1" layoutInCell="1" allowOverlap="1" wp14:anchorId="1C27017F" wp14:editId="4E39C589">
            <wp:simplePos x="0" y="0"/>
            <wp:positionH relativeFrom="page">
              <wp:align>right</wp:align>
            </wp:positionH>
            <wp:positionV relativeFrom="page">
              <wp:align>bottom</wp:align>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sidRPr="00591BCD">
        <w:rPr>
          <w:noProof/>
          <w:lang w:val="en-US"/>
        </w:rPr>
        <w:t xml:space="preserve"> </w:t>
      </w:r>
      <w:r w:rsidR="005E6F2C" w:rsidRPr="00591BCD">
        <w:rPr>
          <w:noProof/>
          <w:lang w:val="en-US"/>
        </w:rPr>
        <w:tab/>
      </w:r>
      <w:bookmarkEnd w:id="1"/>
    </w:p>
    <w:p w14:paraId="177190C9" w14:textId="77777777" w:rsidR="00857536" w:rsidRPr="00591BCD" w:rsidRDefault="00857536" w:rsidP="00857536">
      <w:pPr>
        <w:rPr>
          <w:sz w:val="24"/>
          <w:szCs w:val="24"/>
          <w:lang w:val="en-US"/>
        </w:rPr>
      </w:pPr>
      <w:r w:rsidRPr="00591BCD">
        <w:rPr>
          <w:noProof/>
          <w:sz w:val="24"/>
          <w:szCs w:val="24"/>
          <w:lang w:val="en-US"/>
        </w:rPr>
        <w:lastRenderedPageBreak/>
        <w:drawing>
          <wp:anchor distT="0" distB="0" distL="107950" distR="107950" simplePos="0" relativeHeight="251838524" behindDoc="1" locked="0" layoutInCell="1" allowOverlap="1" wp14:anchorId="0E377DE2" wp14:editId="01E4EFB8">
            <wp:simplePos x="0" y="0"/>
            <wp:positionH relativeFrom="margin">
              <wp:posOffset>2548890</wp:posOffset>
            </wp:positionH>
            <wp:positionV relativeFrom="page">
              <wp:posOffset>660824</wp:posOffset>
            </wp:positionV>
            <wp:extent cx="759460" cy="273050"/>
            <wp:effectExtent l="0" t="0" r="2540" b="0"/>
            <wp:wrapTight wrapText="bothSides">
              <wp:wrapPolygon edited="0">
                <wp:start x="0" y="0"/>
                <wp:lineTo x="0" y="19591"/>
                <wp:lineTo x="21130" y="19591"/>
                <wp:lineTo x="21130" y="0"/>
                <wp:lineTo x="0" y="0"/>
              </wp:wrapPolygon>
            </wp:wrapTight>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460" cy="27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6D22">
        <w:rPr>
          <w:noProof/>
          <w:sz w:val="24"/>
          <w:szCs w:val="24"/>
        </w:rPr>
        <w:drawing>
          <wp:anchor distT="0" distB="0" distL="114300" distR="114300" simplePos="0" relativeHeight="251839548" behindDoc="1" locked="0" layoutInCell="1" allowOverlap="1" wp14:anchorId="46CD128F" wp14:editId="444DC423">
            <wp:simplePos x="0" y="0"/>
            <wp:positionH relativeFrom="column">
              <wp:posOffset>3902710</wp:posOffset>
            </wp:positionH>
            <wp:positionV relativeFrom="page">
              <wp:posOffset>643890</wp:posOffset>
            </wp:positionV>
            <wp:extent cx="633095" cy="294640"/>
            <wp:effectExtent l="0" t="0" r="1905" b="0"/>
            <wp:wrapTight wrapText="bothSides">
              <wp:wrapPolygon edited="0">
                <wp:start x="0" y="0"/>
                <wp:lineTo x="0" y="20483"/>
                <wp:lineTo x="21232" y="20483"/>
                <wp:lineTo x="21232" y="0"/>
                <wp:lineTo x="0" y="0"/>
              </wp:wrapPolygon>
            </wp:wrapTight>
            <wp:docPr id="91" name="Picture 6">
              <a:extLst xmlns:a="http://schemas.openxmlformats.org/drawingml/2006/main">
                <a:ext uri="{FF2B5EF4-FFF2-40B4-BE49-F238E27FC236}">
                  <a16:creationId xmlns:a16="http://schemas.microsoft.com/office/drawing/2014/main" id="{0388A297-DA47-FA45-90C2-2FD6F8C67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88A297-DA47-FA45-90C2-2FD6F8C6747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0388" b="18886"/>
                    <a:stretch/>
                  </pic:blipFill>
                  <pic:spPr bwMode="auto">
                    <a:xfrm>
                      <a:off x="0" y="0"/>
                      <a:ext cx="633095" cy="29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BCD">
        <w:rPr>
          <w:sz w:val="24"/>
          <w:szCs w:val="24"/>
          <w:lang w:val="en-US"/>
        </w:rPr>
        <w:t xml:space="preserve">This workbook was developed by </w:t>
      </w:r>
      <w:r>
        <w:rPr>
          <w:sz w:val="24"/>
          <w:szCs w:val="24"/>
          <w:lang w:val="en-US"/>
        </w:rPr>
        <w:t xml:space="preserve">and </w:t>
      </w:r>
      <w:r w:rsidRPr="00591BCD">
        <w:rPr>
          <w:sz w:val="24"/>
          <w:szCs w:val="24"/>
          <w:lang w:val="en-US"/>
        </w:rPr>
        <w:t xml:space="preserve">on behalf of the </w:t>
      </w:r>
      <w:r>
        <w:rPr>
          <w:sz w:val="24"/>
          <w:szCs w:val="24"/>
          <w:lang w:val="en-US"/>
        </w:rPr>
        <w:br/>
      </w:r>
      <w:r w:rsidRPr="00591BCD">
        <w:rPr>
          <w:sz w:val="24"/>
          <w:szCs w:val="24"/>
          <w:lang w:val="en-US"/>
        </w:rPr>
        <w:t xml:space="preserve">We Value Nature Campaign. </w:t>
      </w:r>
    </w:p>
    <w:p w14:paraId="7ACC3167" w14:textId="77777777" w:rsidR="00857536" w:rsidRPr="00591BCD" w:rsidRDefault="00857536" w:rsidP="00857536">
      <w:pPr>
        <w:rPr>
          <w:sz w:val="24"/>
          <w:szCs w:val="24"/>
          <w:lang w:val="en-US"/>
        </w:rPr>
      </w:pPr>
    </w:p>
    <w:p w14:paraId="06903A14" w14:textId="77777777" w:rsidR="00857536" w:rsidRDefault="00857536" w:rsidP="00857536">
      <w:pPr>
        <w:rPr>
          <w:lang w:val="en-US"/>
        </w:rPr>
      </w:pPr>
      <w:proofErr w:type="spellStart"/>
      <w:r w:rsidRPr="00D27034">
        <w:rPr>
          <w:lang w:val="en-US"/>
        </w:rPr>
        <w:t>WeValue</w:t>
      </w:r>
      <w:proofErr w:type="spellEnd"/>
      <w:r w:rsidRPr="00D27034">
        <w:rPr>
          <w:lang w:val="en-US"/>
        </w:rPr>
        <w:t xml:space="preserve"> Nature</w:t>
      </w:r>
    </w:p>
    <w:p w14:paraId="6610B5E7" w14:textId="77777777" w:rsidR="00857536" w:rsidRDefault="00857536" w:rsidP="00857536">
      <w:pPr>
        <w:rPr>
          <w:lang w:val="en-US"/>
        </w:rPr>
      </w:pPr>
      <w:r>
        <w:rPr>
          <w:noProof/>
        </w:rPr>
        <w:drawing>
          <wp:anchor distT="0" distB="0" distL="114300" distR="114300" simplePos="0" relativeHeight="251841596" behindDoc="1" locked="0" layoutInCell="1" allowOverlap="1" wp14:anchorId="766A3AA5" wp14:editId="6458B42A">
            <wp:simplePos x="0" y="0"/>
            <wp:positionH relativeFrom="page">
              <wp:posOffset>718820</wp:posOffset>
            </wp:positionH>
            <wp:positionV relativeFrom="page">
              <wp:posOffset>1794086</wp:posOffset>
            </wp:positionV>
            <wp:extent cx="6891655" cy="711200"/>
            <wp:effectExtent l="0" t="0" r="4445" b="0"/>
            <wp:wrapNone/>
            <wp:docPr id="117" name="Picture 117"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rotWithShape="1">
                    <a:blip r:embed="rId20"/>
                    <a:srcRect l="3526" t="16064" b="8969"/>
                    <a:stretch/>
                  </pic:blipFill>
                  <pic:spPr bwMode="auto">
                    <a:xfrm>
                      <a:off x="0" y="0"/>
                      <a:ext cx="6891655" cy="7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584E" w14:textId="77777777" w:rsidR="00857536" w:rsidRPr="00D27034" w:rsidRDefault="00857536" w:rsidP="00857536">
      <w:pPr>
        <w:rPr>
          <w:lang w:val="en-US"/>
        </w:rPr>
      </w:pPr>
    </w:p>
    <w:p w14:paraId="0F8B65B5" w14:textId="77777777" w:rsidR="00857536" w:rsidRPr="00D27034" w:rsidRDefault="00857536" w:rsidP="00857536">
      <w:pPr>
        <w:ind w:left="2272" w:firstLine="284"/>
        <w:rPr>
          <w:lang w:val="en-US"/>
        </w:rPr>
      </w:pPr>
      <w:r w:rsidRPr="00D27034">
        <w:rPr>
          <w:lang w:val="en-US"/>
        </w:rPr>
        <w:t xml:space="preserve">  </w:t>
      </w:r>
      <w:hyperlink r:id="rId21" w:history="1">
        <w:r w:rsidRPr="00D27034">
          <w:rPr>
            <w:rStyle w:val="Hyperlink"/>
            <w:lang w:val="en-US"/>
          </w:rPr>
          <w:t>www.wevaluenature.org</w:t>
        </w:r>
      </w:hyperlink>
    </w:p>
    <w:p w14:paraId="71C97B29" w14:textId="77777777" w:rsidR="00857536" w:rsidRDefault="00857536" w:rsidP="00857536">
      <w:pPr>
        <w:rPr>
          <w:sz w:val="24"/>
          <w:szCs w:val="24"/>
          <w:lang w:val="en-US"/>
        </w:rPr>
      </w:pPr>
    </w:p>
    <w:p w14:paraId="5986CCC1" w14:textId="77777777" w:rsidR="00857536" w:rsidRDefault="00857536" w:rsidP="00857536">
      <w:pPr>
        <w:rPr>
          <w:sz w:val="24"/>
          <w:szCs w:val="24"/>
          <w:lang w:val="en-US"/>
        </w:rPr>
      </w:pPr>
    </w:p>
    <w:p w14:paraId="2369E181" w14:textId="77777777" w:rsidR="00857536" w:rsidRDefault="00857536" w:rsidP="00857536">
      <w:pPr>
        <w:rPr>
          <w:sz w:val="24"/>
          <w:szCs w:val="24"/>
          <w:lang w:val="en-US"/>
        </w:rPr>
      </w:pPr>
    </w:p>
    <w:p w14:paraId="2FFCE017" w14:textId="77777777" w:rsidR="00857536" w:rsidRDefault="00857536" w:rsidP="00857536">
      <w:pPr>
        <w:rPr>
          <w:sz w:val="24"/>
          <w:szCs w:val="24"/>
          <w:lang w:val="en-US"/>
        </w:rPr>
      </w:pPr>
      <w:r w:rsidRPr="00591BCD">
        <w:rPr>
          <w:sz w:val="24"/>
          <w:szCs w:val="24"/>
          <w:lang w:val="en-US"/>
        </w:rPr>
        <w:t xml:space="preserve">Authors: </w:t>
      </w:r>
    </w:p>
    <w:p w14:paraId="132D9E1C" w14:textId="77777777" w:rsidR="00857536" w:rsidRPr="00857536" w:rsidRDefault="00857536" w:rsidP="00857536">
      <w:pPr>
        <w:rPr>
          <w:sz w:val="24"/>
          <w:szCs w:val="24"/>
          <w:lang w:val="nl-NL"/>
        </w:rPr>
      </w:pPr>
      <w:r w:rsidRPr="00857536">
        <w:rPr>
          <w:sz w:val="24"/>
          <w:szCs w:val="24"/>
          <w:lang w:val="nl-NL"/>
        </w:rPr>
        <w:t>WBCSD - Katia Bonga</w:t>
      </w:r>
    </w:p>
    <w:p w14:paraId="58176426" w14:textId="77777777" w:rsidR="00857536" w:rsidRPr="00857536" w:rsidRDefault="00857536" w:rsidP="00857536">
      <w:pPr>
        <w:rPr>
          <w:sz w:val="24"/>
          <w:szCs w:val="24"/>
          <w:lang w:val="nl-NL"/>
        </w:rPr>
      </w:pPr>
      <w:r w:rsidRPr="00857536">
        <w:rPr>
          <w:sz w:val="24"/>
          <w:szCs w:val="24"/>
          <w:lang w:val="nl-NL"/>
        </w:rPr>
        <w:tab/>
      </w:r>
      <w:r w:rsidRPr="00857536">
        <w:rPr>
          <w:sz w:val="24"/>
          <w:szCs w:val="24"/>
          <w:lang w:val="nl-NL"/>
        </w:rPr>
        <w:tab/>
      </w:r>
      <w:r w:rsidRPr="00857536">
        <w:rPr>
          <w:sz w:val="24"/>
          <w:szCs w:val="24"/>
          <w:lang w:val="nl-NL"/>
        </w:rPr>
        <w:tab/>
      </w:r>
    </w:p>
    <w:p w14:paraId="1469E6B1" w14:textId="77777777" w:rsidR="00857536" w:rsidRPr="00857536" w:rsidRDefault="00857536" w:rsidP="00857536">
      <w:pPr>
        <w:ind w:left="2556" w:firstLine="284"/>
        <w:rPr>
          <w:sz w:val="24"/>
          <w:szCs w:val="24"/>
          <w:lang w:val="nl-NL"/>
        </w:rPr>
      </w:pPr>
      <w:r w:rsidRPr="00591BCD">
        <w:rPr>
          <w:noProof/>
          <w:sz w:val="24"/>
          <w:szCs w:val="24"/>
          <w:lang w:val="en-US"/>
        </w:rPr>
        <w:drawing>
          <wp:anchor distT="0" distB="0" distL="107950" distR="107950" simplePos="0" relativeHeight="251840572" behindDoc="1" locked="0" layoutInCell="1" allowOverlap="1" wp14:anchorId="3A04A293" wp14:editId="5EDDA9C8">
            <wp:simplePos x="0" y="0"/>
            <wp:positionH relativeFrom="margin">
              <wp:posOffset>-635</wp:posOffset>
            </wp:positionH>
            <wp:positionV relativeFrom="page">
              <wp:posOffset>3705013</wp:posOffset>
            </wp:positionV>
            <wp:extent cx="1206500" cy="433705"/>
            <wp:effectExtent l="0" t="0" r="0" b="0"/>
            <wp:wrapTight wrapText="bothSides">
              <wp:wrapPolygon edited="0">
                <wp:start x="0" y="0"/>
                <wp:lineTo x="0" y="20873"/>
                <wp:lineTo x="21373" y="20873"/>
                <wp:lineTo x="21373" y="0"/>
                <wp:lineTo x="0" y="0"/>
              </wp:wrapPolygon>
            </wp:wrapTight>
            <wp:docPr id="113" name="Picture 1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1206500" cy="43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lang w:val="en-US"/>
        </w:rPr>
        <w:fldChar w:fldCharType="begin"/>
      </w:r>
      <w:r w:rsidRPr="00857536">
        <w:rPr>
          <w:sz w:val="24"/>
          <w:szCs w:val="24"/>
          <w:lang w:val="nl-NL"/>
        </w:rPr>
        <w:instrText xml:space="preserve"> HYPERLINK "https://www.wbcsd.org/" </w:instrText>
      </w:r>
      <w:r>
        <w:rPr>
          <w:sz w:val="24"/>
          <w:szCs w:val="24"/>
          <w:lang w:val="en-US"/>
        </w:rPr>
      </w:r>
      <w:r>
        <w:rPr>
          <w:sz w:val="24"/>
          <w:szCs w:val="24"/>
          <w:lang w:val="en-US"/>
        </w:rPr>
        <w:fldChar w:fldCharType="separate"/>
      </w:r>
      <w:r w:rsidRPr="00857536">
        <w:rPr>
          <w:rStyle w:val="Hyperlink"/>
          <w:sz w:val="24"/>
          <w:szCs w:val="24"/>
          <w:lang w:val="nl-NL"/>
        </w:rPr>
        <w:t>www.wbcsd.org</w:t>
      </w:r>
      <w:r>
        <w:rPr>
          <w:sz w:val="24"/>
          <w:szCs w:val="24"/>
          <w:lang w:val="en-US"/>
        </w:rPr>
        <w:fldChar w:fldCharType="end"/>
      </w:r>
    </w:p>
    <w:p w14:paraId="3DC3C275" w14:textId="77777777" w:rsidR="00857536" w:rsidRPr="00857536" w:rsidRDefault="00857536" w:rsidP="00857536">
      <w:pPr>
        <w:rPr>
          <w:sz w:val="24"/>
          <w:szCs w:val="24"/>
          <w:lang w:val="nl-NL"/>
        </w:rPr>
      </w:pPr>
    </w:p>
    <w:p w14:paraId="1A07D826" w14:textId="77777777" w:rsidR="00857536" w:rsidRPr="00D27034" w:rsidRDefault="00857536" w:rsidP="00857536">
      <w:pPr>
        <w:rPr>
          <w:sz w:val="24"/>
          <w:szCs w:val="24"/>
          <w:lang w:val="nl-NL"/>
        </w:rPr>
      </w:pPr>
      <w:r w:rsidRPr="00D27034">
        <w:rPr>
          <w:sz w:val="24"/>
          <w:szCs w:val="24"/>
          <w:lang w:val="nl-NL"/>
        </w:rPr>
        <w:t>Nature^Squared</w:t>
      </w:r>
      <w:r>
        <w:rPr>
          <w:sz w:val="24"/>
          <w:szCs w:val="24"/>
          <w:lang w:val="nl-NL"/>
        </w:rPr>
        <w:t xml:space="preserve"> - </w:t>
      </w:r>
      <w:r w:rsidRPr="00D27034">
        <w:rPr>
          <w:sz w:val="24"/>
          <w:szCs w:val="24"/>
          <w:lang w:val="nl-NL"/>
        </w:rPr>
        <w:t>Daan Groot, Iris Visser, Lotte van Helden</w:t>
      </w:r>
    </w:p>
    <w:p w14:paraId="39FBF4E2" w14:textId="77777777" w:rsidR="00857536" w:rsidRDefault="00857536" w:rsidP="00857536">
      <w:pPr>
        <w:rPr>
          <w:sz w:val="24"/>
          <w:szCs w:val="24"/>
          <w:lang w:val="nl-NL"/>
        </w:rPr>
      </w:pPr>
      <w:r w:rsidRPr="001D6D22">
        <w:rPr>
          <w:noProof/>
          <w:sz w:val="24"/>
          <w:szCs w:val="24"/>
        </w:rPr>
        <w:drawing>
          <wp:anchor distT="0" distB="0" distL="114300" distR="114300" simplePos="0" relativeHeight="251842620" behindDoc="1" locked="0" layoutInCell="1" allowOverlap="1" wp14:anchorId="78C74953" wp14:editId="1054F608">
            <wp:simplePos x="0" y="0"/>
            <wp:positionH relativeFrom="column">
              <wp:posOffset>-203835</wp:posOffset>
            </wp:positionH>
            <wp:positionV relativeFrom="page">
              <wp:posOffset>4691803</wp:posOffset>
            </wp:positionV>
            <wp:extent cx="1633220" cy="760095"/>
            <wp:effectExtent l="0" t="0" r="5080" b="1905"/>
            <wp:wrapTight wrapText="bothSides">
              <wp:wrapPolygon edited="0">
                <wp:start x="0" y="0"/>
                <wp:lineTo x="0" y="21293"/>
                <wp:lineTo x="21499" y="21293"/>
                <wp:lineTo x="21499" y="0"/>
                <wp:lineTo x="0" y="0"/>
              </wp:wrapPolygon>
            </wp:wrapTight>
            <wp:docPr id="118" name="Picture 6">
              <a:hlinkClick xmlns:a="http://schemas.openxmlformats.org/drawingml/2006/main" r:id="rId22"/>
              <a:extLst xmlns:a="http://schemas.openxmlformats.org/drawingml/2006/main">
                <a:ext uri="{FF2B5EF4-FFF2-40B4-BE49-F238E27FC236}">
                  <a16:creationId xmlns:a16="http://schemas.microsoft.com/office/drawing/2014/main" id="{0388A297-DA47-FA45-90C2-2FD6F8C67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a:hlinkClick r:id="rId22"/>
                      <a:extLst>
                        <a:ext uri="{FF2B5EF4-FFF2-40B4-BE49-F238E27FC236}">
                          <a16:creationId xmlns:a16="http://schemas.microsoft.com/office/drawing/2014/main" id="{0388A297-DA47-FA45-90C2-2FD6F8C6747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0388" b="18886"/>
                    <a:stretch/>
                  </pic:blipFill>
                  <pic:spPr bwMode="auto">
                    <a:xfrm>
                      <a:off x="0" y="0"/>
                      <a:ext cx="1633220" cy="76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E5C18" w14:textId="77777777" w:rsidR="00857536" w:rsidRPr="00D27034" w:rsidRDefault="00857536" w:rsidP="00857536">
      <w:pPr>
        <w:rPr>
          <w:sz w:val="24"/>
          <w:szCs w:val="24"/>
          <w:lang w:val="nl-NL"/>
        </w:rPr>
      </w:pPr>
    </w:p>
    <w:p w14:paraId="2A306F89" w14:textId="004FBDF8" w:rsidR="00857536" w:rsidRPr="00857536" w:rsidRDefault="00857536" w:rsidP="00857536">
      <w:pPr>
        <w:rPr>
          <w:sz w:val="24"/>
          <w:szCs w:val="24"/>
          <w:lang w:val="nl-NL"/>
        </w:rPr>
      </w:pPr>
      <w:r>
        <w:rPr>
          <w:sz w:val="24"/>
          <w:szCs w:val="24"/>
          <w:lang w:val="nl-NL"/>
        </w:rPr>
        <w:fldChar w:fldCharType="begin"/>
      </w:r>
      <w:r>
        <w:rPr>
          <w:sz w:val="24"/>
          <w:szCs w:val="24"/>
          <w:lang w:val="nl-NL"/>
        </w:rPr>
        <w:instrText xml:space="preserve"> HYPERLINK "http://</w:instrText>
      </w:r>
      <w:r w:rsidRPr="00D27034">
        <w:rPr>
          <w:sz w:val="24"/>
          <w:szCs w:val="24"/>
          <w:lang w:val="nl-NL"/>
        </w:rPr>
        <w:instrText>www.nature-squared.org</w:instrText>
      </w:r>
      <w:r>
        <w:rPr>
          <w:sz w:val="24"/>
          <w:szCs w:val="24"/>
          <w:lang w:val="nl-NL"/>
        </w:rPr>
        <w:instrText xml:space="preserve">" </w:instrText>
      </w:r>
      <w:r>
        <w:rPr>
          <w:sz w:val="24"/>
          <w:szCs w:val="24"/>
          <w:lang w:val="nl-NL"/>
        </w:rPr>
        <w:fldChar w:fldCharType="separate"/>
      </w:r>
      <w:r w:rsidRPr="00430008">
        <w:rPr>
          <w:rStyle w:val="Hyperlink"/>
          <w:sz w:val="24"/>
          <w:szCs w:val="24"/>
          <w:lang w:val="nl-NL"/>
        </w:rPr>
        <w:t>www.nature-squared.org</w:t>
      </w:r>
      <w:r>
        <w:rPr>
          <w:sz w:val="24"/>
          <w:szCs w:val="24"/>
          <w:lang w:val="nl-NL"/>
        </w:rPr>
        <w:fldChar w:fldCharType="end"/>
      </w:r>
    </w:p>
    <w:p w14:paraId="624FFEFA" w14:textId="2FF95DA3" w:rsidR="007C2F7D" w:rsidRPr="00591BCD" w:rsidRDefault="00144A41" w:rsidP="005B2388">
      <w:pPr>
        <w:pStyle w:val="PretendHeading1"/>
        <w:rPr>
          <w:lang w:val="en-US"/>
        </w:rPr>
      </w:pPr>
      <w:r w:rsidRPr="00591BCD">
        <w:rPr>
          <w:noProof/>
          <w:lang w:val="en-US"/>
        </w:rPr>
        <w:drawing>
          <wp:anchor distT="0" distB="0" distL="114300" distR="114300" simplePos="0" relativeHeight="251658244" behindDoc="0" locked="0" layoutInCell="1" allowOverlap="1" wp14:anchorId="624FFF3F" wp14:editId="766608A0">
            <wp:simplePos x="0" y="0"/>
            <wp:positionH relativeFrom="page">
              <wp:posOffset>0</wp:posOffset>
            </wp:positionH>
            <wp:positionV relativeFrom="page">
              <wp:posOffset>8082915</wp:posOffset>
            </wp:positionV>
            <wp:extent cx="7560000" cy="26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A366E8" w:rsidRPr="00857536">
        <w:rPr>
          <w:lang w:val="nl-NL"/>
        </w:rPr>
        <w:br w:type="page"/>
      </w:r>
      <w:r w:rsidR="007C2F7D" w:rsidRPr="00591BCD">
        <w:rPr>
          <w:lang w:val="en-US"/>
        </w:rPr>
        <w:lastRenderedPageBreak/>
        <w:t>Contents</w:t>
      </w:r>
    </w:p>
    <w:bookmarkStart w:id="2" w:name="_Toc69390882"/>
    <w:p w14:paraId="1ECBC34E" w14:textId="391679F4" w:rsidR="00DA65B4" w:rsidRDefault="00C40CFB">
      <w:pPr>
        <w:pStyle w:val="TOC1"/>
        <w:tabs>
          <w:tab w:val="right" w:pos="9623"/>
        </w:tabs>
        <w:rPr>
          <w:rFonts w:eastAsiaTheme="minorEastAsia" w:cstheme="minorBidi"/>
          <w:b w:val="0"/>
          <w:bCs w:val="0"/>
          <w:caps w:val="0"/>
          <w:noProof/>
          <w:color w:val="auto"/>
          <w:sz w:val="22"/>
          <w:szCs w:val="22"/>
          <w:lang w:val="nl-NL" w:eastAsia="nl-NL"/>
        </w:rPr>
      </w:pPr>
      <w:r>
        <w:rPr>
          <w:bCs w:val="0"/>
          <w:caps w:val="0"/>
        </w:rPr>
        <w:fldChar w:fldCharType="begin"/>
      </w:r>
      <w:r>
        <w:rPr>
          <w:bCs w:val="0"/>
          <w:caps w:val="0"/>
        </w:rPr>
        <w:instrText xml:space="preserve"> TOC \o "1-3" \h \z \u </w:instrText>
      </w:r>
      <w:r>
        <w:rPr>
          <w:bCs w:val="0"/>
          <w:caps w:val="0"/>
        </w:rPr>
        <w:fldChar w:fldCharType="separate"/>
      </w:r>
      <w:hyperlink w:anchor="_Toc69736599" w:history="1">
        <w:r w:rsidR="00DA65B4" w:rsidRPr="00D627B0">
          <w:rPr>
            <w:rStyle w:val="Hyperlink"/>
            <w:noProof/>
          </w:rPr>
          <w:t>How to use this workbook</w:t>
        </w:r>
        <w:r w:rsidR="00DA65B4">
          <w:rPr>
            <w:noProof/>
            <w:webHidden/>
          </w:rPr>
          <w:tab/>
        </w:r>
        <w:r w:rsidR="00DA65B4">
          <w:rPr>
            <w:noProof/>
            <w:webHidden/>
          </w:rPr>
          <w:fldChar w:fldCharType="begin"/>
        </w:r>
        <w:r w:rsidR="00DA65B4">
          <w:rPr>
            <w:noProof/>
            <w:webHidden/>
          </w:rPr>
          <w:instrText xml:space="preserve"> PAGEREF _Toc69736599 \h </w:instrText>
        </w:r>
        <w:r w:rsidR="00DA65B4">
          <w:rPr>
            <w:noProof/>
            <w:webHidden/>
          </w:rPr>
        </w:r>
        <w:r w:rsidR="00DA65B4">
          <w:rPr>
            <w:noProof/>
            <w:webHidden/>
          </w:rPr>
          <w:fldChar w:fldCharType="separate"/>
        </w:r>
        <w:r w:rsidR="00DA65B4">
          <w:rPr>
            <w:noProof/>
            <w:webHidden/>
          </w:rPr>
          <w:t>5</w:t>
        </w:r>
        <w:r w:rsidR="00DA65B4">
          <w:rPr>
            <w:noProof/>
            <w:webHidden/>
          </w:rPr>
          <w:fldChar w:fldCharType="end"/>
        </w:r>
      </w:hyperlink>
    </w:p>
    <w:p w14:paraId="0A105C88" w14:textId="7F6D4A05"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00" w:history="1">
        <w:r w:rsidR="00DA65B4" w:rsidRPr="00D627B0">
          <w:rPr>
            <w:rStyle w:val="Hyperlink"/>
            <w:noProof/>
          </w:rPr>
          <w:t>Module 1 training learning objectives</w:t>
        </w:r>
        <w:r w:rsidR="00DA65B4">
          <w:rPr>
            <w:noProof/>
            <w:webHidden/>
          </w:rPr>
          <w:tab/>
        </w:r>
        <w:r w:rsidR="00DA65B4">
          <w:rPr>
            <w:noProof/>
            <w:webHidden/>
          </w:rPr>
          <w:fldChar w:fldCharType="begin"/>
        </w:r>
        <w:r w:rsidR="00DA65B4">
          <w:rPr>
            <w:noProof/>
            <w:webHidden/>
          </w:rPr>
          <w:instrText xml:space="preserve"> PAGEREF _Toc69736600 \h </w:instrText>
        </w:r>
        <w:r w:rsidR="00DA65B4">
          <w:rPr>
            <w:noProof/>
            <w:webHidden/>
          </w:rPr>
        </w:r>
        <w:r w:rsidR="00DA65B4">
          <w:rPr>
            <w:noProof/>
            <w:webHidden/>
          </w:rPr>
          <w:fldChar w:fldCharType="separate"/>
        </w:r>
        <w:r w:rsidR="00DA65B4">
          <w:rPr>
            <w:noProof/>
            <w:webHidden/>
          </w:rPr>
          <w:t>6</w:t>
        </w:r>
        <w:r w:rsidR="00DA65B4">
          <w:rPr>
            <w:noProof/>
            <w:webHidden/>
          </w:rPr>
          <w:fldChar w:fldCharType="end"/>
        </w:r>
      </w:hyperlink>
    </w:p>
    <w:p w14:paraId="30BA950A" w14:textId="6C9B8486"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01" w:history="1">
        <w:r w:rsidR="00DA65B4" w:rsidRPr="00D627B0">
          <w:rPr>
            <w:rStyle w:val="Hyperlink"/>
            <w:noProof/>
          </w:rPr>
          <w:t>Natural Capital Protocol</w:t>
        </w:r>
        <w:r w:rsidR="00DA65B4">
          <w:rPr>
            <w:noProof/>
            <w:webHidden/>
          </w:rPr>
          <w:tab/>
        </w:r>
        <w:r w:rsidR="00DA65B4">
          <w:rPr>
            <w:noProof/>
            <w:webHidden/>
          </w:rPr>
          <w:fldChar w:fldCharType="begin"/>
        </w:r>
        <w:r w:rsidR="00DA65B4">
          <w:rPr>
            <w:noProof/>
            <w:webHidden/>
          </w:rPr>
          <w:instrText xml:space="preserve"> PAGEREF _Toc69736601 \h </w:instrText>
        </w:r>
        <w:r w:rsidR="00DA65B4">
          <w:rPr>
            <w:noProof/>
            <w:webHidden/>
          </w:rPr>
        </w:r>
        <w:r w:rsidR="00DA65B4">
          <w:rPr>
            <w:noProof/>
            <w:webHidden/>
          </w:rPr>
          <w:fldChar w:fldCharType="separate"/>
        </w:r>
        <w:r w:rsidR="00DA65B4">
          <w:rPr>
            <w:noProof/>
            <w:webHidden/>
          </w:rPr>
          <w:t>7</w:t>
        </w:r>
        <w:r w:rsidR="00DA65B4">
          <w:rPr>
            <w:noProof/>
            <w:webHidden/>
          </w:rPr>
          <w:fldChar w:fldCharType="end"/>
        </w:r>
      </w:hyperlink>
    </w:p>
    <w:p w14:paraId="00F46CFD" w14:textId="6E865CC7"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02" w:history="1">
        <w:r w:rsidR="00DA65B4" w:rsidRPr="00D627B0">
          <w:rPr>
            <w:rStyle w:val="Hyperlink"/>
            <w:noProof/>
          </w:rPr>
          <w:t>Introduction to natural capital</w:t>
        </w:r>
        <w:r w:rsidR="00DA65B4">
          <w:rPr>
            <w:noProof/>
            <w:webHidden/>
          </w:rPr>
          <w:tab/>
        </w:r>
        <w:r w:rsidR="00DA65B4">
          <w:rPr>
            <w:noProof/>
            <w:webHidden/>
          </w:rPr>
          <w:fldChar w:fldCharType="begin"/>
        </w:r>
        <w:r w:rsidR="00DA65B4">
          <w:rPr>
            <w:noProof/>
            <w:webHidden/>
          </w:rPr>
          <w:instrText xml:space="preserve"> PAGEREF _Toc69736602 \h </w:instrText>
        </w:r>
        <w:r w:rsidR="00DA65B4">
          <w:rPr>
            <w:noProof/>
            <w:webHidden/>
          </w:rPr>
        </w:r>
        <w:r w:rsidR="00DA65B4">
          <w:rPr>
            <w:noProof/>
            <w:webHidden/>
          </w:rPr>
          <w:fldChar w:fldCharType="separate"/>
        </w:r>
        <w:r w:rsidR="00DA65B4">
          <w:rPr>
            <w:noProof/>
            <w:webHidden/>
          </w:rPr>
          <w:t>9</w:t>
        </w:r>
        <w:r w:rsidR="00DA65B4">
          <w:rPr>
            <w:noProof/>
            <w:webHidden/>
          </w:rPr>
          <w:fldChar w:fldCharType="end"/>
        </w:r>
      </w:hyperlink>
    </w:p>
    <w:p w14:paraId="3C05DCE8" w14:textId="72138227"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03" w:history="1">
        <w:r w:rsidR="00DA65B4" w:rsidRPr="00D627B0">
          <w:rPr>
            <w:rStyle w:val="Hyperlink"/>
            <w:noProof/>
            <w:lang w:val="en-US"/>
          </w:rPr>
          <w:t>What is natural capital</w:t>
        </w:r>
        <w:r w:rsidR="00DA65B4">
          <w:rPr>
            <w:noProof/>
            <w:webHidden/>
          </w:rPr>
          <w:tab/>
        </w:r>
        <w:r w:rsidR="00DA65B4">
          <w:rPr>
            <w:noProof/>
            <w:webHidden/>
          </w:rPr>
          <w:fldChar w:fldCharType="begin"/>
        </w:r>
        <w:r w:rsidR="00DA65B4">
          <w:rPr>
            <w:noProof/>
            <w:webHidden/>
          </w:rPr>
          <w:instrText xml:space="preserve"> PAGEREF _Toc69736603 \h </w:instrText>
        </w:r>
        <w:r w:rsidR="00DA65B4">
          <w:rPr>
            <w:noProof/>
            <w:webHidden/>
          </w:rPr>
        </w:r>
        <w:r w:rsidR="00DA65B4">
          <w:rPr>
            <w:noProof/>
            <w:webHidden/>
          </w:rPr>
          <w:fldChar w:fldCharType="separate"/>
        </w:r>
        <w:r w:rsidR="00DA65B4">
          <w:rPr>
            <w:noProof/>
            <w:webHidden/>
          </w:rPr>
          <w:t>9</w:t>
        </w:r>
        <w:r w:rsidR="00DA65B4">
          <w:rPr>
            <w:noProof/>
            <w:webHidden/>
          </w:rPr>
          <w:fldChar w:fldCharType="end"/>
        </w:r>
      </w:hyperlink>
    </w:p>
    <w:p w14:paraId="47F8968F" w14:textId="34542C91"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04" w:history="1">
        <w:r w:rsidR="00DA65B4" w:rsidRPr="00D627B0">
          <w:rPr>
            <w:rStyle w:val="Hyperlink"/>
            <w:noProof/>
            <w:lang w:val="en-US"/>
          </w:rPr>
          <w:t>Natural Capital Protocol definition</w:t>
        </w:r>
        <w:r w:rsidR="00DA65B4">
          <w:rPr>
            <w:noProof/>
            <w:webHidden/>
          </w:rPr>
          <w:tab/>
        </w:r>
        <w:r w:rsidR="00DA65B4">
          <w:rPr>
            <w:noProof/>
            <w:webHidden/>
          </w:rPr>
          <w:fldChar w:fldCharType="begin"/>
        </w:r>
        <w:r w:rsidR="00DA65B4">
          <w:rPr>
            <w:noProof/>
            <w:webHidden/>
          </w:rPr>
          <w:instrText xml:space="preserve"> PAGEREF _Toc69736604 \h </w:instrText>
        </w:r>
        <w:r w:rsidR="00DA65B4">
          <w:rPr>
            <w:noProof/>
            <w:webHidden/>
          </w:rPr>
        </w:r>
        <w:r w:rsidR="00DA65B4">
          <w:rPr>
            <w:noProof/>
            <w:webHidden/>
          </w:rPr>
          <w:fldChar w:fldCharType="separate"/>
        </w:r>
        <w:r w:rsidR="00DA65B4">
          <w:rPr>
            <w:noProof/>
            <w:webHidden/>
          </w:rPr>
          <w:t>9</w:t>
        </w:r>
        <w:r w:rsidR="00DA65B4">
          <w:rPr>
            <w:noProof/>
            <w:webHidden/>
          </w:rPr>
          <w:fldChar w:fldCharType="end"/>
        </w:r>
      </w:hyperlink>
    </w:p>
    <w:p w14:paraId="26B4CEEE" w14:textId="24CE0590"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05" w:history="1">
        <w:r w:rsidR="00DA65B4" w:rsidRPr="00D627B0">
          <w:rPr>
            <w:rStyle w:val="Hyperlink"/>
            <w:noProof/>
            <w:lang w:val="en-US"/>
          </w:rPr>
          <w:t>Ecosystem services</w:t>
        </w:r>
        <w:r w:rsidR="00DA65B4">
          <w:rPr>
            <w:noProof/>
            <w:webHidden/>
          </w:rPr>
          <w:tab/>
        </w:r>
        <w:r w:rsidR="00DA65B4">
          <w:rPr>
            <w:noProof/>
            <w:webHidden/>
          </w:rPr>
          <w:fldChar w:fldCharType="begin"/>
        </w:r>
        <w:r w:rsidR="00DA65B4">
          <w:rPr>
            <w:noProof/>
            <w:webHidden/>
          </w:rPr>
          <w:instrText xml:space="preserve"> PAGEREF _Toc69736605 \h </w:instrText>
        </w:r>
        <w:r w:rsidR="00DA65B4">
          <w:rPr>
            <w:noProof/>
            <w:webHidden/>
          </w:rPr>
        </w:r>
        <w:r w:rsidR="00DA65B4">
          <w:rPr>
            <w:noProof/>
            <w:webHidden/>
          </w:rPr>
          <w:fldChar w:fldCharType="separate"/>
        </w:r>
        <w:r w:rsidR="00DA65B4">
          <w:rPr>
            <w:noProof/>
            <w:webHidden/>
          </w:rPr>
          <w:t>10</w:t>
        </w:r>
        <w:r w:rsidR="00DA65B4">
          <w:rPr>
            <w:noProof/>
            <w:webHidden/>
          </w:rPr>
          <w:fldChar w:fldCharType="end"/>
        </w:r>
      </w:hyperlink>
    </w:p>
    <w:p w14:paraId="01735848" w14:textId="48B58261"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06" w:history="1">
        <w:r w:rsidR="00DA65B4" w:rsidRPr="00D627B0">
          <w:rPr>
            <w:rStyle w:val="Hyperlink"/>
            <w:noProof/>
            <w:lang w:val="en-US"/>
          </w:rPr>
          <w:t>Integrating approaches and linking with other capitals</w:t>
        </w:r>
        <w:r w:rsidR="00DA65B4">
          <w:rPr>
            <w:noProof/>
            <w:webHidden/>
          </w:rPr>
          <w:tab/>
        </w:r>
        <w:r w:rsidR="00DA65B4">
          <w:rPr>
            <w:noProof/>
            <w:webHidden/>
          </w:rPr>
          <w:fldChar w:fldCharType="begin"/>
        </w:r>
        <w:r w:rsidR="00DA65B4">
          <w:rPr>
            <w:noProof/>
            <w:webHidden/>
          </w:rPr>
          <w:instrText xml:space="preserve"> PAGEREF _Toc69736606 \h </w:instrText>
        </w:r>
        <w:r w:rsidR="00DA65B4">
          <w:rPr>
            <w:noProof/>
            <w:webHidden/>
          </w:rPr>
        </w:r>
        <w:r w:rsidR="00DA65B4">
          <w:rPr>
            <w:noProof/>
            <w:webHidden/>
          </w:rPr>
          <w:fldChar w:fldCharType="separate"/>
        </w:r>
        <w:r w:rsidR="00DA65B4">
          <w:rPr>
            <w:noProof/>
            <w:webHidden/>
          </w:rPr>
          <w:t>11</w:t>
        </w:r>
        <w:r w:rsidR="00DA65B4">
          <w:rPr>
            <w:noProof/>
            <w:webHidden/>
          </w:rPr>
          <w:fldChar w:fldCharType="end"/>
        </w:r>
      </w:hyperlink>
    </w:p>
    <w:p w14:paraId="410E7123" w14:textId="1CD83B6B"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07" w:history="1">
        <w:r w:rsidR="00DA65B4" w:rsidRPr="00D627B0">
          <w:rPr>
            <w:rStyle w:val="Hyperlink"/>
            <w:noProof/>
            <w:lang w:val="en-US"/>
          </w:rPr>
          <w:t>Linkages between natural capital, biodiversity and NbS</w:t>
        </w:r>
        <w:r w:rsidR="00DA65B4">
          <w:rPr>
            <w:noProof/>
            <w:webHidden/>
          </w:rPr>
          <w:tab/>
        </w:r>
        <w:r w:rsidR="00DA65B4">
          <w:rPr>
            <w:noProof/>
            <w:webHidden/>
          </w:rPr>
          <w:fldChar w:fldCharType="begin"/>
        </w:r>
        <w:r w:rsidR="00DA65B4">
          <w:rPr>
            <w:noProof/>
            <w:webHidden/>
          </w:rPr>
          <w:instrText xml:space="preserve"> PAGEREF _Toc69736607 \h </w:instrText>
        </w:r>
        <w:r w:rsidR="00DA65B4">
          <w:rPr>
            <w:noProof/>
            <w:webHidden/>
          </w:rPr>
        </w:r>
        <w:r w:rsidR="00DA65B4">
          <w:rPr>
            <w:noProof/>
            <w:webHidden/>
          </w:rPr>
          <w:fldChar w:fldCharType="separate"/>
        </w:r>
        <w:r w:rsidR="00DA65B4">
          <w:rPr>
            <w:noProof/>
            <w:webHidden/>
          </w:rPr>
          <w:t>12</w:t>
        </w:r>
        <w:r w:rsidR="00DA65B4">
          <w:rPr>
            <w:noProof/>
            <w:webHidden/>
          </w:rPr>
          <w:fldChar w:fldCharType="end"/>
        </w:r>
      </w:hyperlink>
    </w:p>
    <w:p w14:paraId="62172148" w14:textId="0A769C97"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08" w:history="1">
        <w:r w:rsidR="00DA65B4" w:rsidRPr="00D627B0">
          <w:rPr>
            <w:rStyle w:val="Hyperlink"/>
            <w:noProof/>
            <w:lang w:val="en-US"/>
          </w:rPr>
          <w:t>Collaboration and alignment on natural capital</w:t>
        </w:r>
        <w:r w:rsidR="00DA65B4">
          <w:rPr>
            <w:noProof/>
            <w:webHidden/>
          </w:rPr>
          <w:tab/>
        </w:r>
        <w:r w:rsidR="00DA65B4">
          <w:rPr>
            <w:noProof/>
            <w:webHidden/>
          </w:rPr>
          <w:fldChar w:fldCharType="begin"/>
        </w:r>
        <w:r w:rsidR="00DA65B4">
          <w:rPr>
            <w:noProof/>
            <w:webHidden/>
          </w:rPr>
          <w:instrText xml:space="preserve"> PAGEREF _Toc69736608 \h </w:instrText>
        </w:r>
        <w:r w:rsidR="00DA65B4">
          <w:rPr>
            <w:noProof/>
            <w:webHidden/>
          </w:rPr>
        </w:r>
        <w:r w:rsidR="00DA65B4">
          <w:rPr>
            <w:noProof/>
            <w:webHidden/>
          </w:rPr>
          <w:fldChar w:fldCharType="separate"/>
        </w:r>
        <w:r w:rsidR="00DA65B4">
          <w:rPr>
            <w:noProof/>
            <w:webHidden/>
          </w:rPr>
          <w:t>13</w:t>
        </w:r>
        <w:r w:rsidR="00DA65B4">
          <w:rPr>
            <w:noProof/>
            <w:webHidden/>
          </w:rPr>
          <w:fldChar w:fldCharType="end"/>
        </w:r>
      </w:hyperlink>
    </w:p>
    <w:p w14:paraId="2C64BD18" w14:textId="60495ED8"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09" w:history="1">
        <w:r w:rsidR="00DA65B4" w:rsidRPr="00D627B0">
          <w:rPr>
            <w:rStyle w:val="Hyperlink"/>
            <w:noProof/>
            <w:lang w:val="en-US"/>
          </w:rPr>
          <w:t>Linkages with other key concepts</w:t>
        </w:r>
        <w:r w:rsidR="00DA65B4">
          <w:rPr>
            <w:noProof/>
            <w:webHidden/>
          </w:rPr>
          <w:tab/>
        </w:r>
        <w:r w:rsidR="00DA65B4">
          <w:rPr>
            <w:noProof/>
            <w:webHidden/>
          </w:rPr>
          <w:fldChar w:fldCharType="begin"/>
        </w:r>
        <w:r w:rsidR="00DA65B4">
          <w:rPr>
            <w:noProof/>
            <w:webHidden/>
          </w:rPr>
          <w:instrText xml:space="preserve"> PAGEREF _Toc69736609 \h </w:instrText>
        </w:r>
        <w:r w:rsidR="00DA65B4">
          <w:rPr>
            <w:noProof/>
            <w:webHidden/>
          </w:rPr>
        </w:r>
        <w:r w:rsidR="00DA65B4">
          <w:rPr>
            <w:noProof/>
            <w:webHidden/>
          </w:rPr>
          <w:fldChar w:fldCharType="separate"/>
        </w:r>
        <w:r w:rsidR="00DA65B4">
          <w:rPr>
            <w:noProof/>
            <w:webHidden/>
          </w:rPr>
          <w:t>13</w:t>
        </w:r>
        <w:r w:rsidR="00DA65B4">
          <w:rPr>
            <w:noProof/>
            <w:webHidden/>
          </w:rPr>
          <w:fldChar w:fldCharType="end"/>
        </w:r>
      </w:hyperlink>
    </w:p>
    <w:p w14:paraId="2FB717D0" w14:textId="19D92BB7"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10" w:history="1">
        <w:r w:rsidR="00DA65B4" w:rsidRPr="00D627B0">
          <w:rPr>
            <w:rStyle w:val="Hyperlink"/>
            <w:noProof/>
            <w:lang w:val="en-US"/>
          </w:rPr>
          <w:t>Network analysis</w:t>
        </w:r>
        <w:r w:rsidR="00DA65B4">
          <w:rPr>
            <w:noProof/>
            <w:webHidden/>
          </w:rPr>
          <w:tab/>
        </w:r>
        <w:r w:rsidR="00DA65B4">
          <w:rPr>
            <w:noProof/>
            <w:webHidden/>
          </w:rPr>
          <w:fldChar w:fldCharType="begin"/>
        </w:r>
        <w:r w:rsidR="00DA65B4">
          <w:rPr>
            <w:noProof/>
            <w:webHidden/>
          </w:rPr>
          <w:instrText xml:space="preserve"> PAGEREF _Toc69736610 \h </w:instrText>
        </w:r>
        <w:r w:rsidR="00DA65B4">
          <w:rPr>
            <w:noProof/>
            <w:webHidden/>
          </w:rPr>
        </w:r>
        <w:r w:rsidR="00DA65B4">
          <w:rPr>
            <w:noProof/>
            <w:webHidden/>
          </w:rPr>
          <w:fldChar w:fldCharType="separate"/>
        </w:r>
        <w:r w:rsidR="00DA65B4">
          <w:rPr>
            <w:noProof/>
            <w:webHidden/>
          </w:rPr>
          <w:t>14</w:t>
        </w:r>
        <w:r w:rsidR="00DA65B4">
          <w:rPr>
            <w:noProof/>
            <w:webHidden/>
          </w:rPr>
          <w:fldChar w:fldCharType="end"/>
        </w:r>
      </w:hyperlink>
    </w:p>
    <w:p w14:paraId="1E195517" w14:textId="23CB813A"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11" w:history="1">
        <w:r w:rsidR="00DA65B4" w:rsidRPr="00D627B0">
          <w:rPr>
            <w:rStyle w:val="Hyperlink"/>
            <w:noProof/>
            <w:lang w:val="en-US"/>
          </w:rPr>
          <w:t>Impacts and dependencies</w:t>
        </w:r>
        <w:r w:rsidR="00DA65B4">
          <w:rPr>
            <w:noProof/>
            <w:webHidden/>
          </w:rPr>
          <w:tab/>
        </w:r>
        <w:r w:rsidR="00DA65B4">
          <w:rPr>
            <w:noProof/>
            <w:webHidden/>
          </w:rPr>
          <w:fldChar w:fldCharType="begin"/>
        </w:r>
        <w:r w:rsidR="00DA65B4">
          <w:rPr>
            <w:noProof/>
            <w:webHidden/>
          </w:rPr>
          <w:instrText xml:space="preserve"> PAGEREF _Toc69736611 \h </w:instrText>
        </w:r>
        <w:r w:rsidR="00DA65B4">
          <w:rPr>
            <w:noProof/>
            <w:webHidden/>
          </w:rPr>
        </w:r>
        <w:r w:rsidR="00DA65B4">
          <w:rPr>
            <w:noProof/>
            <w:webHidden/>
          </w:rPr>
          <w:fldChar w:fldCharType="separate"/>
        </w:r>
        <w:r w:rsidR="00DA65B4">
          <w:rPr>
            <w:noProof/>
            <w:webHidden/>
          </w:rPr>
          <w:t>15</w:t>
        </w:r>
        <w:r w:rsidR="00DA65B4">
          <w:rPr>
            <w:noProof/>
            <w:webHidden/>
          </w:rPr>
          <w:fldChar w:fldCharType="end"/>
        </w:r>
      </w:hyperlink>
    </w:p>
    <w:p w14:paraId="4CE2149E" w14:textId="3B75F379"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12" w:history="1">
        <w:r w:rsidR="00DA65B4" w:rsidRPr="00D627B0">
          <w:rPr>
            <w:rStyle w:val="Hyperlink"/>
            <w:noProof/>
            <w:lang w:val="en-US"/>
          </w:rPr>
          <w:t>Quiz</w:t>
        </w:r>
        <w:r w:rsidR="00DA65B4">
          <w:rPr>
            <w:noProof/>
            <w:webHidden/>
          </w:rPr>
          <w:tab/>
        </w:r>
        <w:r w:rsidR="00DA65B4">
          <w:rPr>
            <w:noProof/>
            <w:webHidden/>
          </w:rPr>
          <w:fldChar w:fldCharType="begin"/>
        </w:r>
        <w:r w:rsidR="00DA65B4">
          <w:rPr>
            <w:noProof/>
            <w:webHidden/>
          </w:rPr>
          <w:instrText xml:space="preserve"> PAGEREF _Toc69736612 \h </w:instrText>
        </w:r>
        <w:r w:rsidR="00DA65B4">
          <w:rPr>
            <w:noProof/>
            <w:webHidden/>
          </w:rPr>
        </w:r>
        <w:r w:rsidR="00DA65B4">
          <w:rPr>
            <w:noProof/>
            <w:webHidden/>
          </w:rPr>
          <w:fldChar w:fldCharType="separate"/>
        </w:r>
        <w:r w:rsidR="00DA65B4">
          <w:rPr>
            <w:noProof/>
            <w:webHidden/>
          </w:rPr>
          <w:t>16</w:t>
        </w:r>
        <w:r w:rsidR="00DA65B4">
          <w:rPr>
            <w:noProof/>
            <w:webHidden/>
          </w:rPr>
          <w:fldChar w:fldCharType="end"/>
        </w:r>
      </w:hyperlink>
    </w:p>
    <w:p w14:paraId="183DD342" w14:textId="202FD818"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13" w:history="1">
        <w:r w:rsidR="00DA65B4" w:rsidRPr="00D627B0">
          <w:rPr>
            <w:rStyle w:val="Hyperlink"/>
            <w:noProof/>
            <w:lang w:val="en-US"/>
          </w:rPr>
          <w:t>Group exercise 1: impacts and dependencies</w:t>
        </w:r>
        <w:r w:rsidR="00DA65B4">
          <w:rPr>
            <w:noProof/>
            <w:webHidden/>
          </w:rPr>
          <w:tab/>
        </w:r>
        <w:r w:rsidR="00DA65B4">
          <w:rPr>
            <w:noProof/>
            <w:webHidden/>
          </w:rPr>
          <w:fldChar w:fldCharType="begin"/>
        </w:r>
        <w:r w:rsidR="00DA65B4">
          <w:rPr>
            <w:noProof/>
            <w:webHidden/>
          </w:rPr>
          <w:instrText xml:space="preserve"> PAGEREF _Toc69736613 \h </w:instrText>
        </w:r>
        <w:r w:rsidR="00DA65B4">
          <w:rPr>
            <w:noProof/>
            <w:webHidden/>
          </w:rPr>
        </w:r>
        <w:r w:rsidR="00DA65B4">
          <w:rPr>
            <w:noProof/>
            <w:webHidden/>
          </w:rPr>
          <w:fldChar w:fldCharType="separate"/>
        </w:r>
        <w:r w:rsidR="00DA65B4">
          <w:rPr>
            <w:noProof/>
            <w:webHidden/>
          </w:rPr>
          <w:t>17</w:t>
        </w:r>
        <w:r w:rsidR="00DA65B4">
          <w:rPr>
            <w:noProof/>
            <w:webHidden/>
          </w:rPr>
          <w:fldChar w:fldCharType="end"/>
        </w:r>
      </w:hyperlink>
    </w:p>
    <w:p w14:paraId="16DE46FF" w14:textId="1CD1B282"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14" w:history="1">
        <w:r w:rsidR="00DA65B4" w:rsidRPr="00D627B0">
          <w:rPr>
            <w:rStyle w:val="Hyperlink"/>
            <w:noProof/>
            <w:lang w:val="en-US"/>
          </w:rPr>
          <w:t>Group exercise 2: impacts and dependencies</w:t>
        </w:r>
        <w:r w:rsidR="00DA65B4">
          <w:rPr>
            <w:noProof/>
            <w:webHidden/>
          </w:rPr>
          <w:tab/>
        </w:r>
        <w:r w:rsidR="00DA65B4">
          <w:rPr>
            <w:noProof/>
            <w:webHidden/>
          </w:rPr>
          <w:fldChar w:fldCharType="begin"/>
        </w:r>
        <w:r w:rsidR="00DA65B4">
          <w:rPr>
            <w:noProof/>
            <w:webHidden/>
          </w:rPr>
          <w:instrText xml:space="preserve"> PAGEREF _Toc69736614 \h </w:instrText>
        </w:r>
        <w:r w:rsidR="00DA65B4">
          <w:rPr>
            <w:noProof/>
            <w:webHidden/>
          </w:rPr>
        </w:r>
        <w:r w:rsidR="00DA65B4">
          <w:rPr>
            <w:noProof/>
            <w:webHidden/>
          </w:rPr>
          <w:fldChar w:fldCharType="separate"/>
        </w:r>
        <w:r w:rsidR="00DA65B4">
          <w:rPr>
            <w:noProof/>
            <w:webHidden/>
          </w:rPr>
          <w:t>18</w:t>
        </w:r>
        <w:r w:rsidR="00DA65B4">
          <w:rPr>
            <w:noProof/>
            <w:webHidden/>
          </w:rPr>
          <w:fldChar w:fldCharType="end"/>
        </w:r>
      </w:hyperlink>
    </w:p>
    <w:p w14:paraId="68566B11" w14:textId="7F251BBE"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15" w:history="1">
        <w:r w:rsidR="00DA65B4" w:rsidRPr="00D627B0">
          <w:rPr>
            <w:rStyle w:val="Hyperlink"/>
            <w:noProof/>
            <w:lang w:val="en-US"/>
          </w:rPr>
          <w:t>Risks and opportunities for business</w:t>
        </w:r>
        <w:r w:rsidR="00DA65B4">
          <w:rPr>
            <w:noProof/>
            <w:webHidden/>
          </w:rPr>
          <w:tab/>
        </w:r>
        <w:r w:rsidR="00DA65B4">
          <w:rPr>
            <w:noProof/>
            <w:webHidden/>
          </w:rPr>
          <w:fldChar w:fldCharType="begin"/>
        </w:r>
        <w:r w:rsidR="00DA65B4">
          <w:rPr>
            <w:noProof/>
            <w:webHidden/>
          </w:rPr>
          <w:instrText xml:space="preserve"> PAGEREF _Toc69736615 \h </w:instrText>
        </w:r>
        <w:r w:rsidR="00DA65B4">
          <w:rPr>
            <w:noProof/>
            <w:webHidden/>
          </w:rPr>
        </w:r>
        <w:r w:rsidR="00DA65B4">
          <w:rPr>
            <w:noProof/>
            <w:webHidden/>
          </w:rPr>
          <w:fldChar w:fldCharType="separate"/>
        </w:r>
        <w:r w:rsidR="00DA65B4">
          <w:rPr>
            <w:noProof/>
            <w:webHidden/>
          </w:rPr>
          <w:t>19</w:t>
        </w:r>
        <w:r w:rsidR="00DA65B4">
          <w:rPr>
            <w:noProof/>
            <w:webHidden/>
          </w:rPr>
          <w:fldChar w:fldCharType="end"/>
        </w:r>
      </w:hyperlink>
    </w:p>
    <w:p w14:paraId="4AE6CAFB" w14:textId="219BA119"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17" w:history="1">
        <w:r w:rsidR="00DA65B4" w:rsidRPr="00D627B0">
          <w:rPr>
            <w:rStyle w:val="Hyperlink"/>
            <w:noProof/>
            <w:lang w:val="en-US"/>
          </w:rPr>
          <w:t>The business case for action</w:t>
        </w:r>
        <w:r w:rsidR="00DA65B4">
          <w:rPr>
            <w:noProof/>
            <w:webHidden/>
          </w:rPr>
          <w:tab/>
        </w:r>
        <w:r w:rsidR="00DA65B4">
          <w:rPr>
            <w:noProof/>
            <w:webHidden/>
          </w:rPr>
          <w:fldChar w:fldCharType="begin"/>
        </w:r>
        <w:r w:rsidR="00DA65B4">
          <w:rPr>
            <w:noProof/>
            <w:webHidden/>
          </w:rPr>
          <w:instrText xml:space="preserve"> PAGEREF _Toc69736617 \h </w:instrText>
        </w:r>
        <w:r w:rsidR="00DA65B4">
          <w:rPr>
            <w:noProof/>
            <w:webHidden/>
          </w:rPr>
        </w:r>
        <w:r w:rsidR="00DA65B4">
          <w:rPr>
            <w:noProof/>
            <w:webHidden/>
          </w:rPr>
          <w:fldChar w:fldCharType="separate"/>
        </w:r>
        <w:r w:rsidR="00DA65B4">
          <w:rPr>
            <w:noProof/>
            <w:webHidden/>
          </w:rPr>
          <w:t>21</w:t>
        </w:r>
        <w:r w:rsidR="00DA65B4">
          <w:rPr>
            <w:noProof/>
            <w:webHidden/>
          </w:rPr>
          <w:fldChar w:fldCharType="end"/>
        </w:r>
      </w:hyperlink>
    </w:p>
    <w:p w14:paraId="1305DF78" w14:textId="4B047C60"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18" w:history="1">
        <w:r w:rsidR="00DA65B4" w:rsidRPr="00D627B0">
          <w:rPr>
            <w:rStyle w:val="Hyperlink"/>
            <w:bCs/>
            <w:noProof/>
            <w:lang w:val="en-US"/>
          </w:rPr>
          <w:t>Risk Game: Perfect Chips</w:t>
        </w:r>
        <w:r w:rsidR="00DA65B4">
          <w:rPr>
            <w:noProof/>
            <w:webHidden/>
          </w:rPr>
          <w:tab/>
        </w:r>
        <w:r w:rsidR="00DA65B4">
          <w:rPr>
            <w:noProof/>
            <w:webHidden/>
          </w:rPr>
          <w:fldChar w:fldCharType="begin"/>
        </w:r>
        <w:r w:rsidR="00DA65B4">
          <w:rPr>
            <w:noProof/>
            <w:webHidden/>
          </w:rPr>
          <w:instrText xml:space="preserve"> PAGEREF _Toc69736618 \h </w:instrText>
        </w:r>
        <w:r w:rsidR="00DA65B4">
          <w:rPr>
            <w:noProof/>
            <w:webHidden/>
          </w:rPr>
        </w:r>
        <w:r w:rsidR="00DA65B4">
          <w:rPr>
            <w:noProof/>
            <w:webHidden/>
          </w:rPr>
          <w:fldChar w:fldCharType="separate"/>
        </w:r>
        <w:r w:rsidR="00DA65B4">
          <w:rPr>
            <w:noProof/>
            <w:webHidden/>
          </w:rPr>
          <w:t>22</w:t>
        </w:r>
        <w:r w:rsidR="00DA65B4">
          <w:rPr>
            <w:noProof/>
            <w:webHidden/>
          </w:rPr>
          <w:fldChar w:fldCharType="end"/>
        </w:r>
      </w:hyperlink>
    </w:p>
    <w:p w14:paraId="2BC6F32F" w14:textId="30A0B44D"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20" w:history="1">
        <w:r w:rsidR="00DA65B4" w:rsidRPr="00D627B0">
          <w:rPr>
            <w:rStyle w:val="Hyperlink"/>
            <w:bCs/>
            <w:noProof/>
            <w:lang w:val="en-US"/>
          </w:rPr>
          <w:t>Risk Game: Azucar</w:t>
        </w:r>
        <w:r w:rsidR="00DA65B4">
          <w:rPr>
            <w:noProof/>
            <w:webHidden/>
          </w:rPr>
          <w:tab/>
        </w:r>
        <w:r w:rsidR="00DA65B4">
          <w:rPr>
            <w:noProof/>
            <w:webHidden/>
          </w:rPr>
          <w:fldChar w:fldCharType="begin"/>
        </w:r>
        <w:r w:rsidR="00DA65B4">
          <w:rPr>
            <w:noProof/>
            <w:webHidden/>
          </w:rPr>
          <w:instrText xml:space="preserve"> PAGEREF _Toc69736620 \h </w:instrText>
        </w:r>
        <w:r w:rsidR="00DA65B4">
          <w:rPr>
            <w:noProof/>
            <w:webHidden/>
          </w:rPr>
        </w:r>
        <w:r w:rsidR="00DA65B4">
          <w:rPr>
            <w:noProof/>
            <w:webHidden/>
          </w:rPr>
          <w:fldChar w:fldCharType="separate"/>
        </w:r>
        <w:r w:rsidR="00DA65B4">
          <w:rPr>
            <w:noProof/>
            <w:webHidden/>
          </w:rPr>
          <w:t>27</w:t>
        </w:r>
        <w:r w:rsidR="00DA65B4">
          <w:rPr>
            <w:noProof/>
            <w:webHidden/>
          </w:rPr>
          <w:fldChar w:fldCharType="end"/>
        </w:r>
      </w:hyperlink>
    </w:p>
    <w:p w14:paraId="70344054" w14:textId="09E59746"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22" w:history="1">
        <w:r w:rsidR="00DA65B4" w:rsidRPr="00D627B0">
          <w:rPr>
            <w:rStyle w:val="Hyperlink"/>
            <w:noProof/>
          </w:rPr>
          <w:t>Natural Capital put into practice</w:t>
        </w:r>
        <w:r w:rsidR="00DA65B4">
          <w:rPr>
            <w:noProof/>
            <w:webHidden/>
          </w:rPr>
          <w:tab/>
        </w:r>
        <w:r w:rsidR="00DA65B4">
          <w:rPr>
            <w:noProof/>
            <w:webHidden/>
          </w:rPr>
          <w:fldChar w:fldCharType="begin"/>
        </w:r>
        <w:r w:rsidR="00DA65B4">
          <w:rPr>
            <w:noProof/>
            <w:webHidden/>
          </w:rPr>
          <w:instrText xml:space="preserve"> PAGEREF _Toc69736622 \h </w:instrText>
        </w:r>
        <w:r w:rsidR="00DA65B4">
          <w:rPr>
            <w:noProof/>
            <w:webHidden/>
          </w:rPr>
        </w:r>
        <w:r w:rsidR="00DA65B4">
          <w:rPr>
            <w:noProof/>
            <w:webHidden/>
          </w:rPr>
          <w:fldChar w:fldCharType="separate"/>
        </w:r>
        <w:r w:rsidR="00DA65B4">
          <w:rPr>
            <w:noProof/>
            <w:webHidden/>
          </w:rPr>
          <w:t>32</w:t>
        </w:r>
        <w:r w:rsidR="00DA65B4">
          <w:rPr>
            <w:noProof/>
            <w:webHidden/>
          </w:rPr>
          <w:fldChar w:fldCharType="end"/>
        </w:r>
      </w:hyperlink>
    </w:p>
    <w:p w14:paraId="1F94C184" w14:textId="5412C297"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23" w:history="1">
        <w:r w:rsidR="00DA65B4" w:rsidRPr="00D627B0">
          <w:rPr>
            <w:rStyle w:val="Hyperlink"/>
            <w:noProof/>
            <w:lang w:val="en-US"/>
          </w:rPr>
          <w:t>Measuring &amp; valuation</w:t>
        </w:r>
        <w:r w:rsidR="00DA65B4">
          <w:rPr>
            <w:noProof/>
            <w:webHidden/>
          </w:rPr>
          <w:tab/>
        </w:r>
        <w:r w:rsidR="00DA65B4">
          <w:rPr>
            <w:noProof/>
            <w:webHidden/>
          </w:rPr>
          <w:fldChar w:fldCharType="begin"/>
        </w:r>
        <w:r w:rsidR="00DA65B4">
          <w:rPr>
            <w:noProof/>
            <w:webHidden/>
          </w:rPr>
          <w:instrText xml:space="preserve"> PAGEREF _Toc69736623 \h </w:instrText>
        </w:r>
        <w:r w:rsidR="00DA65B4">
          <w:rPr>
            <w:noProof/>
            <w:webHidden/>
          </w:rPr>
        </w:r>
        <w:r w:rsidR="00DA65B4">
          <w:rPr>
            <w:noProof/>
            <w:webHidden/>
          </w:rPr>
          <w:fldChar w:fldCharType="separate"/>
        </w:r>
        <w:r w:rsidR="00DA65B4">
          <w:rPr>
            <w:noProof/>
            <w:webHidden/>
          </w:rPr>
          <w:t>32</w:t>
        </w:r>
        <w:r w:rsidR="00DA65B4">
          <w:rPr>
            <w:noProof/>
            <w:webHidden/>
          </w:rPr>
          <w:fldChar w:fldCharType="end"/>
        </w:r>
      </w:hyperlink>
    </w:p>
    <w:p w14:paraId="28D0A71E" w14:textId="539433EC" w:rsidR="00DA65B4" w:rsidRDefault="00AB0F64">
      <w:pPr>
        <w:pStyle w:val="TOC2"/>
        <w:tabs>
          <w:tab w:val="right" w:pos="9623"/>
        </w:tabs>
        <w:rPr>
          <w:rFonts w:eastAsiaTheme="minorEastAsia" w:cstheme="minorBidi"/>
          <w:smallCaps w:val="0"/>
          <w:noProof/>
          <w:color w:val="auto"/>
          <w:sz w:val="22"/>
          <w:szCs w:val="22"/>
          <w:lang w:val="nl-NL" w:eastAsia="nl-NL"/>
        </w:rPr>
      </w:pPr>
      <w:hyperlink w:anchor="_Toc69736624" w:history="1">
        <w:r w:rsidR="00DA65B4" w:rsidRPr="00D627B0">
          <w:rPr>
            <w:rStyle w:val="Hyperlink"/>
            <w:noProof/>
            <w:lang w:val="en-US"/>
          </w:rPr>
          <w:t>Integrating natural capital into business decision-making</w:t>
        </w:r>
        <w:r w:rsidR="00DA65B4">
          <w:rPr>
            <w:noProof/>
            <w:webHidden/>
          </w:rPr>
          <w:tab/>
        </w:r>
        <w:r w:rsidR="00DA65B4">
          <w:rPr>
            <w:noProof/>
            <w:webHidden/>
          </w:rPr>
          <w:fldChar w:fldCharType="begin"/>
        </w:r>
        <w:r w:rsidR="00DA65B4">
          <w:rPr>
            <w:noProof/>
            <w:webHidden/>
          </w:rPr>
          <w:instrText xml:space="preserve"> PAGEREF _Toc69736624 \h </w:instrText>
        </w:r>
        <w:r w:rsidR="00DA65B4">
          <w:rPr>
            <w:noProof/>
            <w:webHidden/>
          </w:rPr>
        </w:r>
        <w:r w:rsidR="00DA65B4">
          <w:rPr>
            <w:noProof/>
            <w:webHidden/>
          </w:rPr>
          <w:fldChar w:fldCharType="separate"/>
        </w:r>
        <w:r w:rsidR="00DA65B4">
          <w:rPr>
            <w:noProof/>
            <w:webHidden/>
          </w:rPr>
          <w:t>33</w:t>
        </w:r>
        <w:r w:rsidR="00DA65B4">
          <w:rPr>
            <w:noProof/>
            <w:webHidden/>
          </w:rPr>
          <w:fldChar w:fldCharType="end"/>
        </w:r>
      </w:hyperlink>
    </w:p>
    <w:p w14:paraId="67A7EC48" w14:textId="3D49373E"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25" w:history="1">
        <w:r w:rsidR="00DA65B4" w:rsidRPr="00D627B0">
          <w:rPr>
            <w:rStyle w:val="Hyperlink"/>
            <w:noProof/>
          </w:rPr>
          <w:t>Creating an inducive company environment for integrating natural capital</w:t>
        </w:r>
        <w:r w:rsidR="00DA65B4">
          <w:rPr>
            <w:noProof/>
            <w:webHidden/>
          </w:rPr>
          <w:tab/>
        </w:r>
        <w:r w:rsidR="00DA65B4">
          <w:rPr>
            <w:noProof/>
            <w:webHidden/>
          </w:rPr>
          <w:fldChar w:fldCharType="begin"/>
        </w:r>
        <w:r w:rsidR="00DA65B4">
          <w:rPr>
            <w:noProof/>
            <w:webHidden/>
          </w:rPr>
          <w:instrText xml:space="preserve"> PAGEREF _Toc69736625 \h </w:instrText>
        </w:r>
        <w:r w:rsidR="00DA65B4">
          <w:rPr>
            <w:noProof/>
            <w:webHidden/>
          </w:rPr>
        </w:r>
        <w:r w:rsidR="00DA65B4">
          <w:rPr>
            <w:noProof/>
            <w:webHidden/>
          </w:rPr>
          <w:fldChar w:fldCharType="separate"/>
        </w:r>
        <w:r w:rsidR="00DA65B4">
          <w:rPr>
            <w:noProof/>
            <w:webHidden/>
          </w:rPr>
          <w:t>35</w:t>
        </w:r>
        <w:r w:rsidR="00DA65B4">
          <w:rPr>
            <w:noProof/>
            <w:webHidden/>
          </w:rPr>
          <w:fldChar w:fldCharType="end"/>
        </w:r>
      </w:hyperlink>
    </w:p>
    <w:p w14:paraId="302083D0" w14:textId="700B0AA9"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26" w:history="1">
        <w:r w:rsidR="00DA65B4" w:rsidRPr="00D627B0">
          <w:rPr>
            <w:rStyle w:val="Hyperlink"/>
            <w:noProof/>
          </w:rPr>
          <w:t>Useful tools &amp; resources</w:t>
        </w:r>
        <w:r w:rsidR="00DA65B4">
          <w:rPr>
            <w:noProof/>
            <w:webHidden/>
          </w:rPr>
          <w:tab/>
        </w:r>
        <w:r w:rsidR="00DA65B4">
          <w:rPr>
            <w:noProof/>
            <w:webHidden/>
          </w:rPr>
          <w:fldChar w:fldCharType="begin"/>
        </w:r>
        <w:r w:rsidR="00DA65B4">
          <w:rPr>
            <w:noProof/>
            <w:webHidden/>
          </w:rPr>
          <w:instrText xml:space="preserve"> PAGEREF _Toc69736626 \h </w:instrText>
        </w:r>
        <w:r w:rsidR="00DA65B4">
          <w:rPr>
            <w:noProof/>
            <w:webHidden/>
          </w:rPr>
        </w:r>
        <w:r w:rsidR="00DA65B4">
          <w:rPr>
            <w:noProof/>
            <w:webHidden/>
          </w:rPr>
          <w:fldChar w:fldCharType="separate"/>
        </w:r>
        <w:r w:rsidR="00DA65B4">
          <w:rPr>
            <w:noProof/>
            <w:webHidden/>
          </w:rPr>
          <w:t>36</w:t>
        </w:r>
        <w:r w:rsidR="00DA65B4">
          <w:rPr>
            <w:noProof/>
            <w:webHidden/>
          </w:rPr>
          <w:fldChar w:fldCharType="end"/>
        </w:r>
      </w:hyperlink>
    </w:p>
    <w:p w14:paraId="6A6D8D7D" w14:textId="3E4376C2"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27" w:history="1">
        <w:r w:rsidR="00DA65B4" w:rsidRPr="00D627B0">
          <w:rPr>
            <w:rStyle w:val="Hyperlink"/>
            <w:noProof/>
            <w:lang w:val="en-US"/>
          </w:rPr>
          <w:t>Group exercise: exploring tools and resources</w:t>
        </w:r>
        <w:r w:rsidR="00DA65B4">
          <w:rPr>
            <w:noProof/>
            <w:webHidden/>
          </w:rPr>
          <w:tab/>
        </w:r>
        <w:r w:rsidR="00DA65B4">
          <w:rPr>
            <w:noProof/>
            <w:webHidden/>
          </w:rPr>
          <w:fldChar w:fldCharType="begin"/>
        </w:r>
        <w:r w:rsidR="00DA65B4">
          <w:rPr>
            <w:noProof/>
            <w:webHidden/>
          </w:rPr>
          <w:instrText xml:space="preserve"> PAGEREF _Toc69736627 \h </w:instrText>
        </w:r>
        <w:r w:rsidR="00DA65B4">
          <w:rPr>
            <w:noProof/>
            <w:webHidden/>
          </w:rPr>
        </w:r>
        <w:r w:rsidR="00DA65B4">
          <w:rPr>
            <w:noProof/>
            <w:webHidden/>
          </w:rPr>
          <w:fldChar w:fldCharType="separate"/>
        </w:r>
        <w:r w:rsidR="00DA65B4">
          <w:rPr>
            <w:noProof/>
            <w:webHidden/>
          </w:rPr>
          <w:t>36</w:t>
        </w:r>
        <w:r w:rsidR="00DA65B4">
          <w:rPr>
            <w:noProof/>
            <w:webHidden/>
          </w:rPr>
          <w:fldChar w:fldCharType="end"/>
        </w:r>
      </w:hyperlink>
    </w:p>
    <w:p w14:paraId="07D9E6D4" w14:textId="6EB9085A"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28" w:history="1">
        <w:r w:rsidR="00DA65B4" w:rsidRPr="00D627B0">
          <w:rPr>
            <w:rStyle w:val="Hyperlink"/>
            <w:rFonts w:cs="Arial"/>
            <w:noProof/>
            <w:lang w:val="en-US"/>
          </w:rPr>
          <w:t>Using the toolkit, determine which tool(s) could help you conduct such an assessment.</w:t>
        </w:r>
        <w:r w:rsidR="00DA65B4">
          <w:rPr>
            <w:noProof/>
            <w:webHidden/>
          </w:rPr>
          <w:tab/>
        </w:r>
        <w:r w:rsidR="00DA65B4">
          <w:rPr>
            <w:noProof/>
            <w:webHidden/>
          </w:rPr>
          <w:fldChar w:fldCharType="begin"/>
        </w:r>
        <w:r w:rsidR="00DA65B4">
          <w:rPr>
            <w:noProof/>
            <w:webHidden/>
          </w:rPr>
          <w:instrText xml:space="preserve"> PAGEREF _Toc69736628 \h </w:instrText>
        </w:r>
        <w:r w:rsidR="00DA65B4">
          <w:rPr>
            <w:noProof/>
            <w:webHidden/>
          </w:rPr>
        </w:r>
        <w:r w:rsidR="00DA65B4">
          <w:rPr>
            <w:noProof/>
            <w:webHidden/>
          </w:rPr>
          <w:fldChar w:fldCharType="separate"/>
        </w:r>
        <w:r w:rsidR="00DA65B4">
          <w:rPr>
            <w:noProof/>
            <w:webHidden/>
          </w:rPr>
          <w:t>36</w:t>
        </w:r>
        <w:r w:rsidR="00DA65B4">
          <w:rPr>
            <w:noProof/>
            <w:webHidden/>
          </w:rPr>
          <w:fldChar w:fldCharType="end"/>
        </w:r>
      </w:hyperlink>
    </w:p>
    <w:p w14:paraId="39146943" w14:textId="5B0BF337"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30" w:history="1">
        <w:r w:rsidR="00DA65B4" w:rsidRPr="00D627B0">
          <w:rPr>
            <w:rStyle w:val="Hyperlink"/>
            <w:noProof/>
          </w:rPr>
          <w:t>Case studies</w:t>
        </w:r>
        <w:r w:rsidR="00DA65B4">
          <w:rPr>
            <w:noProof/>
            <w:webHidden/>
          </w:rPr>
          <w:tab/>
        </w:r>
        <w:r w:rsidR="00DA65B4">
          <w:rPr>
            <w:noProof/>
            <w:webHidden/>
          </w:rPr>
          <w:fldChar w:fldCharType="begin"/>
        </w:r>
        <w:r w:rsidR="00DA65B4">
          <w:rPr>
            <w:noProof/>
            <w:webHidden/>
          </w:rPr>
          <w:instrText xml:space="preserve"> PAGEREF _Toc69736630 \h </w:instrText>
        </w:r>
        <w:r w:rsidR="00DA65B4">
          <w:rPr>
            <w:noProof/>
            <w:webHidden/>
          </w:rPr>
        </w:r>
        <w:r w:rsidR="00DA65B4">
          <w:rPr>
            <w:noProof/>
            <w:webHidden/>
          </w:rPr>
          <w:fldChar w:fldCharType="separate"/>
        </w:r>
        <w:r w:rsidR="00DA65B4">
          <w:rPr>
            <w:noProof/>
            <w:webHidden/>
          </w:rPr>
          <w:t>38</w:t>
        </w:r>
        <w:r w:rsidR="00DA65B4">
          <w:rPr>
            <w:noProof/>
            <w:webHidden/>
          </w:rPr>
          <w:fldChar w:fldCharType="end"/>
        </w:r>
      </w:hyperlink>
    </w:p>
    <w:p w14:paraId="5F17055B" w14:textId="33669DA7"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31" w:history="1">
        <w:r w:rsidR="00DA65B4" w:rsidRPr="00D627B0">
          <w:rPr>
            <w:rStyle w:val="Hyperlink"/>
            <w:noProof/>
            <w:lang w:val="en-US"/>
          </w:rPr>
          <w:t>Company 1</w:t>
        </w:r>
        <w:r w:rsidR="00DA65B4">
          <w:rPr>
            <w:noProof/>
            <w:webHidden/>
          </w:rPr>
          <w:tab/>
        </w:r>
        <w:r w:rsidR="00DA65B4">
          <w:rPr>
            <w:noProof/>
            <w:webHidden/>
          </w:rPr>
          <w:fldChar w:fldCharType="begin"/>
        </w:r>
        <w:r w:rsidR="00DA65B4">
          <w:rPr>
            <w:noProof/>
            <w:webHidden/>
          </w:rPr>
          <w:instrText xml:space="preserve"> PAGEREF _Toc69736631 \h </w:instrText>
        </w:r>
        <w:r w:rsidR="00DA65B4">
          <w:rPr>
            <w:noProof/>
            <w:webHidden/>
          </w:rPr>
        </w:r>
        <w:r w:rsidR="00DA65B4">
          <w:rPr>
            <w:noProof/>
            <w:webHidden/>
          </w:rPr>
          <w:fldChar w:fldCharType="separate"/>
        </w:r>
        <w:r w:rsidR="00DA65B4">
          <w:rPr>
            <w:noProof/>
            <w:webHidden/>
          </w:rPr>
          <w:t>38</w:t>
        </w:r>
        <w:r w:rsidR="00DA65B4">
          <w:rPr>
            <w:noProof/>
            <w:webHidden/>
          </w:rPr>
          <w:fldChar w:fldCharType="end"/>
        </w:r>
      </w:hyperlink>
    </w:p>
    <w:p w14:paraId="113561FB" w14:textId="58C7E473"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32" w:history="1">
        <w:r w:rsidR="00DA65B4" w:rsidRPr="00D627B0">
          <w:rPr>
            <w:rStyle w:val="Hyperlink"/>
            <w:noProof/>
            <w:lang w:val="en-US"/>
          </w:rPr>
          <w:t>Company 2</w:t>
        </w:r>
        <w:r w:rsidR="00DA65B4">
          <w:rPr>
            <w:noProof/>
            <w:webHidden/>
          </w:rPr>
          <w:tab/>
        </w:r>
        <w:r w:rsidR="00DA65B4">
          <w:rPr>
            <w:noProof/>
            <w:webHidden/>
          </w:rPr>
          <w:fldChar w:fldCharType="begin"/>
        </w:r>
        <w:r w:rsidR="00DA65B4">
          <w:rPr>
            <w:noProof/>
            <w:webHidden/>
          </w:rPr>
          <w:instrText xml:space="preserve"> PAGEREF _Toc69736632 \h </w:instrText>
        </w:r>
        <w:r w:rsidR="00DA65B4">
          <w:rPr>
            <w:noProof/>
            <w:webHidden/>
          </w:rPr>
        </w:r>
        <w:r w:rsidR="00DA65B4">
          <w:rPr>
            <w:noProof/>
            <w:webHidden/>
          </w:rPr>
          <w:fldChar w:fldCharType="separate"/>
        </w:r>
        <w:r w:rsidR="00DA65B4">
          <w:rPr>
            <w:noProof/>
            <w:webHidden/>
          </w:rPr>
          <w:t>40</w:t>
        </w:r>
        <w:r w:rsidR="00DA65B4">
          <w:rPr>
            <w:noProof/>
            <w:webHidden/>
          </w:rPr>
          <w:fldChar w:fldCharType="end"/>
        </w:r>
      </w:hyperlink>
    </w:p>
    <w:p w14:paraId="47FC9F91" w14:textId="4F68073B"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33" w:history="1">
        <w:r w:rsidR="00DA65B4" w:rsidRPr="00D627B0">
          <w:rPr>
            <w:rStyle w:val="Hyperlink"/>
            <w:noProof/>
            <w:lang w:val="en-US"/>
          </w:rPr>
          <w:t>Company 3</w:t>
        </w:r>
        <w:r w:rsidR="00DA65B4">
          <w:rPr>
            <w:noProof/>
            <w:webHidden/>
          </w:rPr>
          <w:tab/>
        </w:r>
        <w:r w:rsidR="00DA65B4">
          <w:rPr>
            <w:noProof/>
            <w:webHidden/>
          </w:rPr>
          <w:fldChar w:fldCharType="begin"/>
        </w:r>
        <w:r w:rsidR="00DA65B4">
          <w:rPr>
            <w:noProof/>
            <w:webHidden/>
          </w:rPr>
          <w:instrText xml:space="preserve"> PAGEREF _Toc69736633 \h </w:instrText>
        </w:r>
        <w:r w:rsidR="00DA65B4">
          <w:rPr>
            <w:noProof/>
            <w:webHidden/>
          </w:rPr>
        </w:r>
        <w:r w:rsidR="00DA65B4">
          <w:rPr>
            <w:noProof/>
            <w:webHidden/>
          </w:rPr>
          <w:fldChar w:fldCharType="separate"/>
        </w:r>
        <w:r w:rsidR="00DA65B4">
          <w:rPr>
            <w:noProof/>
            <w:webHidden/>
          </w:rPr>
          <w:t>42</w:t>
        </w:r>
        <w:r w:rsidR="00DA65B4">
          <w:rPr>
            <w:noProof/>
            <w:webHidden/>
          </w:rPr>
          <w:fldChar w:fldCharType="end"/>
        </w:r>
      </w:hyperlink>
    </w:p>
    <w:p w14:paraId="41825F28" w14:textId="0839C510"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34" w:history="1">
        <w:r w:rsidR="00DA65B4" w:rsidRPr="00D627B0">
          <w:rPr>
            <w:rStyle w:val="Hyperlink"/>
            <w:noProof/>
          </w:rPr>
          <w:t>Practical considerations &amp; concrete steps when starting a natural capital assessment</w:t>
        </w:r>
        <w:r w:rsidR="00DA65B4">
          <w:rPr>
            <w:noProof/>
            <w:webHidden/>
          </w:rPr>
          <w:tab/>
        </w:r>
        <w:r w:rsidR="00DA65B4">
          <w:rPr>
            <w:noProof/>
            <w:webHidden/>
          </w:rPr>
          <w:fldChar w:fldCharType="begin"/>
        </w:r>
        <w:r w:rsidR="00DA65B4">
          <w:rPr>
            <w:noProof/>
            <w:webHidden/>
          </w:rPr>
          <w:instrText xml:space="preserve"> PAGEREF _Toc69736634 \h </w:instrText>
        </w:r>
        <w:r w:rsidR="00DA65B4">
          <w:rPr>
            <w:noProof/>
            <w:webHidden/>
          </w:rPr>
        </w:r>
        <w:r w:rsidR="00DA65B4">
          <w:rPr>
            <w:noProof/>
            <w:webHidden/>
          </w:rPr>
          <w:fldChar w:fldCharType="separate"/>
        </w:r>
        <w:r w:rsidR="00DA65B4">
          <w:rPr>
            <w:noProof/>
            <w:webHidden/>
          </w:rPr>
          <w:t>44</w:t>
        </w:r>
        <w:r w:rsidR="00DA65B4">
          <w:rPr>
            <w:noProof/>
            <w:webHidden/>
          </w:rPr>
          <w:fldChar w:fldCharType="end"/>
        </w:r>
      </w:hyperlink>
    </w:p>
    <w:p w14:paraId="4189676F" w14:textId="4594F95B" w:rsidR="00DA65B4" w:rsidRDefault="00AB0F64">
      <w:pPr>
        <w:pStyle w:val="TOC3"/>
        <w:tabs>
          <w:tab w:val="right" w:pos="9623"/>
        </w:tabs>
        <w:rPr>
          <w:rFonts w:eastAsiaTheme="minorEastAsia" w:cstheme="minorBidi"/>
          <w:i w:val="0"/>
          <w:iCs w:val="0"/>
          <w:noProof/>
          <w:color w:val="auto"/>
          <w:sz w:val="22"/>
          <w:szCs w:val="22"/>
          <w:lang w:val="nl-NL" w:eastAsia="nl-NL"/>
        </w:rPr>
      </w:pPr>
      <w:hyperlink w:anchor="_Toc69736635" w:history="1">
        <w:r w:rsidR="00DA65B4" w:rsidRPr="00D627B0">
          <w:rPr>
            <w:rStyle w:val="Hyperlink"/>
            <w:noProof/>
            <w:lang w:val="en-US"/>
          </w:rPr>
          <w:t>Define your objective</w:t>
        </w:r>
        <w:r w:rsidR="00DA65B4">
          <w:rPr>
            <w:noProof/>
            <w:webHidden/>
          </w:rPr>
          <w:tab/>
        </w:r>
        <w:r w:rsidR="00DA65B4">
          <w:rPr>
            <w:noProof/>
            <w:webHidden/>
          </w:rPr>
          <w:fldChar w:fldCharType="begin"/>
        </w:r>
        <w:r w:rsidR="00DA65B4">
          <w:rPr>
            <w:noProof/>
            <w:webHidden/>
          </w:rPr>
          <w:instrText xml:space="preserve"> PAGEREF _Toc69736635 \h </w:instrText>
        </w:r>
        <w:r w:rsidR="00DA65B4">
          <w:rPr>
            <w:noProof/>
            <w:webHidden/>
          </w:rPr>
        </w:r>
        <w:r w:rsidR="00DA65B4">
          <w:rPr>
            <w:noProof/>
            <w:webHidden/>
          </w:rPr>
          <w:fldChar w:fldCharType="separate"/>
        </w:r>
        <w:r w:rsidR="00DA65B4">
          <w:rPr>
            <w:noProof/>
            <w:webHidden/>
          </w:rPr>
          <w:t>44</w:t>
        </w:r>
        <w:r w:rsidR="00DA65B4">
          <w:rPr>
            <w:noProof/>
            <w:webHidden/>
          </w:rPr>
          <w:fldChar w:fldCharType="end"/>
        </w:r>
      </w:hyperlink>
    </w:p>
    <w:p w14:paraId="4F51E85D" w14:textId="454B0A03"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36" w:history="1">
        <w:r w:rsidR="00DA65B4" w:rsidRPr="00D627B0">
          <w:rPr>
            <w:rStyle w:val="Hyperlink"/>
            <w:rFonts w:cs="Arial"/>
            <w:noProof/>
          </w:rPr>
          <w:t>Wrap-up &amp; next steps</w:t>
        </w:r>
        <w:r w:rsidR="00DA65B4">
          <w:rPr>
            <w:noProof/>
            <w:webHidden/>
          </w:rPr>
          <w:tab/>
        </w:r>
        <w:r w:rsidR="00DA65B4">
          <w:rPr>
            <w:noProof/>
            <w:webHidden/>
          </w:rPr>
          <w:fldChar w:fldCharType="begin"/>
        </w:r>
        <w:r w:rsidR="00DA65B4">
          <w:rPr>
            <w:noProof/>
            <w:webHidden/>
          </w:rPr>
          <w:instrText xml:space="preserve"> PAGEREF _Toc69736636 \h </w:instrText>
        </w:r>
        <w:r w:rsidR="00DA65B4">
          <w:rPr>
            <w:noProof/>
            <w:webHidden/>
          </w:rPr>
        </w:r>
        <w:r w:rsidR="00DA65B4">
          <w:rPr>
            <w:noProof/>
            <w:webHidden/>
          </w:rPr>
          <w:fldChar w:fldCharType="separate"/>
        </w:r>
        <w:r w:rsidR="00DA65B4">
          <w:rPr>
            <w:noProof/>
            <w:webHidden/>
          </w:rPr>
          <w:t>45</w:t>
        </w:r>
        <w:r w:rsidR="00DA65B4">
          <w:rPr>
            <w:noProof/>
            <w:webHidden/>
          </w:rPr>
          <w:fldChar w:fldCharType="end"/>
        </w:r>
      </w:hyperlink>
    </w:p>
    <w:p w14:paraId="2A8163E4" w14:textId="0BBF7A3F"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40" w:history="1">
        <w:r w:rsidR="00DA65B4" w:rsidRPr="00D627B0">
          <w:rPr>
            <w:rStyle w:val="Hyperlink"/>
            <w:noProof/>
          </w:rPr>
          <w:t>Useful resources and further reading</w:t>
        </w:r>
        <w:r w:rsidR="00DA65B4">
          <w:rPr>
            <w:noProof/>
            <w:webHidden/>
          </w:rPr>
          <w:tab/>
        </w:r>
        <w:r w:rsidR="00DA65B4">
          <w:rPr>
            <w:noProof/>
            <w:webHidden/>
          </w:rPr>
          <w:fldChar w:fldCharType="begin"/>
        </w:r>
        <w:r w:rsidR="00DA65B4">
          <w:rPr>
            <w:noProof/>
            <w:webHidden/>
          </w:rPr>
          <w:instrText xml:space="preserve"> PAGEREF _Toc69736640 \h </w:instrText>
        </w:r>
        <w:r w:rsidR="00DA65B4">
          <w:rPr>
            <w:noProof/>
            <w:webHidden/>
          </w:rPr>
        </w:r>
        <w:r w:rsidR="00DA65B4">
          <w:rPr>
            <w:noProof/>
            <w:webHidden/>
          </w:rPr>
          <w:fldChar w:fldCharType="separate"/>
        </w:r>
        <w:r w:rsidR="00DA65B4">
          <w:rPr>
            <w:noProof/>
            <w:webHidden/>
          </w:rPr>
          <w:t>47</w:t>
        </w:r>
        <w:r w:rsidR="00DA65B4">
          <w:rPr>
            <w:noProof/>
            <w:webHidden/>
          </w:rPr>
          <w:fldChar w:fldCharType="end"/>
        </w:r>
      </w:hyperlink>
    </w:p>
    <w:p w14:paraId="38C2BDD2" w14:textId="638BBC48" w:rsidR="00DA65B4" w:rsidRPr="00DA65B4" w:rsidRDefault="00AB0F64" w:rsidP="00DA65B4">
      <w:pPr>
        <w:pStyle w:val="TOC1"/>
        <w:tabs>
          <w:tab w:val="right" w:pos="9623"/>
        </w:tabs>
        <w:rPr>
          <w:rStyle w:val="Hyperlink"/>
          <w:rFonts w:cs="Arial"/>
        </w:rPr>
      </w:pPr>
      <w:hyperlink w:anchor="_Toc69736642" w:history="1">
        <w:r w:rsidR="00DA65B4" w:rsidRPr="00DA65B4">
          <w:rPr>
            <w:rStyle w:val="Hyperlink"/>
            <w:rFonts w:cs="Arial"/>
            <w:noProof/>
          </w:rPr>
          <w:t>Contact</w:t>
        </w:r>
        <w:r w:rsidR="00DA65B4" w:rsidRPr="00DA65B4">
          <w:rPr>
            <w:rStyle w:val="Hyperlink"/>
            <w:rFonts w:cs="Arial"/>
            <w:webHidden/>
          </w:rPr>
          <w:tab/>
        </w:r>
        <w:r w:rsidR="00DA65B4" w:rsidRPr="00DA65B4">
          <w:rPr>
            <w:rStyle w:val="Hyperlink"/>
            <w:rFonts w:cs="Arial"/>
            <w:webHidden/>
          </w:rPr>
          <w:fldChar w:fldCharType="begin"/>
        </w:r>
        <w:r w:rsidR="00DA65B4" w:rsidRPr="00DA65B4">
          <w:rPr>
            <w:rStyle w:val="Hyperlink"/>
            <w:rFonts w:cs="Arial"/>
            <w:webHidden/>
          </w:rPr>
          <w:instrText xml:space="preserve"> PAGEREF _Toc69736642 \h </w:instrText>
        </w:r>
        <w:r w:rsidR="00DA65B4" w:rsidRPr="00DA65B4">
          <w:rPr>
            <w:rStyle w:val="Hyperlink"/>
            <w:rFonts w:cs="Arial"/>
            <w:webHidden/>
          </w:rPr>
        </w:r>
        <w:r w:rsidR="00DA65B4" w:rsidRPr="00DA65B4">
          <w:rPr>
            <w:rStyle w:val="Hyperlink"/>
            <w:rFonts w:cs="Arial"/>
            <w:webHidden/>
          </w:rPr>
          <w:fldChar w:fldCharType="separate"/>
        </w:r>
        <w:r w:rsidR="00DA65B4" w:rsidRPr="00DA65B4">
          <w:rPr>
            <w:rStyle w:val="Hyperlink"/>
            <w:rFonts w:cs="Arial"/>
            <w:webHidden/>
          </w:rPr>
          <w:t>49</w:t>
        </w:r>
        <w:r w:rsidR="00DA65B4" w:rsidRPr="00DA65B4">
          <w:rPr>
            <w:rStyle w:val="Hyperlink"/>
            <w:rFonts w:cs="Arial"/>
            <w:webHidden/>
          </w:rPr>
          <w:fldChar w:fldCharType="end"/>
        </w:r>
      </w:hyperlink>
    </w:p>
    <w:p w14:paraId="21F8E89F" w14:textId="0D80642A" w:rsidR="00DA65B4" w:rsidRDefault="00AB0F64">
      <w:pPr>
        <w:pStyle w:val="TOC1"/>
        <w:tabs>
          <w:tab w:val="right" w:pos="9623"/>
        </w:tabs>
        <w:rPr>
          <w:rFonts w:eastAsiaTheme="minorEastAsia" w:cstheme="minorBidi"/>
          <w:b w:val="0"/>
          <w:bCs w:val="0"/>
          <w:caps w:val="0"/>
          <w:noProof/>
          <w:color w:val="auto"/>
          <w:sz w:val="22"/>
          <w:szCs w:val="22"/>
          <w:lang w:val="nl-NL" w:eastAsia="nl-NL"/>
        </w:rPr>
      </w:pPr>
      <w:hyperlink w:anchor="_Toc69736643" w:history="1">
        <w:r w:rsidR="00DA65B4" w:rsidRPr="00D627B0">
          <w:rPr>
            <w:rStyle w:val="Hyperlink"/>
            <w:rFonts w:cs="Arial"/>
            <w:noProof/>
          </w:rPr>
          <w:t>Notes</w:t>
        </w:r>
        <w:r w:rsidR="00DA65B4">
          <w:rPr>
            <w:noProof/>
            <w:webHidden/>
          </w:rPr>
          <w:tab/>
        </w:r>
        <w:r w:rsidR="00DA65B4">
          <w:rPr>
            <w:noProof/>
            <w:webHidden/>
          </w:rPr>
          <w:fldChar w:fldCharType="begin"/>
        </w:r>
        <w:r w:rsidR="00DA65B4">
          <w:rPr>
            <w:noProof/>
            <w:webHidden/>
          </w:rPr>
          <w:instrText xml:space="preserve"> PAGEREF _Toc69736643 \h </w:instrText>
        </w:r>
        <w:r w:rsidR="00DA65B4">
          <w:rPr>
            <w:noProof/>
            <w:webHidden/>
          </w:rPr>
        </w:r>
        <w:r w:rsidR="00DA65B4">
          <w:rPr>
            <w:noProof/>
            <w:webHidden/>
          </w:rPr>
          <w:fldChar w:fldCharType="separate"/>
        </w:r>
        <w:r w:rsidR="00DA65B4">
          <w:rPr>
            <w:noProof/>
            <w:webHidden/>
          </w:rPr>
          <w:t>50</w:t>
        </w:r>
        <w:r w:rsidR="00DA65B4">
          <w:rPr>
            <w:noProof/>
            <w:webHidden/>
          </w:rPr>
          <w:fldChar w:fldCharType="end"/>
        </w:r>
      </w:hyperlink>
    </w:p>
    <w:p w14:paraId="3F0A41CD" w14:textId="222E0F48" w:rsidR="00467A06" w:rsidRPr="00591BCD" w:rsidRDefault="00C40CFB" w:rsidP="00780FFA">
      <w:pPr>
        <w:pStyle w:val="Heading1"/>
      </w:pPr>
      <w:r>
        <w:rPr>
          <w:rFonts w:asciiTheme="minorHAnsi" w:hAnsiTheme="minorHAnsi" w:cstheme="minorHAnsi"/>
          <w:bCs/>
          <w:caps/>
          <w:color w:val="333333"/>
          <w:sz w:val="20"/>
        </w:rPr>
        <w:lastRenderedPageBreak/>
        <w:fldChar w:fldCharType="end"/>
      </w:r>
      <w:bookmarkStart w:id="3" w:name="_Toc69736599"/>
      <w:r w:rsidR="00467A06" w:rsidRPr="00591BCD">
        <w:t>How to use this workbook</w:t>
      </w:r>
      <w:bookmarkEnd w:id="2"/>
      <w:bookmarkEnd w:id="3"/>
    </w:p>
    <w:p w14:paraId="42B0C80E" w14:textId="2F398605" w:rsidR="00467A06" w:rsidRPr="00591BCD" w:rsidRDefault="00467A06" w:rsidP="00467A06">
      <w:pPr>
        <w:pStyle w:val="Headline"/>
        <w:rPr>
          <w:lang w:val="en-US"/>
        </w:rPr>
      </w:pPr>
      <w:r w:rsidRPr="00591BCD">
        <w:rPr>
          <w:lang w:val="en-US"/>
        </w:rPr>
        <w:t xml:space="preserve">This workbook is intended to complement the training you will be receiving today. It includes copies of the key definitions and diagrams included in the slides, as well as some additional ones you may find useful. There is also space for you to write </w:t>
      </w:r>
      <w:r w:rsidR="007526D9" w:rsidRPr="00591BCD">
        <w:rPr>
          <w:lang w:val="en-US"/>
        </w:rPr>
        <w:t xml:space="preserve">down </w:t>
      </w:r>
      <w:r w:rsidRPr="00591BCD">
        <w:rPr>
          <w:lang w:val="en-US"/>
        </w:rPr>
        <w:t>personal reflections and responses to activities and discussions</w:t>
      </w:r>
      <w:r w:rsidR="00377E80" w:rsidRPr="00591BCD">
        <w:rPr>
          <w:lang w:val="en-US"/>
        </w:rPr>
        <w:t>, as well as key learnings for each section</w:t>
      </w:r>
      <w:r w:rsidRPr="00591BCD">
        <w:rPr>
          <w:lang w:val="en-US"/>
        </w:rPr>
        <w:t xml:space="preserve">.  </w:t>
      </w:r>
      <w:r w:rsidR="00CB3B14" w:rsidRPr="00591BCD">
        <w:rPr>
          <w:lang w:val="en-US"/>
        </w:rPr>
        <w:t>You</w:t>
      </w:r>
      <w:r w:rsidRPr="00591BCD">
        <w:rPr>
          <w:lang w:val="en-US"/>
        </w:rPr>
        <w:t xml:space="preserve"> can refer back to </w:t>
      </w:r>
      <w:r w:rsidR="00A05E3A" w:rsidRPr="00591BCD">
        <w:rPr>
          <w:lang w:val="en-US"/>
        </w:rPr>
        <w:t>these</w:t>
      </w:r>
      <w:r w:rsidRPr="00591BCD">
        <w:rPr>
          <w:lang w:val="en-US"/>
        </w:rPr>
        <w:t xml:space="preserve"> in</w:t>
      </w:r>
      <w:r w:rsidR="00A05E3A" w:rsidRPr="00591BCD">
        <w:rPr>
          <w:lang w:val="en-US"/>
        </w:rPr>
        <w:t xml:space="preserve"> the</w:t>
      </w:r>
      <w:r w:rsidRPr="00591BCD">
        <w:rPr>
          <w:lang w:val="en-US"/>
        </w:rPr>
        <w:t xml:space="preserve"> future </w:t>
      </w:r>
      <w:r w:rsidRPr="00591BCD">
        <w:rPr>
          <w:color w:val="252525" w:themeColor="text2" w:themeShade="80"/>
          <w:lang w:val="en-US"/>
        </w:rPr>
        <w:t xml:space="preserve">as you progress on your natural capital journey. </w:t>
      </w:r>
    </w:p>
    <w:p w14:paraId="58F4CEDD" w14:textId="77777777" w:rsidR="00467A06" w:rsidRPr="00591BCD" w:rsidRDefault="00467A06" w:rsidP="00467A06">
      <w:pPr>
        <w:rPr>
          <w:lang w:val="en-US"/>
        </w:rPr>
      </w:pPr>
    </w:p>
    <w:p w14:paraId="582B421E" w14:textId="77777777" w:rsidR="008C78DB" w:rsidRPr="00591BCD" w:rsidRDefault="008C78DB">
      <w:pPr>
        <w:suppressAutoHyphens w:val="0"/>
        <w:spacing w:after="0" w:line="240" w:lineRule="auto"/>
        <w:jc w:val="left"/>
        <w:rPr>
          <w:b/>
          <w:color w:val="21BBEF" w:themeColor="accent2"/>
          <w:sz w:val="40"/>
          <w:lang w:val="en-US"/>
        </w:rPr>
      </w:pPr>
      <w:r w:rsidRPr="00591BCD">
        <w:rPr>
          <w:lang w:val="en-US"/>
        </w:rPr>
        <w:br w:type="page"/>
      </w:r>
    </w:p>
    <w:p w14:paraId="5758174E" w14:textId="171FDCA7" w:rsidR="008C78DB" w:rsidRPr="00591BCD" w:rsidRDefault="008C78DB" w:rsidP="00136237">
      <w:pPr>
        <w:pStyle w:val="Heading1"/>
      </w:pPr>
      <w:bookmarkStart w:id="4" w:name="_Toc55204592"/>
      <w:bookmarkStart w:id="5" w:name="_Toc69390883"/>
      <w:bookmarkStart w:id="6" w:name="_Toc69736600"/>
      <w:r w:rsidRPr="00591BCD">
        <w:lastRenderedPageBreak/>
        <w:t>Module 1 training learning objectives</w:t>
      </w:r>
      <w:bookmarkEnd w:id="4"/>
      <w:bookmarkEnd w:id="5"/>
      <w:bookmarkEnd w:id="6"/>
    </w:p>
    <w:p w14:paraId="5C54849B" w14:textId="77777777" w:rsidR="007526D9" w:rsidRPr="00591BCD" w:rsidRDefault="007526D9" w:rsidP="007526D9">
      <w:pPr>
        <w:pStyle w:val="Headline"/>
        <w:numPr>
          <w:ilvl w:val="0"/>
          <w:numId w:val="17"/>
        </w:numPr>
        <w:spacing w:line="360" w:lineRule="auto"/>
        <w:rPr>
          <w:color w:val="252525" w:themeColor="text2" w:themeShade="80"/>
          <w:sz w:val="22"/>
          <w:szCs w:val="22"/>
          <w:lang w:val="en-US"/>
        </w:rPr>
      </w:pPr>
      <w:r w:rsidRPr="00591BCD">
        <w:rPr>
          <w:color w:val="252525" w:themeColor="text2" w:themeShade="80"/>
          <w:sz w:val="22"/>
          <w:szCs w:val="22"/>
          <w:lang w:val="en-US"/>
        </w:rPr>
        <w:t xml:space="preserve">Demonstrate an </w:t>
      </w:r>
      <w:r w:rsidRPr="00591BCD">
        <w:rPr>
          <w:b/>
          <w:color w:val="21BBEF" w:themeColor="accent2"/>
          <w:sz w:val="22"/>
          <w:szCs w:val="22"/>
          <w:lang w:val="en-US"/>
        </w:rPr>
        <w:t>understanding of natural capital</w:t>
      </w:r>
      <w:r w:rsidRPr="00591BCD">
        <w:rPr>
          <w:color w:val="252525" w:themeColor="text2" w:themeShade="80"/>
          <w:sz w:val="22"/>
          <w:szCs w:val="22"/>
          <w:lang w:val="en-US"/>
        </w:rPr>
        <w:t xml:space="preserve"> and its </w:t>
      </w:r>
      <w:r w:rsidRPr="00591BCD">
        <w:rPr>
          <w:b/>
          <w:color w:val="21BBEF" w:themeColor="accent2"/>
          <w:sz w:val="22"/>
          <w:szCs w:val="22"/>
          <w:lang w:val="en-US"/>
        </w:rPr>
        <w:t>linkages with business</w:t>
      </w:r>
      <w:r w:rsidRPr="00591BCD">
        <w:rPr>
          <w:color w:val="252525" w:themeColor="text2" w:themeShade="80"/>
          <w:sz w:val="22"/>
          <w:szCs w:val="22"/>
          <w:lang w:val="en-US"/>
        </w:rPr>
        <w:t xml:space="preserve"> decision-making and risk </w:t>
      </w:r>
      <w:proofErr w:type="gramStart"/>
      <w:r w:rsidRPr="00591BCD">
        <w:rPr>
          <w:color w:val="252525" w:themeColor="text2" w:themeShade="80"/>
          <w:sz w:val="22"/>
          <w:szCs w:val="22"/>
          <w:lang w:val="en-US"/>
        </w:rPr>
        <w:t>management;</w:t>
      </w:r>
      <w:proofErr w:type="gramEnd"/>
    </w:p>
    <w:p w14:paraId="31702479" w14:textId="77777777" w:rsidR="007526D9" w:rsidRPr="00591BCD" w:rsidRDefault="007526D9" w:rsidP="007526D9">
      <w:pPr>
        <w:pStyle w:val="Headline"/>
        <w:numPr>
          <w:ilvl w:val="0"/>
          <w:numId w:val="17"/>
        </w:numPr>
        <w:spacing w:line="360" w:lineRule="auto"/>
        <w:rPr>
          <w:color w:val="252525" w:themeColor="text2" w:themeShade="80"/>
          <w:sz w:val="22"/>
          <w:szCs w:val="22"/>
          <w:lang w:val="en-US"/>
        </w:rPr>
      </w:pPr>
      <w:r w:rsidRPr="00591BCD">
        <w:rPr>
          <w:color w:val="252525" w:themeColor="text2" w:themeShade="80"/>
          <w:sz w:val="22"/>
          <w:szCs w:val="22"/>
          <w:lang w:val="en-US"/>
        </w:rPr>
        <w:t xml:space="preserve">Identify natural capital </w:t>
      </w:r>
      <w:r w:rsidRPr="00591BCD">
        <w:rPr>
          <w:b/>
          <w:color w:val="21BBEF" w:themeColor="accent2"/>
          <w:sz w:val="22"/>
          <w:szCs w:val="22"/>
          <w:lang w:val="en-US"/>
        </w:rPr>
        <w:t>impacts &amp; dependencies</w:t>
      </w:r>
      <w:r w:rsidRPr="00591BCD">
        <w:rPr>
          <w:color w:val="252525" w:themeColor="text2" w:themeShade="80"/>
          <w:sz w:val="22"/>
          <w:szCs w:val="22"/>
          <w:lang w:val="en-US"/>
        </w:rPr>
        <w:t xml:space="preserve"> as well as </w:t>
      </w:r>
      <w:r w:rsidRPr="00591BCD">
        <w:rPr>
          <w:b/>
          <w:color w:val="21BBEF" w:themeColor="accent2"/>
          <w:sz w:val="22"/>
          <w:szCs w:val="22"/>
          <w:lang w:val="en-US"/>
        </w:rPr>
        <w:t>risks &amp; opportunities</w:t>
      </w:r>
      <w:r w:rsidRPr="00591BCD">
        <w:rPr>
          <w:color w:val="252525" w:themeColor="text2" w:themeShade="80"/>
          <w:sz w:val="22"/>
          <w:szCs w:val="22"/>
          <w:lang w:val="en-US"/>
        </w:rPr>
        <w:t xml:space="preserve"> and relate these to our respective business </w:t>
      </w:r>
      <w:proofErr w:type="gramStart"/>
      <w:r w:rsidRPr="00591BCD">
        <w:rPr>
          <w:color w:val="252525" w:themeColor="text2" w:themeShade="80"/>
          <w:sz w:val="22"/>
          <w:szCs w:val="22"/>
          <w:lang w:val="en-US"/>
        </w:rPr>
        <w:t>context;</w:t>
      </w:r>
      <w:proofErr w:type="gramEnd"/>
    </w:p>
    <w:p w14:paraId="047CAA62" w14:textId="6EEF56E9" w:rsidR="008C78DB" w:rsidRPr="00591BCD" w:rsidRDefault="007526D9" w:rsidP="007526D9">
      <w:pPr>
        <w:pStyle w:val="Headline"/>
        <w:numPr>
          <w:ilvl w:val="0"/>
          <w:numId w:val="17"/>
        </w:numPr>
        <w:spacing w:line="360" w:lineRule="auto"/>
        <w:rPr>
          <w:color w:val="252525" w:themeColor="text2" w:themeShade="80"/>
          <w:sz w:val="22"/>
          <w:szCs w:val="22"/>
          <w:lang w:val="en-US"/>
        </w:rPr>
      </w:pPr>
      <w:r w:rsidRPr="00591BCD">
        <w:rPr>
          <w:color w:val="252525" w:themeColor="text2" w:themeShade="80"/>
          <w:sz w:val="22"/>
          <w:szCs w:val="22"/>
          <w:lang w:val="en-US"/>
        </w:rPr>
        <w:t xml:space="preserve">Understand a few </w:t>
      </w:r>
      <w:r w:rsidRPr="00591BCD">
        <w:rPr>
          <w:b/>
          <w:color w:val="21BBEF" w:themeColor="accent2"/>
          <w:sz w:val="22"/>
          <w:szCs w:val="22"/>
          <w:lang w:val="en-US"/>
        </w:rPr>
        <w:t>key approaches and tools</w:t>
      </w:r>
      <w:r w:rsidRPr="00591BCD">
        <w:rPr>
          <w:color w:val="252525" w:themeColor="text2" w:themeShade="80"/>
          <w:sz w:val="22"/>
          <w:szCs w:val="22"/>
          <w:lang w:val="en-US"/>
        </w:rPr>
        <w:t xml:space="preserve"> to integrating natural capital into business decision-making.</w:t>
      </w:r>
      <w:r w:rsidR="001E2593" w:rsidRPr="00591BCD">
        <w:rPr>
          <w:noProof/>
          <w:lang w:val="en-US"/>
        </w:rPr>
        <mc:AlternateContent>
          <mc:Choice Requires="wps">
            <w:drawing>
              <wp:anchor distT="0" distB="0" distL="114300" distR="114300" simplePos="0" relativeHeight="251715644" behindDoc="0" locked="0" layoutInCell="1" allowOverlap="1" wp14:anchorId="3F93DCD6" wp14:editId="58B2766D">
                <wp:simplePos x="0" y="0"/>
                <wp:positionH relativeFrom="column">
                  <wp:posOffset>655955</wp:posOffset>
                </wp:positionH>
                <wp:positionV relativeFrom="paragraph">
                  <wp:posOffset>462753</wp:posOffset>
                </wp:positionV>
                <wp:extent cx="297180" cy="1191506"/>
                <wp:effectExtent l="0" t="8890" r="17780" b="17780"/>
                <wp:wrapNone/>
                <wp:docPr id="80" name="Left Brace 6"/>
                <wp:cNvGraphicFramePr/>
                <a:graphic xmlns:a="http://schemas.openxmlformats.org/drawingml/2006/main">
                  <a:graphicData uri="http://schemas.microsoft.com/office/word/2010/wordprocessingShape">
                    <wps:wsp>
                      <wps:cNvSpPr/>
                      <wps:spPr>
                        <a:xfrm rot="16200000">
                          <a:off x="0" y="0"/>
                          <a:ext cx="297180" cy="1191506"/>
                        </a:xfrm>
                        <a:prstGeom prst="leftBrace">
                          <a:avLst/>
                        </a:prstGeom>
                        <a:ln w="22225">
                          <a:solidFill>
                            <a:srgbClr val="92D05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xmlns:w16sdtdh="http://schemas.microsoft.com/office/word/2020/wordml/sdtdatahash">
            <w:pict>
              <v:shapetype w14:anchorId="60E5C67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 o:spid="_x0000_s1026" type="#_x0000_t87" style="position:absolute;margin-left:51.65pt;margin-top:36.45pt;width:23.4pt;height:93.8pt;rotation:-90;z-index:2517156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" adj="449" strokecolor="#92d050" strokeweight="1.75pt"/>
            </w:pict>
          </mc:Fallback>
        </mc:AlternateContent>
      </w:r>
    </w:p>
    <w:p w14:paraId="15FAA3AC" w14:textId="45F171AD" w:rsidR="008C78DB" w:rsidRPr="00591BCD" w:rsidRDefault="001E2593" w:rsidP="008C78DB">
      <w:pPr>
        <w:pStyle w:val="Headline"/>
        <w:ind w:left="360"/>
        <w:rPr>
          <w:lang w:val="en-US"/>
        </w:rPr>
      </w:pPr>
      <w:r w:rsidRPr="00591BCD">
        <w:rPr>
          <w:noProof/>
          <w:lang w:val="en-US"/>
        </w:rPr>
        <mc:AlternateContent>
          <mc:Choice Requires="wps">
            <w:drawing>
              <wp:anchor distT="0" distB="0" distL="114300" distR="114300" simplePos="0" relativeHeight="251713596" behindDoc="0" locked="0" layoutInCell="1" allowOverlap="1" wp14:anchorId="525C26EF" wp14:editId="08F38185">
                <wp:simplePos x="0" y="0"/>
                <wp:positionH relativeFrom="column">
                  <wp:posOffset>426720</wp:posOffset>
                </wp:positionH>
                <wp:positionV relativeFrom="paragraph">
                  <wp:posOffset>213198</wp:posOffset>
                </wp:positionV>
                <wp:extent cx="810260" cy="465382"/>
                <wp:effectExtent l="0" t="0" r="0" b="0"/>
                <wp:wrapNone/>
                <wp:docPr id="79" name="TextBox 7"/>
                <wp:cNvGraphicFramePr/>
                <a:graphic xmlns:a="http://schemas.openxmlformats.org/drawingml/2006/main">
                  <a:graphicData uri="http://schemas.microsoft.com/office/word/2010/wordprocessingShape">
                    <wps:wsp>
                      <wps:cNvSpPr txBox="1"/>
                      <wps:spPr>
                        <a:xfrm>
                          <a:off x="0" y="0"/>
                          <a:ext cx="810260" cy="465382"/>
                        </a:xfrm>
                        <a:prstGeom prst="rect">
                          <a:avLst/>
                        </a:prstGeom>
                        <a:noFill/>
                      </wps:spPr>
                      <wps:txbx>
                        <w:txbxContent>
                          <w:p w14:paraId="40786627" w14:textId="77777777" w:rsidR="00D82928" w:rsidRPr="00780FFA" w:rsidRDefault="00D82928" w:rsidP="001E2593">
                            <w:pPr>
                              <w:rPr>
                                <w:rFonts w:cs="Arial"/>
                                <w:szCs w:val="22"/>
                              </w:rPr>
                            </w:pPr>
                            <w:r w:rsidRPr="00780FFA">
                              <w:rPr>
                                <w:rFonts w:cs="Arial"/>
                                <w:color w:val="4A4A4A" w:themeColor="text1"/>
                                <w:kern w:val="24"/>
                                <w:szCs w:val="22"/>
                              </w:rPr>
                              <w:t>Module 1</w:t>
                            </w:r>
                          </w:p>
                        </w:txbxContent>
                      </wps:txbx>
                      <wps:bodyPr wrap="none" rtlCol="0">
                        <a:noAutofit/>
                      </wps:bodyPr>
                    </wps:wsp>
                  </a:graphicData>
                </a:graphic>
              </wp:anchor>
            </w:drawing>
          </mc:Choice>
          <mc:Fallback xmlns:w16sdtdh="http://schemas.microsoft.com/office/word/2020/wordml/sdtdatahash">
            <w:pict>
              <v:shape w14:anchorId="525C26EF" id="TextBox 7" o:spid="_x0000_s1028" type="#_x0000_t202" style="position:absolute;left:0;text-align:left;margin-left:33.6pt;margin-top:16.8pt;width:63.8pt;height:36.65pt;z-index:2517135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" filled="f" stroked="f">
                <v:textbox>
                  <w:txbxContent>
                    <w:p w14:paraId="40786627" w14:textId="77777777" w:rsidR="00D82928" w:rsidRPr="00780FFA" w:rsidRDefault="00D82928" w:rsidP="001E2593">
                      <w:pPr>
                        <w:rPr>
                          <w:rFonts w:cs="Arial"/>
                          <w:szCs w:val="22"/>
                        </w:rPr>
                      </w:pPr>
                      <w:r w:rsidRPr="00780FFA">
                        <w:rPr>
                          <w:rFonts w:cs="Arial"/>
                          <w:color w:val="4A4A4A" w:themeColor="text1"/>
                          <w:kern w:val="24"/>
                          <w:szCs w:val="22"/>
                        </w:rPr>
                        <w:t>Module 1</w:t>
                      </w:r>
                    </w:p>
                  </w:txbxContent>
                </v:textbox>
              </v:shape>
            </w:pict>
          </mc:Fallback>
        </mc:AlternateContent>
      </w:r>
    </w:p>
    <w:p w14:paraId="5D5F176D" w14:textId="3F2E16D5" w:rsidR="001E2593" w:rsidRPr="00591BCD" w:rsidRDefault="001E2593" w:rsidP="008C78DB">
      <w:pPr>
        <w:pStyle w:val="Headline"/>
        <w:ind w:left="360"/>
        <w:rPr>
          <w:lang w:val="en-US"/>
        </w:rPr>
      </w:pPr>
      <w:r w:rsidRPr="00591BCD">
        <w:rPr>
          <w:noProof/>
          <w:lang w:val="en-US"/>
        </w:rPr>
        <w:drawing>
          <wp:anchor distT="0" distB="0" distL="114300" distR="114300" simplePos="0" relativeHeight="251711548" behindDoc="0" locked="0" layoutInCell="1" allowOverlap="1" wp14:anchorId="7B29C4BF" wp14:editId="27D6919E">
            <wp:simplePos x="0" y="0"/>
            <wp:positionH relativeFrom="margin">
              <wp:posOffset>0</wp:posOffset>
            </wp:positionH>
            <wp:positionV relativeFrom="paragraph">
              <wp:posOffset>399888</wp:posOffset>
            </wp:positionV>
            <wp:extent cx="6439535" cy="1127760"/>
            <wp:effectExtent l="0" t="0" r="0" b="0"/>
            <wp:wrapSquare wrapText="bothSides"/>
            <wp:docPr id="78"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169906AC" w14:textId="55BE5B29" w:rsidR="008C78DB" w:rsidRPr="00591BCD" w:rsidRDefault="0000305B" w:rsidP="008C78DB">
      <w:pPr>
        <w:pStyle w:val="Headline"/>
        <w:ind w:left="360"/>
        <w:rPr>
          <w:lang w:val="en-US"/>
        </w:rPr>
      </w:pPr>
      <w:r w:rsidRPr="00591BCD">
        <w:rPr>
          <w:noProof/>
          <w:lang w:val="en-US"/>
        </w:rPr>
        <mc:AlternateContent>
          <mc:Choice Requires="wps">
            <w:drawing>
              <wp:anchor distT="0" distB="0" distL="114300" distR="114300" simplePos="0" relativeHeight="251743292" behindDoc="0" locked="0" layoutInCell="1" allowOverlap="1" wp14:anchorId="765A0ACD" wp14:editId="52989F42">
                <wp:simplePos x="0" y="0"/>
                <wp:positionH relativeFrom="margin">
                  <wp:align>right</wp:align>
                </wp:positionH>
                <wp:positionV relativeFrom="paragraph">
                  <wp:posOffset>1231265</wp:posOffset>
                </wp:positionV>
                <wp:extent cx="2488565" cy="272415"/>
                <wp:effectExtent l="0" t="0" r="6985" b="0"/>
                <wp:wrapSquare wrapText="bothSides"/>
                <wp:docPr id="1165" name="Text Box 1165"/>
                <wp:cNvGraphicFramePr/>
                <a:graphic xmlns:a="http://schemas.openxmlformats.org/drawingml/2006/main">
                  <a:graphicData uri="http://schemas.microsoft.com/office/word/2010/wordprocessingShape">
                    <wps:wsp>
                      <wps:cNvSpPr txBox="1"/>
                      <wps:spPr>
                        <a:xfrm>
                          <a:off x="0" y="0"/>
                          <a:ext cx="2488565" cy="272415"/>
                        </a:xfrm>
                        <a:prstGeom prst="rect">
                          <a:avLst/>
                        </a:prstGeom>
                        <a:solidFill>
                          <a:prstClr val="white"/>
                        </a:solidFill>
                        <a:ln>
                          <a:noFill/>
                        </a:ln>
                      </wps:spPr>
                      <wps:txbx>
                        <w:txbxContent>
                          <w:p w14:paraId="64EA90D4" w14:textId="11E56A1A" w:rsidR="00D82928" w:rsidRPr="00555875" w:rsidRDefault="00D82928" w:rsidP="0000305B">
                            <w:pPr>
                              <w:pStyle w:val="Caption"/>
                            </w:pPr>
                            <w:r>
                              <w:t xml:space="preserve">Figure 1: </w:t>
                            </w:r>
                            <w:hyperlink r:id="rId25"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65A0ACD" id="Text Box 1165" o:spid="_x0000_s1029" type="#_x0000_t202" style="position:absolute;left:0;text-align:left;margin-left:144.75pt;margin-top:96.95pt;width:195.95pt;height:21.45pt;z-index:2517432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" stroked="f">
                <v:textbox inset="0,0,0,0">
                  <w:txbxContent>
                    <w:p w14:paraId="64EA90D4" w14:textId="11E56A1A" w:rsidR="00D82928" w:rsidRPr="00555875" w:rsidRDefault="00D82928" w:rsidP="0000305B">
                      <w:pPr>
                        <w:pStyle w:val="Bijschrift"/>
                      </w:pPr>
                      <w:r>
                        <w:t xml:space="preserve">Figure 1: </w:t>
                      </w:r>
                      <w:hyperlink r:id="rId26"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v:textbox>
                <w10:wrap type="square" anchorx="margin"/>
              </v:shape>
            </w:pict>
          </mc:Fallback>
        </mc:AlternateContent>
      </w:r>
    </w:p>
    <w:p w14:paraId="6A3719D7" w14:textId="17D2A201" w:rsidR="008C78DB" w:rsidRPr="00591BCD" w:rsidRDefault="008C78DB" w:rsidP="008C78DB">
      <w:pPr>
        <w:pStyle w:val="Headline"/>
        <w:ind w:left="360"/>
        <w:rPr>
          <w:lang w:val="en-US"/>
        </w:rPr>
      </w:pPr>
      <w:r w:rsidRPr="00591BCD">
        <w:rPr>
          <w:lang w:val="en-US"/>
        </w:rPr>
        <w:br w:type="page"/>
      </w:r>
    </w:p>
    <w:p w14:paraId="0963BBCC" w14:textId="00BC94B2" w:rsidR="001E2593" w:rsidRPr="00591BCD" w:rsidRDefault="001E2593" w:rsidP="00136237">
      <w:pPr>
        <w:pStyle w:val="Heading1"/>
      </w:pPr>
      <w:bookmarkStart w:id="7" w:name="_Toc69390884"/>
      <w:bookmarkStart w:id="8" w:name="_Toc69736601"/>
      <w:r w:rsidRPr="00591BCD">
        <w:rPr>
          <w:noProof/>
        </w:rPr>
        <w:lastRenderedPageBreak/>
        <w:drawing>
          <wp:anchor distT="0" distB="0" distL="114300" distR="114300" simplePos="0" relativeHeight="251708476" behindDoc="0" locked="0" layoutInCell="1" allowOverlap="1" wp14:anchorId="1D73B152" wp14:editId="67CE94C4">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Pr="00591BCD">
        <w:t>Natural Capital Protocol</w:t>
      </w:r>
      <w:bookmarkEnd w:id="7"/>
      <w:bookmarkEnd w:id="8"/>
    </w:p>
    <w:p w14:paraId="7AFAB9B9" w14:textId="3461F5F2" w:rsidR="007526D9" w:rsidRPr="00591BCD" w:rsidRDefault="007526D9" w:rsidP="007526D9">
      <w:pPr>
        <w:spacing w:line="276" w:lineRule="auto"/>
        <w:rPr>
          <w:lang w:val="en-US"/>
        </w:rPr>
      </w:pPr>
      <w:bookmarkStart w:id="9" w:name="_Hlk59442214"/>
      <w:r w:rsidRPr="00591BCD">
        <w:rPr>
          <w:lang w:val="en-US"/>
        </w:rPr>
        <w:t xml:space="preserve">The </w:t>
      </w:r>
      <w:r w:rsidRPr="00591BCD">
        <w:rPr>
          <w:b/>
          <w:color w:val="21BBEF" w:themeColor="accent2"/>
          <w:szCs w:val="22"/>
          <w:lang w:val="en-US"/>
        </w:rPr>
        <w:t>Natural Capital Protocol</w:t>
      </w:r>
      <w:r w:rsidRPr="00591BCD">
        <w:rPr>
          <w:lang w:val="en-US"/>
        </w:rPr>
        <w:t xml:space="preserve"> is an </w:t>
      </w:r>
      <w:r w:rsidRPr="00591BCD">
        <w:rPr>
          <w:b/>
          <w:color w:val="21BBEF" w:themeColor="accent2"/>
          <w:szCs w:val="22"/>
          <w:lang w:val="en-US"/>
        </w:rPr>
        <w:t>internationally standardized decision-making framework</w:t>
      </w:r>
      <w:r w:rsidRPr="00591BCD">
        <w:rPr>
          <w:lang w:val="en-US"/>
        </w:rPr>
        <w:t xml:space="preserve"> that enables organizations to </w:t>
      </w:r>
      <w:r w:rsidRPr="00591BCD">
        <w:rPr>
          <w:b/>
          <w:color w:val="21BBEF" w:themeColor="accent2"/>
          <w:szCs w:val="22"/>
          <w:lang w:val="en-US"/>
        </w:rPr>
        <w:t>identify, measure and value</w:t>
      </w:r>
      <w:r w:rsidRPr="00591BCD">
        <w:rPr>
          <w:lang w:val="en-US"/>
        </w:rPr>
        <w:t xml:space="preserve"> their </w:t>
      </w:r>
      <w:r w:rsidRPr="00591BCD">
        <w:rPr>
          <w:b/>
          <w:color w:val="21BBEF" w:themeColor="accent2"/>
          <w:szCs w:val="22"/>
          <w:lang w:val="en-US"/>
        </w:rPr>
        <w:t>direct and indirect impacts and dependencies</w:t>
      </w:r>
      <w:r w:rsidRPr="00591BCD">
        <w:rPr>
          <w:lang w:val="en-US"/>
        </w:rPr>
        <w:t xml:space="preserve"> on natural capital.</w:t>
      </w:r>
    </w:p>
    <w:p w14:paraId="34AB8D8C" w14:textId="5962B08B" w:rsidR="007526D9" w:rsidRPr="00591BCD" w:rsidRDefault="007526D9" w:rsidP="00B95DC0">
      <w:pPr>
        <w:spacing w:line="276" w:lineRule="auto"/>
        <w:rPr>
          <w:lang w:val="en-US"/>
        </w:rPr>
      </w:pPr>
      <w:r w:rsidRPr="00591BCD">
        <w:rPr>
          <w:noProof/>
          <w:lang w:val="en-US"/>
        </w:rPr>
        <mc:AlternateContent>
          <mc:Choice Requires="wps">
            <w:drawing>
              <wp:anchor distT="0" distB="0" distL="114300" distR="114300" simplePos="0" relativeHeight="251795516" behindDoc="0" locked="0" layoutInCell="1" allowOverlap="1" wp14:anchorId="4EC4E5A6" wp14:editId="50038182">
                <wp:simplePos x="0" y="0"/>
                <wp:positionH relativeFrom="column">
                  <wp:posOffset>2119312</wp:posOffset>
                </wp:positionH>
                <wp:positionV relativeFrom="paragraph">
                  <wp:posOffset>181610</wp:posOffset>
                </wp:positionV>
                <wp:extent cx="499462" cy="253573"/>
                <wp:effectExtent l="0" t="0" r="0" b="0"/>
                <wp:wrapNone/>
                <wp:docPr id="34" name="Google Shape;1337;p76"/>
                <wp:cNvGraphicFramePr/>
                <a:graphic xmlns:a="http://schemas.openxmlformats.org/drawingml/2006/main">
                  <a:graphicData uri="http://schemas.microsoft.com/office/word/2010/wordprocessingShape">
                    <wps:wsp>
                      <wps:cNvSpPr/>
                      <wps:spPr>
                        <a:xfrm>
                          <a:off x="0" y="0"/>
                          <a:ext cx="499462" cy="253573"/>
                        </a:xfrm>
                        <a:prstGeom prst="rightArrow">
                          <a:avLst>
                            <a:gd name="adj1" fmla="val 50000"/>
                            <a:gd name="adj2" fmla="val 50000"/>
                          </a:avLst>
                        </a:prstGeom>
                        <a:solidFill>
                          <a:srgbClr val="21BAED"/>
                        </a:solidFill>
                        <a:ln>
                          <a:noFill/>
                        </a:ln>
                      </wps:spPr>
                      <wps:bodyPr spcFirstLastPara="1" wrap="square" lIns="91425" tIns="45700" rIns="91425" bIns="45700" anchor="ctr" anchorCtr="0">
                        <a:noAutofit/>
                      </wps:bodyPr>
                    </wps:wsp>
                  </a:graphicData>
                </a:graphic>
              </wp:anchor>
            </w:drawing>
          </mc:Choice>
          <mc:Fallback xmlns:w16sdtdh="http://schemas.microsoft.com/office/word/2020/wordml/sdtdatahash">
            <w:pict>
              <v:shapetype w14:anchorId="20F9CC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1337;p76" o:spid="_x0000_s1026" type="#_x0000_t13" style="position:absolute;margin-left:166.85pt;margin-top:14.3pt;width:39.35pt;height:19.95pt;z-index:2517955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" adj="16117" fillcolor="#21baed" stroked="f">
                <v:textbox inset="2.53958mm,1.2694mm,2.53958mm,1.2694mm"/>
              </v:shape>
            </w:pict>
          </mc:Fallback>
        </mc:AlternateContent>
      </w:r>
    </w:p>
    <w:bookmarkEnd w:id="9"/>
    <w:p w14:paraId="26C9E569" w14:textId="27F503BA" w:rsidR="001E2593" w:rsidRPr="00591BCD" w:rsidRDefault="007526D9" w:rsidP="007526D9">
      <w:pPr>
        <w:rPr>
          <w:lang w:val="en-US"/>
        </w:rPr>
      </w:pPr>
      <w:r w:rsidRPr="00591BCD">
        <w:rPr>
          <w:lang w:val="en-US"/>
        </w:rPr>
        <w:t xml:space="preserve">          </w:t>
      </w:r>
      <w:r w:rsidRPr="00591BCD">
        <w:rPr>
          <w:lang w:val="en-US"/>
        </w:rPr>
        <w:tab/>
      </w:r>
      <w:r w:rsidRPr="00591BCD">
        <w:rPr>
          <w:lang w:val="en-US"/>
        </w:rPr>
        <w:tab/>
        <w:t xml:space="preserve">Harmonizing approaches with the goal to mainstream natural capital into decision-making processes as to support </w:t>
      </w:r>
      <w:r w:rsidRPr="00591BCD">
        <w:rPr>
          <w:b/>
          <w:color w:val="21BBEF" w:themeColor="accent2"/>
          <w:szCs w:val="22"/>
          <w:lang w:val="en-US"/>
        </w:rPr>
        <w:t xml:space="preserve">better informed decisions </w:t>
      </w:r>
      <w:r w:rsidRPr="00591BCD">
        <w:rPr>
          <w:lang w:val="en-US"/>
        </w:rPr>
        <w:t>and to</w:t>
      </w:r>
      <w:r w:rsidRPr="00591BCD">
        <w:rPr>
          <w:b/>
          <w:lang w:val="en-US"/>
        </w:rPr>
        <w:t xml:space="preserve"> </w:t>
      </w:r>
      <w:r w:rsidRPr="00591BCD">
        <w:rPr>
          <w:b/>
          <w:color w:val="21BBEF" w:themeColor="accent2"/>
          <w:szCs w:val="22"/>
          <w:lang w:val="en-US"/>
        </w:rPr>
        <w:t>deliver benefits</w:t>
      </w:r>
      <w:r w:rsidRPr="00591BCD">
        <w:rPr>
          <w:b/>
          <w:bCs/>
          <w:lang w:val="en-US"/>
        </w:rPr>
        <w:t xml:space="preserve"> </w:t>
      </w:r>
      <w:r w:rsidRPr="00591BCD">
        <w:rPr>
          <w:lang w:val="en-US"/>
        </w:rPr>
        <w:t>to employees, society, the broader economy, and the natural world.</w:t>
      </w:r>
    </w:p>
    <w:p w14:paraId="5E649EE8" w14:textId="0EB716C5" w:rsidR="007526D9" w:rsidRPr="00591BCD" w:rsidRDefault="007526D9" w:rsidP="007526D9">
      <w:pPr>
        <w:rPr>
          <w:lang w:val="en-US"/>
        </w:rPr>
      </w:pPr>
    </w:p>
    <w:p w14:paraId="59463395" w14:textId="77777777" w:rsidR="007526D9" w:rsidRPr="00591BCD" w:rsidRDefault="007526D9" w:rsidP="007526D9">
      <w:pPr>
        <w:rPr>
          <w:lang w:val="en-US"/>
        </w:rPr>
      </w:pPr>
    </w:p>
    <w:p w14:paraId="67FF7462" w14:textId="77777777" w:rsidR="007526D9" w:rsidRPr="00591BCD" w:rsidRDefault="007526D9" w:rsidP="007526D9">
      <w:pPr>
        <w:numPr>
          <w:ilvl w:val="0"/>
          <w:numId w:val="42"/>
        </w:numPr>
        <w:rPr>
          <w:lang w:val="en-US"/>
        </w:rPr>
      </w:pPr>
      <w:r w:rsidRPr="00591BCD">
        <w:rPr>
          <w:b/>
          <w:color w:val="21BBEF" w:themeColor="accent2"/>
          <w:szCs w:val="22"/>
          <w:lang w:val="en-US"/>
        </w:rPr>
        <w:t>4 stages</w:t>
      </w:r>
      <w:r w:rsidRPr="00591BCD">
        <w:rPr>
          <w:b/>
          <w:bCs/>
          <w:lang w:val="en-US"/>
        </w:rPr>
        <w:t xml:space="preserve"> </w:t>
      </w:r>
      <w:r w:rsidRPr="00591BCD">
        <w:rPr>
          <w:lang w:val="en-US"/>
        </w:rPr>
        <w:t>and</w:t>
      </w:r>
      <w:r w:rsidRPr="00591BCD">
        <w:rPr>
          <w:b/>
          <w:bCs/>
          <w:lang w:val="en-US"/>
        </w:rPr>
        <w:t xml:space="preserve"> </w:t>
      </w:r>
      <w:r w:rsidRPr="00591BCD">
        <w:rPr>
          <w:b/>
          <w:color w:val="21BBEF" w:themeColor="accent2"/>
          <w:szCs w:val="22"/>
          <w:lang w:val="en-US"/>
        </w:rPr>
        <w:t>9 steps</w:t>
      </w:r>
    </w:p>
    <w:p w14:paraId="69151F99" w14:textId="4D7E9517" w:rsidR="007526D9" w:rsidRPr="00591BCD" w:rsidRDefault="007526D9" w:rsidP="007526D9">
      <w:pPr>
        <w:numPr>
          <w:ilvl w:val="0"/>
          <w:numId w:val="42"/>
        </w:numPr>
        <w:rPr>
          <w:lang w:val="en-US"/>
        </w:rPr>
      </w:pPr>
      <w:r w:rsidRPr="00591BCD">
        <w:rPr>
          <w:lang w:val="en-US"/>
        </w:rPr>
        <w:t xml:space="preserve">Build upon </w:t>
      </w:r>
      <w:r w:rsidRPr="00591BCD">
        <w:rPr>
          <w:b/>
          <w:color w:val="21BBEF" w:themeColor="accent2"/>
          <w:szCs w:val="22"/>
          <w:lang w:val="en-US"/>
        </w:rPr>
        <w:t>4</w:t>
      </w:r>
      <w:r w:rsidRPr="00591BCD">
        <w:rPr>
          <w:b/>
          <w:bCs/>
          <w:lang w:val="en-US"/>
        </w:rPr>
        <w:t xml:space="preserve"> </w:t>
      </w:r>
      <w:r w:rsidRPr="00591BCD">
        <w:rPr>
          <w:b/>
          <w:color w:val="21BBEF" w:themeColor="accent2"/>
          <w:szCs w:val="22"/>
          <w:lang w:val="en-US"/>
        </w:rPr>
        <w:t>key principles</w:t>
      </w:r>
    </w:p>
    <w:p w14:paraId="5ACF4A00" w14:textId="017E65D4" w:rsidR="007526D9" w:rsidRPr="00591BCD" w:rsidRDefault="007526D9" w:rsidP="007526D9">
      <w:pPr>
        <w:numPr>
          <w:ilvl w:val="1"/>
          <w:numId w:val="42"/>
        </w:numPr>
        <w:rPr>
          <w:lang w:val="en-US"/>
        </w:rPr>
      </w:pPr>
      <w:r w:rsidRPr="00591BCD">
        <w:rPr>
          <w:lang w:val="en-US"/>
        </w:rPr>
        <w:t>Relevance</w:t>
      </w:r>
    </w:p>
    <w:p w14:paraId="5D56C940" w14:textId="77777777" w:rsidR="007526D9" w:rsidRPr="00591BCD" w:rsidRDefault="007526D9" w:rsidP="007526D9">
      <w:pPr>
        <w:numPr>
          <w:ilvl w:val="1"/>
          <w:numId w:val="41"/>
        </w:numPr>
        <w:rPr>
          <w:lang w:val="en-US"/>
        </w:rPr>
      </w:pPr>
      <w:r w:rsidRPr="00591BCD">
        <w:rPr>
          <w:lang w:val="en-US"/>
        </w:rPr>
        <w:t>Rigor</w:t>
      </w:r>
    </w:p>
    <w:p w14:paraId="657381A0" w14:textId="06D4211A" w:rsidR="007526D9" w:rsidRPr="00591BCD" w:rsidRDefault="007526D9" w:rsidP="007526D9">
      <w:pPr>
        <w:numPr>
          <w:ilvl w:val="1"/>
          <w:numId w:val="41"/>
        </w:numPr>
        <w:rPr>
          <w:lang w:val="en-US"/>
        </w:rPr>
      </w:pPr>
      <w:r w:rsidRPr="00591BCD">
        <w:rPr>
          <w:lang w:val="en-US"/>
        </w:rPr>
        <w:t>Replicability</w:t>
      </w:r>
    </w:p>
    <w:p w14:paraId="1B40CE1D" w14:textId="522704F5" w:rsidR="007526D9" w:rsidRPr="00591BCD" w:rsidRDefault="001E48DD" w:rsidP="007526D9">
      <w:pPr>
        <w:numPr>
          <w:ilvl w:val="1"/>
          <w:numId w:val="41"/>
        </w:numPr>
        <w:rPr>
          <w:lang w:val="en-US"/>
        </w:rPr>
      </w:pPr>
      <w:r w:rsidRPr="00591BCD">
        <w:rPr>
          <w:noProof/>
          <w:lang w:val="en-US"/>
        </w:rPr>
        <w:drawing>
          <wp:anchor distT="0" distB="0" distL="114300" distR="114300" simplePos="0" relativeHeight="251792444" behindDoc="0" locked="0" layoutInCell="1" allowOverlap="1" wp14:anchorId="7A47FDD5" wp14:editId="253B2094">
            <wp:simplePos x="0" y="0"/>
            <wp:positionH relativeFrom="column">
              <wp:posOffset>246380</wp:posOffset>
            </wp:positionH>
            <wp:positionV relativeFrom="paragraph">
              <wp:posOffset>175578</wp:posOffset>
            </wp:positionV>
            <wp:extent cx="6116955" cy="2846070"/>
            <wp:effectExtent l="0" t="0" r="0" b="0"/>
            <wp:wrapNone/>
            <wp:docPr id="5" name="Picture 3">
              <a:extLst xmlns:a="http://schemas.openxmlformats.org/drawingml/2006/main">
                <a:ext uri="{FF2B5EF4-FFF2-40B4-BE49-F238E27FC236}">
                  <a16:creationId xmlns:a16="http://schemas.microsoft.com/office/drawing/2014/main" id="{A5FF8F65-D6E5-4B6C-B25C-E7A25EA92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a:extLst>
                        <a:ext uri="{FF2B5EF4-FFF2-40B4-BE49-F238E27FC236}">
                          <a16:creationId xmlns:a16="http://schemas.microsoft.com/office/drawing/2014/main" id="{A5FF8F65-D6E5-4B6C-B25C-E7A25EA92C29}"/>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b="4642"/>
                    <a:stretch/>
                  </pic:blipFill>
                  <pic:spPr>
                    <a:xfrm>
                      <a:off x="0" y="0"/>
                      <a:ext cx="6116955" cy="2846070"/>
                    </a:xfrm>
                    <a:prstGeom prst="rect">
                      <a:avLst/>
                    </a:prstGeom>
                  </pic:spPr>
                </pic:pic>
              </a:graphicData>
            </a:graphic>
          </wp:anchor>
        </w:drawing>
      </w:r>
      <w:r w:rsidR="007526D9" w:rsidRPr="00591BCD">
        <w:rPr>
          <w:lang w:val="en-US"/>
        </w:rPr>
        <w:t>Consistency</w:t>
      </w:r>
    </w:p>
    <w:p w14:paraId="2A72B394" w14:textId="23F667CB" w:rsidR="001E2593" w:rsidRPr="00591BCD" w:rsidRDefault="001E2593" w:rsidP="001E2593">
      <w:pPr>
        <w:suppressAutoHyphens w:val="0"/>
        <w:spacing w:after="0" w:line="240" w:lineRule="auto"/>
        <w:jc w:val="left"/>
        <w:rPr>
          <w:lang w:val="en-US"/>
        </w:rPr>
      </w:pPr>
    </w:p>
    <w:p w14:paraId="0D6004B8" w14:textId="768678C0" w:rsidR="001E2593" w:rsidRPr="00591BCD" w:rsidRDefault="001E2593" w:rsidP="001E2593">
      <w:pPr>
        <w:suppressAutoHyphens w:val="0"/>
        <w:spacing w:after="0" w:line="240" w:lineRule="auto"/>
        <w:jc w:val="left"/>
        <w:rPr>
          <w:lang w:val="en-US"/>
        </w:rPr>
      </w:pPr>
    </w:p>
    <w:p w14:paraId="37A1B30D" w14:textId="76AE82C5" w:rsidR="001E2593" w:rsidRPr="00591BCD" w:rsidRDefault="001E2593" w:rsidP="001E2593">
      <w:pPr>
        <w:suppressAutoHyphens w:val="0"/>
        <w:spacing w:after="0" w:line="240" w:lineRule="auto"/>
        <w:jc w:val="left"/>
        <w:rPr>
          <w:lang w:val="en-US"/>
        </w:rPr>
      </w:pPr>
    </w:p>
    <w:p w14:paraId="515EDA01" w14:textId="2C496AAE" w:rsidR="001E2593" w:rsidRPr="00591BCD" w:rsidRDefault="001E2593" w:rsidP="001E2593">
      <w:pPr>
        <w:suppressAutoHyphens w:val="0"/>
        <w:spacing w:after="0" w:line="240" w:lineRule="auto"/>
        <w:jc w:val="left"/>
        <w:rPr>
          <w:lang w:val="en-US"/>
        </w:rPr>
      </w:pPr>
    </w:p>
    <w:p w14:paraId="3EDE41DD" w14:textId="5638AE28" w:rsidR="001E2593" w:rsidRPr="00591BCD" w:rsidRDefault="001E2593" w:rsidP="001E2593">
      <w:pPr>
        <w:suppressAutoHyphens w:val="0"/>
        <w:spacing w:after="0" w:line="240" w:lineRule="auto"/>
        <w:jc w:val="left"/>
        <w:rPr>
          <w:lang w:val="en-US"/>
        </w:rPr>
      </w:pPr>
    </w:p>
    <w:p w14:paraId="6F918B88" w14:textId="2549802D" w:rsidR="001E2593" w:rsidRPr="00591BCD" w:rsidRDefault="001E2593" w:rsidP="001E2593">
      <w:pPr>
        <w:suppressAutoHyphens w:val="0"/>
        <w:spacing w:after="0" w:line="240" w:lineRule="auto"/>
        <w:jc w:val="left"/>
        <w:rPr>
          <w:lang w:val="en-US"/>
        </w:rPr>
      </w:pPr>
    </w:p>
    <w:p w14:paraId="3DA2CEDA" w14:textId="21E803A6" w:rsidR="001E2593" w:rsidRPr="00591BCD" w:rsidRDefault="001E2593" w:rsidP="001E2593">
      <w:pPr>
        <w:suppressAutoHyphens w:val="0"/>
        <w:spacing w:after="0" w:line="240" w:lineRule="auto"/>
        <w:jc w:val="left"/>
        <w:rPr>
          <w:lang w:val="en-US"/>
        </w:rPr>
      </w:pPr>
    </w:p>
    <w:p w14:paraId="29E65125" w14:textId="155450B0" w:rsidR="001E2593" w:rsidRPr="00591BCD" w:rsidRDefault="001E2593" w:rsidP="001E2593">
      <w:pPr>
        <w:suppressAutoHyphens w:val="0"/>
        <w:spacing w:after="0" w:line="240" w:lineRule="auto"/>
        <w:jc w:val="left"/>
        <w:rPr>
          <w:lang w:val="en-US"/>
        </w:rPr>
      </w:pPr>
    </w:p>
    <w:p w14:paraId="03C3CB04" w14:textId="47684052" w:rsidR="001E2593" w:rsidRPr="00591BCD" w:rsidRDefault="001E2593" w:rsidP="001E2593">
      <w:pPr>
        <w:suppressAutoHyphens w:val="0"/>
        <w:spacing w:after="0" w:line="240" w:lineRule="auto"/>
        <w:jc w:val="left"/>
        <w:rPr>
          <w:lang w:val="en-US"/>
        </w:rPr>
      </w:pPr>
    </w:p>
    <w:p w14:paraId="09501260" w14:textId="0F9B7881" w:rsidR="001E2593" w:rsidRPr="00591BCD" w:rsidRDefault="001E2593" w:rsidP="001E2593">
      <w:pPr>
        <w:suppressAutoHyphens w:val="0"/>
        <w:spacing w:after="0" w:line="240" w:lineRule="auto"/>
        <w:jc w:val="left"/>
        <w:rPr>
          <w:lang w:val="en-US"/>
        </w:rPr>
      </w:pPr>
    </w:p>
    <w:p w14:paraId="5FDDB002" w14:textId="431ED7BB" w:rsidR="001E2593" w:rsidRPr="00591BCD" w:rsidRDefault="001E2593" w:rsidP="001E2593">
      <w:pPr>
        <w:suppressAutoHyphens w:val="0"/>
        <w:spacing w:after="0" w:line="240" w:lineRule="auto"/>
        <w:jc w:val="left"/>
        <w:rPr>
          <w:lang w:val="en-US"/>
        </w:rPr>
      </w:pPr>
    </w:p>
    <w:p w14:paraId="56B63356" w14:textId="434DD9A7" w:rsidR="001E2593" w:rsidRPr="00591BCD" w:rsidRDefault="001E2593" w:rsidP="001E2593">
      <w:pPr>
        <w:suppressAutoHyphens w:val="0"/>
        <w:spacing w:after="0" w:line="240" w:lineRule="auto"/>
        <w:jc w:val="left"/>
        <w:rPr>
          <w:lang w:val="en-US"/>
        </w:rPr>
      </w:pPr>
    </w:p>
    <w:p w14:paraId="26DC58B0" w14:textId="2C83E789" w:rsidR="001E2593" w:rsidRPr="00591BCD" w:rsidRDefault="001E2593" w:rsidP="001E2593">
      <w:pPr>
        <w:suppressAutoHyphens w:val="0"/>
        <w:spacing w:after="0" w:line="240" w:lineRule="auto"/>
        <w:jc w:val="left"/>
        <w:rPr>
          <w:lang w:val="en-US"/>
        </w:rPr>
      </w:pPr>
    </w:p>
    <w:p w14:paraId="6E4327BC" w14:textId="58468FCF" w:rsidR="001E2593" w:rsidRPr="00591BCD" w:rsidRDefault="001E2593" w:rsidP="001E2593">
      <w:pPr>
        <w:suppressAutoHyphens w:val="0"/>
        <w:spacing w:after="0" w:line="240" w:lineRule="auto"/>
        <w:jc w:val="left"/>
        <w:rPr>
          <w:lang w:val="en-US"/>
        </w:rPr>
      </w:pPr>
    </w:p>
    <w:p w14:paraId="2158424C" w14:textId="321851D7" w:rsidR="001E2593" w:rsidRPr="00591BCD" w:rsidRDefault="001E48DD" w:rsidP="001E2593">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797564" behindDoc="0" locked="0" layoutInCell="1" allowOverlap="1" wp14:anchorId="5782A7B2" wp14:editId="62822104">
                <wp:simplePos x="0" y="0"/>
                <wp:positionH relativeFrom="margin">
                  <wp:posOffset>2964279</wp:posOffset>
                </wp:positionH>
                <wp:positionV relativeFrom="paragraph">
                  <wp:posOffset>579961</wp:posOffset>
                </wp:positionV>
                <wp:extent cx="2488565" cy="272415"/>
                <wp:effectExtent l="0" t="0" r="6985" b="0"/>
                <wp:wrapSquare wrapText="bothSides"/>
                <wp:docPr id="81" name="Text Box 1165"/>
                <wp:cNvGraphicFramePr/>
                <a:graphic xmlns:a="http://schemas.openxmlformats.org/drawingml/2006/main">
                  <a:graphicData uri="http://schemas.microsoft.com/office/word/2010/wordprocessingShape">
                    <wps:wsp>
                      <wps:cNvSpPr txBox="1"/>
                      <wps:spPr>
                        <a:xfrm>
                          <a:off x="0" y="0"/>
                          <a:ext cx="2488565" cy="272415"/>
                        </a:xfrm>
                        <a:prstGeom prst="rect">
                          <a:avLst/>
                        </a:prstGeom>
                        <a:solidFill>
                          <a:prstClr val="white"/>
                        </a:solidFill>
                        <a:ln>
                          <a:noFill/>
                        </a:ln>
                      </wps:spPr>
                      <wps:txbx>
                        <w:txbxContent>
                          <w:p w14:paraId="7C868FD9" w14:textId="71255534" w:rsidR="00D82928" w:rsidRPr="00555875" w:rsidRDefault="00D82928" w:rsidP="001E48DD">
                            <w:pPr>
                              <w:pStyle w:val="Caption"/>
                            </w:pPr>
                            <w:r>
                              <w:t xml:space="preserve">Figure 2: </w:t>
                            </w:r>
                            <w:hyperlink r:id="rId28"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782A7B2" id="_x0000_s1030" type="#_x0000_t202" style="position:absolute;margin-left:233.4pt;margin-top:45.65pt;width:195.95pt;height:21.45pt;z-index:2517975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" stroked="f">
                <v:textbox inset="0,0,0,0">
                  <w:txbxContent>
                    <w:p w14:paraId="7C868FD9" w14:textId="71255534" w:rsidR="00D82928" w:rsidRPr="00555875" w:rsidRDefault="00D82928" w:rsidP="001E48DD">
                      <w:pPr>
                        <w:pStyle w:val="Bijschrift"/>
                      </w:pPr>
                      <w:r>
                        <w:t xml:space="preserve">Figure 2: </w:t>
                      </w:r>
                      <w:hyperlink r:id="rId29"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v:textbox>
                <w10:wrap type="square" anchorx="margin"/>
              </v:shape>
            </w:pict>
          </mc:Fallback>
        </mc:AlternateContent>
      </w:r>
      <w:r w:rsidR="007526D9" w:rsidRPr="00591BCD">
        <w:rPr>
          <w:noProof/>
          <w:lang w:val="en-US"/>
        </w:rPr>
        <mc:AlternateContent>
          <mc:Choice Requires="wps">
            <w:drawing>
              <wp:anchor distT="0" distB="0" distL="114300" distR="114300" simplePos="0" relativeHeight="251793468" behindDoc="0" locked="0" layoutInCell="1" allowOverlap="1" wp14:anchorId="108B4B1E" wp14:editId="2A2FDC53">
                <wp:simplePos x="0" y="0"/>
                <wp:positionH relativeFrom="column">
                  <wp:posOffset>646112</wp:posOffset>
                </wp:positionH>
                <wp:positionV relativeFrom="paragraph">
                  <wp:posOffset>510223</wp:posOffset>
                </wp:positionV>
                <wp:extent cx="5364000" cy="950374"/>
                <wp:effectExtent l="0" t="0" r="8255" b="2540"/>
                <wp:wrapNone/>
                <wp:docPr id="17" name="Pijl: gekromd omhoog 16">
                  <a:extLst xmlns:a="http://schemas.openxmlformats.org/drawingml/2006/main">
                    <a:ext uri="{FF2B5EF4-FFF2-40B4-BE49-F238E27FC236}">
                      <a16:creationId xmlns:a16="http://schemas.microsoft.com/office/drawing/2014/main" id="{892AEC92-AB69-441C-BCB3-C9B6308932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364000" cy="950374"/>
                        </a:xfrm>
                        <a:prstGeom prst="curvedUp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vert="vert" rtlCol="0" anchor="ctr"/>
                    </wps:wsp>
                  </a:graphicData>
                </a:graphic>
              </wp:anchor>
            </w:drawing>
          </mc:Choice>
          <mc:Fallback xmlns:w16sdtdh="http://schemas.microsoft.com/office/word/2020/wordml/sdtdatahash">
            <w:pict>
              <v:shapetype w14:anchorId="364C7F2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ijl: gekromd omhoog 16" o:spid="_x0000_s1026" type="#_x0000_t104" style="position:absolute;margin-left:50.85pt;margin-top:40.2pt;width:422.35pt;height:74.85pt;flip:x;z-index:2517934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" adj="19686,21121,5400" fillcolor="#00b0f0" stroked="f" strokeweight="2pt">
                <v:textbox style="layout-flow:vertical"/>
              </v:shape>
            </w:pict>
          </mc:Fallback>
        </mc:AlternateContent>
      </w:r>
    </w:p>
    <w:bookmarkStart w:id="10" w:name="_Toc69390119"/>
    <w:p w14:paraId="5147A9AD" w14:textId="6A087BCC" w:rsidR="001E48DD" w:rsidRPr="00591BCD" w:rsidRDefault="00003FC6" w:rsidP="00591BCD">
      <w:r w:rsidRPr="00591BCD">
        <w:rPr>
          <w:noProof/>
        </w:rPr>
        <w:lastRenderedPageBreak/>
        <mc:AlternateContent>
          <mc:Choice Requires="wps">
            <w:drawing>
              <wp:anchor distT="0" distB="0" distL="114300" distR="114300" simplePos="0" relativeHeight="251801660" behindDoc="0" locked="0" layoutInCell="1" allowOverlap="1" wp14:anchorId="5640AE48" wp14:editId="017BF83D">
                <wp:simplePos x="0" y="0"/>
                <wp:positionH relativeFrom="margin">
                  <wp:align>right</wp:align>
                </wp:positionH>
                <wp:positionV relativeFrom="paragraph">
                  <wp:posOffset>3736</wp:posOffset>
                </wp:positionV>
                <wp:extent cx="2125683" cy="1015663"/>
                <wp:effectExtent l="0" t="0" r="0" b="0"/>
                <wp:wrapNone/>
                <wp:docPr id="85" name="Tekstvak 11"/>
                <wp:cNvGraphicFramePr/>
                <a:graphic xmlns:a="http://schemas.openxmlformats.org/drawingml/2006/main">
                  <a:graphicData uri="http://schemas.microsoft.com/office/word/2010/wordprocessingShape">
                    <wps:wsp>
                      <wps:cNvSpPr txBox="1"/>
                      <wps:spPr>
                        <a:xfrm>
                          <a:off x="0" y="0"/>
                          <a:ext cx="2125683" cy="1015663"/>
                        </a:xfrm>
                        <a:prstGeom prst="rect">
                          <a:avLst/>
                        </a:prstGeom>
                        <a:noFill/>
                      </wps:spPr>
                      <wps:txbx>
                        <w:txbxContent>
                          <w:p w14:paraId="5343AEAD" w14:textId="77777777" w:rsidR="00D82928" w:rsidRPr="00003FC6" w:rsidRDefault="00D82928" w:rsidP="00003FC6">
                            <w:pPr>
                              <w:jc w:val="center"/>
                              <w:rPr>
                                <w:rFonts w:cs="Arial"/>
                                <w:b/>
                                <w:bCs/>
                                <w:color w:val="23BAED"/>
                                <w:kern w:val="24"/>
                                <w:sz w:val="32"/>
                                <w:szCs w:val="32"/>
                                <w:lang w:val="en-US"/>
                              </w:rPr>
                            </w:pPr>
                            <w:r w:rsidRPr="00003FC6">
                              <w:rPr>
                                <w:rFonts w:cs="Arial"/>
                                <w:b/>
                                <w:bCs/>
                                <w:color w:val="23BAED"/>
                                <w:kern w:val="24"/>
                                <w:sz w:val="32"/>
                                <w:szCs w:val="32"/>
                                <w:lang w:val="en-US"/>
                              </w:rPr>
                              <w:t xml:space="preserve">What is it </w:t>
                            </w:r>
                          </w:p>
                          <w:p w14:paraId="6690FDE2" w14:textId="77777777" w:rsidR="00D82928" w:rsidRPr="00003FC6" w:rsidRDefault="00D82928" w:rsidP="00003FC6">
                            <w:pPr>
                              <w:jc w:val="center"/>
                              <w:rPr>
                                <w:rFonts w:cs="Arial"/>
                                <w:b/>
                                <w:bCs/>
                                <w:color w:val="23BAED"/>
                                <w:kern w:val="24"/>
                                <w:sz w:val="32"/>
                                <w:szCs w:val="32"/>
                                <w:lang w:val="en-US"/>
                              </w:rPr>
                            </w:pPr>
                            <w:r w:rsidRPr="00003FC6">
                              <w:rPr>
                                <w:rFonts w:cs="Arial"/>
                                <w:b/>
                                <w:bCs/>
                                <w:color w:val="23BAED"/>
                                <w:kern w:val="24"/>
                                <w:sz w:val="32"/>
                                <w:szCs w:val="32"/>
                                <w:lang w:val="en-US"/>
                              </w:rPr>
                              <w:t>and what is it not?</w:t>
                            </w:r>
                          </w:p>
                        </w:txbxContent>
                      </wps:txbx>
                      <wps:bodyPr wrap="square">
                        <a:spAutoFit/>
                      </wps:bodyPr>
                    </wps:wsp>
                  </a:graphicData>
                </a:graphic>
                <wp14:sizeRelH relativeFrom="margin">
                  <wp14:pctWidth>0</wp14:pctWidth>
                </wp14:sizeRelH>
              </wp:anchor>
            </w:drawing>
          </mc:Choice>
          <mc:Fallback xmlns:w16sdtdh="http://schemas.microsoft.com/office/word/2020/wordml/sdtdatahash">
            <w:pict>
              <v:shape w14:anchorId="5640AE48" id="Tekstvak 11" o:spid="_x0000_s1031" type="#_x0000_t202" style="position:absolute;left:0;text-align:left;margin-left:116.2pt;margin-top:.3pt;width:167.4pt;height:79.95pt;z-index:2518016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" filled="f" stroked="f">
                <v:textbox style="mso-fit-shape-to-text:t">
                  <w:txbxContent>
                    <w:p w14:paraId="5343AEAD" w14:textId="77777777" w:rsidR="00D82928" w:rsidRPr="00003FC6" w:rsidRDefault="00D82928" w:rsidP="00003FC6">
                      <w:pPr>
                        <w:jc w:val="center"/>
                        <w:rPr>
                          <w:rFonts w:cs="Arial"/>
                          <w:b/>
                          <w:bCs/>
                          <w:color w:val="23BAED"/>
                          <w:kern w:val="24"/>
                          <w:sz w:val="32"/>
                          <w:szCs w:val="32"/>
                          <w:lang w:val="en-US"/>
                        </w:rPr>
                      </w:pPr>
                      <w:r w:rsidRPr="00003FC6">
                        <w:rPr>
                          <w:rFonts w:cs="Arial"/>
                          <w:b/>
                          <w:bCs/>
                          <w:color w:val="23BAED"/>
                          <w:kern w:val="24"/>
                          <w:sz w:val="32"/>
                          <w:szCs w:val="32"/>
                          <w:lang w:val="en-US"/>
                        </w:rPr>
                        <w:t xml:space="preserve">What is it </w:t>
                      </w:r>
                    </w:p>
                    <w:p w14:paraId="6690FDE2" w14:textId="77777777" w:rsidR="00D82928" w:rsidRPr="00003FC6" w:rsidRDefault="00D82928" w:rsidP="00003FC6">
                      <w:pPr>
                        <w:jc w:val="center"/>
                        <w:rPr>
                          <w:rFonts w:cs="Arial"/>
                          <w:b/>
                          <w:bCs/>
                          <w:color w:val="23BAED"/>
                          <w:kern w:val="24"/>
                          <w:sz w:val="32"/>
                          <w:szCs w:val="32"/>
                          <w:lang w:val="en-US"/>
                        </w:rPr>
                      </w:pPr>
                      <w:r w:rsidRPr="00003FC6">
                        <w:rPr>
                          <w:rFonts w:cs="Arial"/>
                          <w:b/>
                          <w:bCs/>
                          <w:color w:val="23BAED"/>
                          <w:kern w:val="24"/>
                          <w:sz w:val="32"/>
                          <w:szCs w:val="32"/>
                          <w:lang w:val="en-US"/>
                        </w:rPr>
                        <w:t>and what is it not?</w:t>
                      </w:r>
                    </w:p>
                  </w:txbxContent>
                </v:textbox>
                <w10:wrap anchorx="margin"/>
              </v:shape>
            </w:pict>
          </mc:Fallback>
        </mc:AlternateContent>
      </w:r>
      <w:r w:rsidR="001E48DD" w:rsidRPr="00591BCD">
        <w:rPr>
          <w:noProof/>
        </w:rPr>
        <mc:AlternateContent>
          <mc:Choice Requires="wps">
            <w:drawing>
              <wp:anchor distT="0" distB="0" distL="114300" distR="114300" simplePos="0" relativeHeight="251799612" behindDoc="0" locked="0" layoutInCell="1" allowOverlap="1" wp14:anchorId="00EA1E37" wp14:editId="1CF498E0">
                <wp:simplePos x="0" y="0"/>
                <wp:positionH relativeFrom="margin">
                  <wp:posOffset>63500</wp:posOffset>
                </wp:positionH>
                <wp:positionV relativeFrom="paragraph">
                  <wp:posOffset>3649980</wp:posOffset>
                </wp:positionV>
                <wp:extent cx="3312795" cy="361950"/>
                <wp:effectExtent l="0" t="0" r="1905" b="0"/>
                <wp:wrapSquare wrapText="bothSides"/>
                <wp:docPr id="83" name="Text Box 1165"/>
                <wp:cNvGraphicFramePr/>
                <a:graphic xmlns:a="http://schemas.openxmlformats.org/drawingml/2006/main">
                  <a:graphicData uri="http://schemas.microsoft.com/office/word/2010/wordprocessingShape">
                    <wps:wsp>
                      <wps:cNvSpPr txBox="1"/>
                      <wps:spPr>
                        <a:xfrm>
                          <a:off x="0" y="0"/>
                          <a:ext cx="3312795" cy="361950"/>
                        </a:xfrm>
                        <a:prstGeom prst="rect">
                          <a:avLst/>
                        </a:prstGeom>
                        <a:solidFill>
                          <a:prstClr val="white"/>
                        </a:solidFill>
                        <a:ln>
                          <a:noFill/>
                        </a:ln>
                      </wps:spPr>
                      <wps:txbx>
                        <w:txbxContent>
                          <w:p w14:paraId="7FA77B3B" w14:textId="6E2AC15A" w:rsidR="00D82928" w:rsidRPr="00555875" w:rsidRDefault="00D82928" w:rsidP="001E48DD">
                            <w:pPr>
                              <w:pStyle w:val="Caption"/>
                            </w:pPr>
                            <w:r>
                              <w:t xml:space="preserve">Figure 3: </w:t>
                            </w:r>
                            <w:hyperlink r:id="rId30" w:history="1">
                              <w:r w:rsidRPr="001E48DD">
                                <w:rPr>
                                  <w:rStyle w:val="Hyperlink"/>
                                </w:rPr>
                                <w:t>Natural Capital Protocol. A primer for business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EA1E37" id="_x0000_s1032" type="#_x0000_t202" style="position:absolute;left:0;text-align:left;margin-left:5pt;margin-top:287.4pt;width:260.85pt;height:28.5pt;z-index:251799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" stroked="f">
                <v:textbox inset="0,0,0,0">
                  <w:txbxContent>
                    <w:p w14:paraId="7FA77B3B" w14:textId="6E2AC15A" w:rsidR="00D82928" w:rsidRPr="00555875" w:rsidRDefault="00D82928" w:rsidP="001E48DD">
                      <w:pPr>
                        <w:pStyle w:val="Bijschrift"/>
                      </w:pPr>
                      <w:r>
                        <w:t xml:space="preserve">Figure 3: </w:t>
                      </w:r>
                      <w:hyperlink r:id="rId31" w:history="1">
                        <w:r w:rsidRPr="001E48DD">
                          <w:rPr>
                            <w:rStyle w:val="Hyperlink"/>
                          </w:rPr>
                          <w:t>Natural Capital Protocol. A primer for business</w:t>
                        </w:r>
                      </w:hyperlink>
                    </w:p>
                  </w:txbxContent>
                </v:textbox>
                <w10:wrap type="square" anchorx="margin"/>
              </v:shape>
            </w:pict>
          </mc:Fallback>
        </mc:AlternateContent>
      </w:r>
      <w:r w:rsidR="001E48DD" w:rsidRPr="00591BCD">
        <w:rPr>
          <w:noProof/>
        </w:rPr>
        <w:drawing>
          <wp:inline distT="0" distB="0" distL="0" distR="0" wp14:anchorId="3C17EBA6" wp14:editId="7184CB57">
            <wp:extent cx="3990109" cy="3618120"/>
            <wp:effectExtent l="0" t="0" r="0" b="1905"/>
            <wp:docPr id="35" name="Afbeelding 3">
              <a:extLst xmlns:a="http://schemas.openxmlformats.org/drawingml/2006/main">
                <a:ext uri="{FF2B5EF4-FFF2-40B4-BE49-F238E27FC236}">
                  <a16:creationId xmlns:a16="http://schemas.microsoft.com/office/drawing/2014/main" id="{9C58F868-A87C-4A27-A7D9-EAF7AAB96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
                      <a:extLst>
                        <a:ext uri="{FF2B5EF4-FFF2-40B4-BE49-F238E27FC236}">
                          <a16:creationId xmlns:a16="http://schemas.microsoft.com/office/drawing/2014/main" id="{9C58F868-A87C-4A27-A7D9-EAF7AAB96BB7}"/>
                        </a:ext>
                      </a:extLst>
                    </pic:cNvPr>
                    <pic:cNvPicPr>
                      <a:picLocks noChangeAspect="1"/>
                    </pic:cNvPicPr>
                  </pic:nvPicPr>
                  <pic:blipFill>
                    <a:blip r:embed="rId32"/>
                    <a:stretch>
                      <a:fillRect/>
                    </a:stretch>
                  </pic:blipFill>
                  <pic:spPr>
                    <a:xfrm>
                      <a:off x="0" y="0"/>
                      <a:ext cx="3996205" cy="3623648"/>
                    </a:xfrm>
                    <a:prstGeom prst="rect">
                      <a:avLst/>
                    </a:prstGeom>
                  </pic:spPr>
                </pic:pic>
              </a:graphicData>
            </a:graphic>
          </wp:inline>
        </w:drawing>
      </w:r>
      <w:bookmarkEnd w:id="10"/>
    </w:p>
    <w:p w14:paraId="22BF60D4" w14:textId="49B21E77" w:rsidR="001376B8" w:rsidRPr="00591BCD" w:rsidRDefault="00BF2A72" w:rsidP="00136237">
      <w:pPr>
        <w:pStyle w:val="Heading1"/>
      </w:pPr>
      <w:bookmarkStart w:id="11" w:name="_Toc69390885"/>
      <w:bookmarkStart w:id="12" w:name="_Toc69736602"/>
      <w:r w:rsidRPr="00591BCD">
        <w:lastRenderedPageBreak/>
        <w:t>Introduction to natural capital</w:t>
      </w:r>
      <w:bookmarkEnd w:id="11"/>
      <w:bookmarkEnd w:id="12"/>
    </w:p>
    <w:p w14:paraId="743CA185" w14:textId="294204CD" w:rsidR="00487D0C" w:rsidRPr="00591BCD" w:rsidRDefault="00802972" w:rsidP="00902FD2">
      <w:pPr>
        <w:pStyle w:val="Heading2"/>
        <w:rPr>
          <w:lang w:val="en-US"/>
        </w:rPr>
      </w:pPr>
      <w:bookmarkStart w:id="13" w:name="_Toc69390886"/>
      <w:bookmarkStart w:id="14" w:name="_Toc69736603"/>
      <w:r w:rsidRPr="00591BCD">
        <w:rPr>
          <w:lang w:val="en-US"/>
        </w:rPr>
        <w:t>What is natural capital</w:t>
      </w:r>
      <w:bookmarkEnd w:id="13"/>
      <w:bookmarkEnd w:id="14"/>
      <w:r w:rsidRPr="00591BCD">
        <w:rPr>
          <w:lang w:val="en-US"/>
        </w:rPr>
        <w:t xml:space="preserve"> </w:t>
      </w:r>
    </w:p>
    <w:p w14:paraId="5DBB4DE9" w14:textId="333EC24C" w:rsidR="00487D0C" w:rsidRPr="00591BCD" w:rsidRDefault="00487D0C" w:rsidP="004F7221">
      <w:pPr>
        <w:pStyle w:val="Heading3"/>
        <w:rPr>
          <w:lang w:val="en-US"/>
        </w:rPr>
      </w:pPr>
      <w:bookmarkStart w:id="15" w:name="_Toc69390887"/>
      <w:bookmarkStart w:id="16" w:name="_Toc69736604"/>
      <w:r w:rsidRPr="00591BCD">
        <w:rPr>
          <w:lang w:val="en-US"/>
        </w:rPr>
        <w:t xml:space="preserve">Natural Capital </w:t>
      </w:r>
      <w:r w:rsidR="008A3276" w:rsidRPr="00591BCD">
        <w:rPr>
          <w:lang w:val="en-US"/>
        </w:rPr>
        <w:t>P</w:t>
      </w:r>
      <w:r w:rsidRPr="00591BCD">
        <w:rPr>
          <w:lang w:val="en-US"/>
        </w:rPr>
        <w:t>rotocol definition</w:t>
      </w:r>
      <w:bookmarkEnd w:id="15"/>
      <w:bookmarkEnd w:id="16"/>
      <w:r w:rsidRPr="00591BCD">
        <w:rPr>
          <w:lang w:val="en-US"/>
        </w:rPr>
        <w:t xml:space="preserve"> </w:t>
      </w:r>
    </w:p>
    <w:p w14:paraId="6146B9B2" w14:textId="416A2ADE" w:rsidR="00B76E76" w:rsidRPr="00591BCD" w:rsidRDefault="00B76E76" w:rsidP="00B95DC0">
      <w:pPr>
        <w:suppressAutoHyphens w:val="0"/>
        <w:spacing w:line="276" w:lineRule="auto"/>
        <w:jc w:val="left"/>
        <w:rPr>
          <w:lang w:val="en-US"/>
        </w:rPr>
      </w:pPr>
      <w:r w:rsidRPr="00591BCD">
        <w:rPr>
          <w:b/>
          <w:color w:val="21BBEF" w:themeColor="accent2"/>
          <w:szCs w:val="22"/>
          <w:lang w:val="en-US"/>
        </w:rPr>
        <w:t>Natural Capital</w:t>
      </w:r>
      <w:r w:rsidRPr="00591BCD">
        <w:rPr>
          <w:b/>
          <w:bCs/>
          <w:lang w:val="en-US"/>
        </w:rPr>
        <w:t xml:space="preserve"> </w:t>
      </w:r>
      <w:r w:rsidRPr="00591BCD">
        <w:rPr>
          <w:lang w:val="en-US"/>
        </w:rPr>
        <w:t xml:space="preserve">is the stock of </w:t>
      </w:r>
      <w:r w:rsidRPr="00591BCD">
        <w:rPr>
          <w:b/>
          <w:color w:val="21BBEF" w:themeColor="accent2"/>
          <w:szCs w:val="22"/>
          <w:lang w:val="en-US"/>
        </w:rPr>
        <w:t xml:space="preserve">renewable and non-renewable natural resources </w:t>
      </w:r>
      <w:r w:rsidRPr="00591BCD">
        <w:rPr>
          <w:lang w:val="en-US"/>
        </w:rPr>
        <w:t xml:space="preserve">that combine to yield a </w:t>
      </w:r>
      <w:r w:rsidRPr="00591BCD">
        <w:rPr>
          <w:b/>
          <w:color w:val="21BBEF" w:themeColor="accent2"/>
          <w:szCs w:val="22"/>
          <w:lang w:val="en-US"/>
        </w:rPr>
        <w:t>flow of “services”</w:t>
      </w:r>
      <w:r w:rsidRPr="00591BCD">
        <w:rPr>
          <w:b/>
          <w:bCs/>
          <w:lang w:val="en-US"/>
        </w:rPr>
        <w:t xml:space="preserve"> </w:t>
      </w:r>
      <w:r w:rsidRPr="00591BCD">
        <w:rPr>
          <w:lang w:val="en-US"/>
        </w:rPr>
        <w:t>to people.</w:t>
      </w:r>
      <w:r w:rsidRPr="00591BCD">
        <w:rPr>
          <w:b/>
          <w:bCs/>
          <w:lang w:val="en-US"/>
        </w:rPr>
        <w:t xml:space="preserve"> </w:t>
      </w:r>
      <w:r w:rsidRPr="00591BCD">
        <w:rPr>
          <w:lang w:val="en-US"/>
        </w:rPr>
        <w:t xml:space="preserve">In turn, these flows provide </w:t>
      </w:r>
      <w:r w:rsidRPr="00591BCD">
        <w:rPr>
          <w:b/>
          <w:color w:val="21BBEF" w:themeColor="accent2"/>
          <w:szCs w:val="22"/>
          <w:lang w:val="en-US"/>
        </w:rPr>
        <w:t xml:space="preserve">value </w:t>
      </w:r>
      <w:r w:rsidRPr="00591BCD">
        <w:rPr>
          <w:lang w:val="en-US"/>
        </w:rPr>
        <w:t xml:space="preserve">to business and society. </w:t>
      </w:r>
    </w:p>
    <w:p w14:paraId="67C71490" w14:textId="77777777" w:rsidR="008E16F2" w:rsidRPr="00591BCD" w:rsidRDefault="00C90E25" w:rsidP="008E16F2">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658247" behindDoc="0" locked="0" layoutInCell="1" allowOverlap="1" wp14:anchorId="626B7374" wp14:editId="71A4BF28">
                <wp:simplePos x="0" y="0"/>
                <wp:positionH relativeFrom="column">
                  <wp:posOffset>277495</wp:posOffset>
                </wp:positionH>
                <wp:positionV relativeFrom="paragraph">
                  <wp:posOffset>2376805</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CB0A7D9" w14:textId="608BCAEB" w:rsidR="00D82928" w:rsidRPr="00E17303" w:rsidRDefault="00D82928" w:rsidP="00DA6B63">
                            <w:pPr>
                              <w:pStyle w:val="Caption"/>
                              <w:rPr>
                                <w:noProof/>
                                <w:color w:val="333333"/>
                              </w:rPr>
                            </w:pPr>
                            <w:r>
                              <w:t xml:space="preserve">Figure 4: </w:t>
                            </w:r>
                            <w:hyperlink r:id="rId33" w:history="1">
                              <w:r w:rsidRPr="00CD2D7D">
                                <w:rPr>
                                  <w:rStyle w:val="Hyperlink"/>
                                </w:rPr>
                                <w:t>Natural Capital</w:t>
                              </w:r>
                              <w:r>
                                <w:rPr>
                                  <w:rStyle w:val="Hyperlink"/>
                                </w:rPr>
                                <w:t xml:space="preserve"> Protocol</w:t>
                              </w:r>
                            </w:hyperlink>
                            <w:r>
                              <w:t>, p. 12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6B7374" id="Text Box 43" o:spid="_x0000_s1033" type="#_x0000_t202" style="position:absolute;margin-left:21.85pt;margin-top:187.15pt;width:185.85pt;height:2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" stroked="f">
                <v:textbox inset="0,0,0,0">
                  <w:txbxContent>
                    <w:p w14:paraId="3CB0A7D9" w14:textId="608BCAEB" w:rsidR="00D82928" w:rsidRPr="00E17303" w:rsidRDefault="00D82928" w:rsidP="00DA6B63">
                      <w:pPr>
                        <w:pStyle w:val="Bijschrift"/>
                        <w:rPr>
                          <w:noProof/>
                          <w:color w:val="333333"/>
                        </w:rPr>
                      </w:pPr>
                      <w:r>
                        <w:t xml:space="preserve">Figure 4: </w:t>
                      </w:r>
                      <w:hyperlink r:id="rId34" w:history="1">
                        <w:r w:rsidRPr="00CD2D7D">
                          <w:rPr>
                            <w:rStyle w:val="Hyperlink"/>
                          </w:rPr>
                          <w:t>Natural Capital</w:t>
                        </w:r>
                        <w:r>
                          <w:rPr>
                            <w:rStyle w:val="Hyperlink"/>
                          </w:rPr>
                          <w:t xml:space="preserve"> Protocol</w:t>
                        </w:r>
                      </w:hyperlink>
                      <w:r>
                        <w:t>, p. 12 \</w:t>
                      </w:r>
                    </w:p>
                  </w:txbxContent>
                </v:textbox>
                <w10:wrap type="square"/>
              </v:shape>
            </w:pict>
          </mc:Fallback>
        </mc:AlternateContent>
      </w:r>
      <w:r w:rsidR="007B4310" w:rsidRPr="00591BCD">
        <w:rPr>
          <w:noProof/>
          <w:lang w:val="en-US"/>
        </w:rPr>
        <w:drawing>
          <wp:anchor distT="0" distB="0" distL="114300" distR="114300" simplePos="0" relativeHeight="251658245" behindDoc="0" locked="0" layoutInCell="1" allowOverlap="1" wp14:anchorId="49A42D04" wp14:editId="37C51589">
            <wp:simplePos x="0" y="0"/>
            <wp:positionH relativeFrom="margin">
              <wp:align>right</wp:align>
            </wp:positionH>
            <wp:positionV relativeFrom="paragraph">
              <wp:posOffset>316897</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35">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050BC" w14:textId="77777777" w:rsidR="008E16F2" w:rsidRPr="00591BCD" w:rsidRDefault="008E16F2" w:rsidP="008E16F2">
      <w:pPr>
        <w:suppressAutoHyphens w:val="0"/>
        <w:spacing w:after="0" w:line="240" w:lineRule="auto"/>
        <w:jc w:val="left"/>
        <w:rPr>
          <w:lang w:val="en-US"/>
        </w:rPr>
      </w:pPr>
    </w:p>
    <w:p w14:paraId="03C7B34F" w14:textId="77777777" w:rsidR="008E16F2" w:rsidRPr="00591BCD" w:rsidRDefault="008E16F2" w:rsidP="008E16F2">
      <w:pPr>
        <w:suppressAutoHyphens w:val="0"/>
        <w:spacing w:after="0" w:line="240" w:lineRule="auto"/>
        <w:jc w:val="left"/>
        <w:rPr>
          <w:lang w:val="en-US"/>
        </w:rPr>
      </w:pPr>
    </w:p>
    <w:p w14:paraId="093036C2" w14:textId="77777777" w:rsidR="008E16F2" w:rsidRPr="00591BCD" w:rsidRDefault="008E16F2" w:rsidP="008E16F2">
      <w:pPr>
        <w:suppressAutoHyphens w:val="0"/>
        <w:spacing w:after="0" w:line="240" w:lineRule="auto"/>
        <w:jc w:val="left"/>
        <w:rPr>
          <w:lang w:val="en-US"/>
        </w:rPr>
      </w:pPr>
    </w:p>
    <w:p w14:paraId="476DE121" w14:textId="77777777" w:rsidR="008E16F2" w:rsidRPr="00591BCD" w:rsidRDefault="008E16F2" w:rsidP="008E16F2">
      <w:pPr>
        <w:suppressAutoHyphens w:val="0"/>
        <w:spacing w:after="0" w:line="240" w:lineRule="auto"/>
        <w:jc w:val="left"/>
        <w:rPr>
          <w:lang w:val="en-US"/>
        </w:rPr>
      </w:pPr>
    </w:p>
    <w:p w14:paraId="5021198B" w14:textId="77777777" w:rsidR="008E16F2" w:rsidRPr="00591BCD" w:rsidRDefault="008E16F2" w:rsidP="00B95DC0">
      <w:pPr>
        <w:suppressAutoHyphens w:val="0"/>
        <w:spacing w:after="0" w:line="276" w:lineRule="auto"/>
        <w:jc w:val="left"/>
        <w:rPr>
          <w:color w:val="4A4A4A" w:themeColor="text1"/>
          <w:lang w:val="en-US"/>
        </w:rPr>
      </w:pPr>
      <w:r w:rsidRPr="00591BCD">
        <w:rPr>
          <w:color w:val="4A4A4A" w:themeColor="text1"/>
          <w:lang w:val="en-US"/>
        </w:rPr>
        <w:t xml:space="preserve">The </w:t>
      </w:r>
      <w:r w:rsidRPr="00591BCD">
        <w:rPr>
          <w:b/>
          <w:color w:val="21BBEF" w:themeColor="accent2"/>
          <w:szCs w:val="22"/>
          <w:lang w:val="en-US"/>
        </w:rPr>
        <w:t xml:space="preserve">stocks </w:t>
      </w:r>
      <w:r w:rsidRPr="00591BCD">
        <w:rPr>
          <w:color w:val="4A4A4A" w:themeColor="text1"/>
          <w:lang w:val="en-US"/>
        </w:rPr>
        <w:t xml:space="preserve">refer to the natural resources available to us (biodiversity, plants, animals, water, soils and minerals) while the </w:t>
      </w:r>
      <w:r w:rsidRPr="00591BCD">
        <w:rPr>
          <w:b/>
          <w:color w:val="21BBEF" w:themeColor="accent2"/>
          <w:szCs w:val="22"/>
          <w:lang w:val="en-US"/>
        </w:rPr>
        <w:t xml:space="preserve">flows </w:t>
      </w:r>
      <w:r w:rsidRPr="00591BCD">
        <w:rPr>
          <w:color w:val="4A4A4A" w:themeColor="text1"/>
          <w:lang w:val="en-US"/>
        </w:rPr>
        <w:t xml:space="preserve">refer to the different </w:t>
      </w:r>
      <w:r w:rsidRPr="00591BCD">
        <w:rPr>
          <w:b/>
          <w:color w:val="21BBEF" w:themeColor="accent2"/>
          <w:szCs w:val="22"/>
          <w:lang w:val="en-US"/>
        </w:rPr>
        <w:t>benefits people receive from ecosystems</w:t>
      </w:r>
      <w:r w:rsidRPr="00591BCD">
        <w:rPr>
          <w:color w:val="4A4A4A" w:themeColor="text1"/>
          <w:lang w:val="en-US"/>
        </w:rPr>
        <w:t xml:space="preserve"> such as:</w:t>
      </w:r>
    </w:p>
    <w:p w14:paraId="20DDD7CB" w14:textId="77777777" w:rsidR="008E16F2" w:rsidRPr="00591BCD" w:rsidRDefault="008E16F2" w:rsidP="00B95DC0">
      <w:pPr>
        <w:pStyle w:val="ListParagraph"/>
        <w:numPr>
          <w:ilvl w:val="0"/>
          <w:numId w:val="2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Pollination</w:t>
      </w:r>
    </w:p>
    <w:p w14:paraId="79AC489B" w14:textId="77777777" w:rsidR="008E16F2" w:rsidRPr="00591BCD" w:rsidRDefault="008E16F2" w:rsidP="00B95DC0">
      <w:pPr>
        <w:pStyle w:val="ListParagraph"/>
        <w:numPr>
          <w:ilvl w:val="0"/>
          <w:numId w:val="2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Water regulation &amp; purification</w:t>
      </w:r>
    </w:p>
    <w:p w14:paraId="616A558C" w14:textId="77777777" w:rsidR="008E16F2" w:rsidRPr="00591BCD" w:rsidRDefault="008E16F2" w:rsidP="00B95DC0">
      <w:pPr>
        <w:pStyle w:val="ListParagraph"/>
        <w:numPr>
          <w:ilvl w:val="0"/>
          <w:numId w:val="2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Pest control</w:t>
      </w:r>
    </w:p>
    <w:p w14:paraId="4760C3C9" w14:textId="77777777" w:rsidR="008E16F2" w:rsidRPr="00591BCD" w:rsidRDefault="008E16F2" w:rsidP="00B95DC0">
      <w:pPr>
        <w:pStyle w:val="ListParagraph"/>
        <w:numPr>
          <w:ilvl w:val="0"/>
          <w:numId w:val="2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 xml:space="preserve">Climate regulation </w:t>
      </w:r>
    </w:p>
    <w:p w14:paraId="6643CD62" w14:textId="77777777" w:rsidR="008E16F2" w:rsidRPr="00591BCD" w:rsidRDefault="008E16F2" w:rsidP="00B95DC0">
      <w:pPr>
        <w:pStyle w:val="ListParagraph"/>
        <w:numPr>
          <w:ilvl w:val="0"/>
          <w:numId w:val="2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Erosion regulation</w:t>
      </w:r>
    </w:p>
    <w:p w14:paraId="522B20DC" w14:textId="77777777" w:rsidR="008E16F2" w:rsidRPr="00591BCD" w:rsidRDefault="008E16F2" w:rsidP="00B95DC0">
      <w:pPr>
        <w:pStyle w:val="ListParagraph"/>
        <w:numPr>
          <w:ilvl w:val="0"/>
          <w:numId w:val="2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Nutrient retention</w:t>
      </w:r>
    </w:p>
    <w:p w14:paraId="26E53C04" w14:textId="77777777" w:rsidR="00B95DC0" w:rsidRPr="00591BCD" w:rsidRDefault="00B95DC0">
      <w:pPr>
        <w:suppressAutoHyphens w:val="0"/>
        <w:spacing w:after="0" w:line="240" w:lineRule="auto"/>
        <w:jc w:val="left"/>
        <w:rPr>
          <w:b/>
          <w:color w:val="BBD151" w:themeColor="accent1"/>
          <w:sz w:val="28"/>
          <w:lang w:val="en-US"/>
        </w:rPr>
      </w:pPr>
      <w:bookmarkStart w:id="17" w:name="_Toc43293222"/>
      <w:bookmarkStart w:id="18" w:name="_Toc55204596"/>
      <w:r w:rsidRPr="00591BCD">
        <w:rPr>
          <w:lang w:val="en-US"/>
        </w:rPr>
        <w:br w:type="page"/>
      </w:r>
    </w:p>
    <w:p w14:paraId="61A6A900" w14:textId="6BCCB268" w:rsidR="001E2593" w:rsidRPr="00591BCD" w:rsidRDefault="001E2593" w:rsidP="001E2593">
      <w:pPr>
        <w:pStyle w:val="Heading3"/>
        <w:rPr>
          <w:lang w:val="en-US"/>
        </w:rPr>
      </w:pPr>
      <w:bookmarkStart w:id="19" w:name="_Toc69390888"/>
      <w:bookmarkStart w:id="20" w:name="_Toc69736605"/>
      <w:r w:rsidRPr="00591BCD">
        <w:rPr>
          <w:lang w:val="en-US"/>
        </w:rPr>
        <w:lastRenderedPageBreak/>
        <w:t>Ecosystem services</w:t>
      </w:r>
      <w:bookmarkEnd w:id="17"/>
      <w:bookmarkEnd w:id="18"/>
      <w:bookmarkEnd w:id="19"/>
      <w:bookmarkEnd w:id="20"/>
    </w:p>
    <w:p w14:paraId="51AE4342" w14:textId="7D9CBA87" w:rsidR="001E2593" w:rsidRPr="00591BCD" w:rsidRDefault="001E2593" w:rsidP="00B95DC0">
      <w:pPr>
        <w:spacing w:line="276" w:lineRule="auto"/>
        <w:rPr>
          <w:lang w:val="en-US"/>
        </w:rPr>
      </w:pPr>
      <w:r w:rsidRPr="00591BCD">
        <w:rPr>
          <w:lang w:val="en-US"/>
        </w:rPr>
        <w:t xml:space="preserve">Ecosystem services are the </w:t>
      </w:r>
      <w:r w:rsidRPr="00591BCD">
        <w:rPr>
          <w:b/>
          <w:color w:val="21BBEF" w:themeColor="accent2"/>
          <w:szCs w:val="22"/>
          <w:lang w:val="en-US"/>
        </w:rPr>
        <w:t xml:space="preserve">benefits to people from ecosystems </w:t>
      </w:r>
      <w:r w:rsidRPr="00591BCD">
        <w:rPr>
          <w:lang w:val="en-US"/>
        </w:rPr>
        <w:t>(e.g.</w:t>
      </w:r>
      <w:r w:rsidR="004F7221" w:rsidRPr="00591BCD">
        <w:rPr>
          <w:lang w:val="en-US"/>
        </w:rPr>
        <w:t>,</w:t>
      </w:r>
      <w:r w:rsidRPr="00591BCD">
        <w:rPr>
          <w:lang w:val="en-US"/>
        </w:rPr>
        <w:t xml:space="preserve"> climate regulation, water purification, soil biodiversity, pollination, timber, recreation, mental health). These services can be categori</w:t>
      </w:r>
      <w:r w:rsidR="001A23C4" w:rsidRPr="00591BCD">
        <w:rPr>
          <w:lang w:val="en-US"/>
        </w:rPr>
        <w:t>z</w:t>
      </w:r>
      <w:r w:rsidRPr="00591BCD">
        <w:rPr>
          <w:lang w:val="en-US"/>
        </w:rPr>
        <w:t>ed into the following 4 categories:</w:t>
      </w:r>
    </w:p>
    <w:p w14:paraId="101E9A5F" w14:textId="1045BE43" w:rsidR="001A23C4" w:rsidRPr="00591BCD" w:rsidRDefault="001A23C4" w:rsidP="00B95DC0">
      <w:pPr>
        <w:pStyle w:val="ListParagraph"/>
        <w:numPr>
          <w:ilvl w:val="0"/>
          <w:numId w:val="3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Provisioning</w:t>
      </w:r>
    </w:p>
    <w:p w14:paraId="5EA0CF0E" w14:textId="6CC0598D" w:rsidR="001A23C4" w:rsidRPr="00591BCD" w:rsidRDefault="001A23C4" w:rsidP="00B95DC0">
      <w:pPr>
        <w:pStyle w:val="ListParagraph"/>
        <w:numPr>
          <w:ilvl w:val="0"/>
          <w:numId w:val="3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Regulating</w:t>
      </w:r>
    </w:p>
    <w:p w14:paraId="2A386ABD" w14:textId="7488D854" w:rsidR="001A23C4" w:rsidRPr="00591BCD" w:rsidRDefault="001A23C4" w:rsidP="00B95DC0">
      <w:pPr>
        <w:pStyle w:val="ListParagraph"/>
        <w:numPr>
          <w:ilvl w:val="0"/>
          <w:numId w:val="33"/>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Cultural</w:t>
      </w:r>
    </w:p>
    <w:p w14:paraId="1F958725" w14:textId="79F1F211" w:rsidR="001A23C4" w:rsidRPr="00591BCD" w:rsidRDefault="001A23C4" w:rsidP="00B95DC0">
      <w:pPr>
        <w:pStyle w:val="ListParagraph"/>
        <w:numPr>
          <w:ilvl w:val="0"/>
          <w:numId w:val="33"/>
        </w:numPr>
        <w:spacing w:line="360" w:lineRule="auto"/>
      </w:pPr>
      <w:r w:rsidRPr="00591BCD">
        <w:rPr>
          <w:rFonts w:ascii="Arial" w:eastAsia="Times New Roman" w:hAnsi="Arial"/>
          <w:color w:val="333333"/>
          <w:sz w:val="22"/>
          <w:szCs w:val="20"/>
          <w:lang w:eastAsia="en-GB"/>
        </w:rPr>
        <w:t>Supporting</w:t>
      </w:r>
    </w:p>
    <w:p w14:paraId="14B9B8A2" w14:textId="70440B5A" w:rsidR="001A23C4" w:rsidRPr="00591BCD" w:rsidRDefault="00003FC6" w:rsidP="001E2593">
      <w:pPr>
        <w:rPr>
          <w:lang w:val="en-US"/>
        </w:rPr>
      </w:pPr>
      <w:r w:rsidRPr="00591BCD">
        <w:rPr>
          <w:noProof/>
          <w:lang w:val="en-US"/>
        </w:rPr>
        <w:drawing>
          <wp:inline distT="0" distB="0" distL="0" distR="0" wp14:anchorId="7D747035" wp14:editId="51995BDF">
            <wp:extent cx="6116955" cy="2423795"/>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955" cy="2423795"/>
                    </a:xfrm>
                    <a:prstGeom prst="rect">
                      <a:avLst/>
                    </a:prstGeom>
                  </pic:spPr>
                </pic:pic>
              </a:graphicData>
            </a:graphic>
          </wp:inline>
        </w:drawing>
      </w:r>
    </w:p>
    <w:p w14:paraId="22E2A8EF" w14:textId="5D717BB7" w:rsidR="001A23C4" w:rsidRPr="00591BCD" w:rsidRDefault="00003FC6" w:rsidP="001E2593">
      <w:pPr>
        <w:rPr>
          <w:lang w:val="en-US"/>
        </w:rPr>
      </w:pPr>
      <w:r w:rsidRPr="00591BCD">
        <w:rPr>
          <w:bCs/>
          <w:noProof/>
          <w:lang w:val="en-US"/>
        </w:rPr>
        <mc:AlternateContent>
          <mc:Choice Requires="wps">
            <w:drawing>
              <wp:anchor distT="0" distB="0" distL="114300" distR="114300" simplePos="0" relativeHeight="251753532" behindDoc="0" locked="0" layoutInCell="1" allowOverlap="1" wp14:anchorId="3CACD1CC" wp14:editId="65A4128A">
                <wp:simplePos x="0" y="0"/>
                <wp:positionH relativeFrom="margin">
                  <wp:align>right</wp:align>
                </wp:positionH>
                <wp:positionV relativeFrom="paragraph">
                  <wp:posOffset>26654</wp:posOffset>
                </wp:positionV>
                <wp:extent cx="2682974" cy="438785"/>
                <wp:effectExtent l="0" t="0" r="3175" b="0"/>
                <wp:wrapNone/>
                <wp:docPr id="1153" name="Text Box 1153"/>
                <wp:cNvGraphicFramePr/>
                <a:graphic xmlns:a="http://schemas.openxmlformats.org/drawingml/2006/main">
                  <a:graphicData uri="http://schemas.microsoft.com/office/word/2010/wordprocessingShape">
                    <wps:wsp>
                      <wps:cNvSpPr txBox="1"/>
                      <wps:spPr>
                        <a:xfrm>
                          <a:off x="0" y="0"/>
                          <a:ext cx="2682974" cy="438785"/>
                        </a:xfrm>
                        <a:prstGeom prst="rect">
                          <a:avLst/>
                        </a:prstGeom>
                        <a:solidFill>
                          <a:schemeClr val="lt1"/>
                        </a:solidFill>
                        <a:ln w="6350">
                          <a:noFill/>
                        </a:ln>
                      </wps:spPr>
                      <wps:txbx>
                        <w:txbxContent>
                          <w:p w14:paraId="57696F87" w14:textId="1CB71533" w:rsidR="00D82928" w:rsidRDefault="00D82928" w:rsidP="00FC35E5">
                            <w:pPr>
                              <w:pStyle w:val="Caption"/>
                              <w:ind w:left="0"/>
                            </w:pPr>
                            <w:r>
                              <w:t xml:space="preserve">Figure 5: </w:t>
                            </w:r>
                            <w:hyperlink r:id="rId37" w:history="1">
                              <w:r w:rsidRPr="00CD2D7D">
                                <w:rPr>
                                  <w:rStyle w:val="Hyperlink"/>
                                </w:rPr>
                                <w:t>Natural Capital</w:t>
                              </w:r>
                              <w:r>
                                <w:rPr>
                                  <w:rStyle w:val="Hyperlink"/>
                                </w:rPr>
                                <w:t xml:space="preserve"> Protocol</w:t>
                              </w:r>
                            </w:hyperlink>
                            <w:r>
                              <w:t>, p. 12&amp;13</w:t>
                            </w:r>
                          </w:p>
                          <w:p w14:paraId="02E88269" w14:textId="77777777" w:rsidR="00D82928" w:rsidRPr="00665C6C" w:rsidRDefault="00D82928" w:rsidP="00FC3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ACD1CC" id="Text Box 1153" o:spid="_x0000_s1034" type="#_x0000_t202" style="position:absolute;left:0;text-align:left;margin-left:160.05pt;margin-top:2.1pt;width:211.25pt;height:34.55pt;z-index:2517535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" fillcolor="white [3201]" stroked="f" strokeweight=".5pt">
                <v:textbox>
                  <w:txbxContent>
                    <w:p w14:paraId="57696F87" w14:textId="1CB71533" w:rsidR="00D82928" w:rsidRDefault="00D82928" w:rsidP="00FC35E5">
                      <w:pPr>
                        <w:pStyle w:val="Bijschrift"/>
                        <w:ind w:left="0"/>
                      </w:pPr>
                      <w:r>
                        <w:t xml:space="preserve">Figure 5: </w:t>
                      </w:r>
                      <w:hyperlink r:id="rId38" w:history="1">
                        <w:r w:rsidRPr="00CD2D7D">
                          <w:rPr>
                            <w:rStyle w:val="Hyperlink"/>
                          </w:rPr>
                          <w:t>Natural Capital</w:t>
                        </w:r>
                        <w:r>
                          <w:rPr>
                            <w:rStyle w:val="Hyperlink"/>
                          </w:rPr>
                          <w:t xml:space="preserve"> Protocol</w:t>
                        </w:r>
                      </w:hyperlink>
                      <w:r>
                        <w:t>, p. 12&amp;13</w:t>
                      </w:r>
                    </w:p>
                    <w:p w14:paraId="02E88269" w14:textId="77777777" w:rsidR="00D82928" w:rsidRPr="00665C6C" w:rsidRDefault="00D82928" w:rsidP="00FC35E5"/>
                  </w:txbxContent>
                </v:textbox>
                <w10:wrap anchorx="margin"/>
              </v:shape>
            </w:pict>
          </mc:Fallback>
        </mc:AlternateContent>
      </w:r>
    </w:p>
    <w:p w14:paraId="55B83A6E" w14:textId="5AADED32" w:rsidR="001E2593" w:rsidRPr="00591BCD" w:rsidRDefault="001E2593">
      <w:pPr>
        <w:suppressAutoHyphens w:val="0"/>
        <w:spacing w:after="0" w:line="240" w:lineRule="auto"/>
        <w:jc w:val="left"/>
        <w:rPr>
          <w:lang w:val="en-US"/>
        </w:rPr>
      </w:pPr>
    </w:p>
    <w:p w14:paraId="4474AD0C" w14:textId="3628832A" w:rsidR="008E16F2" w:rsidRPr="00591BCD" w:rsidRDefault="008E16F2">
      <w:pPr>
        <w:suppressAutoHyphens w:val="0"/>
        <w:spacing w:after="0" w:line="240" w:lineRule="auto"/>
        <w:jc w:val="left"/>
        <w:rPr>
          <w:lang w:val="en-US"/>
        </w:rPr>
      </w:pPr>
    </w:p>
    <w:p w14:paraId="11B8E0B4" w14:textId="5397858E" w:rsidR="008E16F2" w:rsidRPr="00591BCD" w:rsidRDefault="008E16F2">
      <w:pPr>
        <w:suppressAutoHyphens w:val="0"/>
        <w:spacing w:after="0" w:line="240" w:lineRule="auto"/>
        <w:jc w:val="left"/>
        <w:rPr>
          <w:lang w:val="en-US"/>
        </w:rPr>
      </w:pPr>
    </w:p>
    <w:p w14:paraId="64E963D5" w14:textId="02046A2F" w:rsidR="008E16F2" w:rsidRPr="00591BCD" w:rsidRDefault="008E16F2">
      <w:pPr>
        <w:suppressAutoHyphens w:val="0"/>
        <w:spacing w:after="0" w:line="240" w:lineRule="auto"/>
        <w:jc w:val="left"/>
        <w:rPr>
          <w:lang w:val="en-US"/>
        </w:rPr>
      </w:pPr>
    </w:p>
    <w:p w14:paraId="637B5A8C" w14:textId="7184E6EA" w:rsidR="00FC35E5" w:rsidRPr="00591BCD" w:rsidRDefault="00FC35E5" w:rsidP="00FC35E5">
      <w:pPr>
        <w:tabs>
          <w:tab w:val="left" w:pos="7694"/>
        </w:tabs>
        <w:suppressAutoHyphens w:val="0"/>
        <w:spacing w:after="0" w:line="240" w:lineRule="auto"/>
        <w:jc w:val="left"/>
        <w:rPr>
          <w:lang w:val="en-US"/>
        </w:rPr>
      </w:pPr>
      <w:r w:rsidRPr="00591BCD">
        <w:rPr>
          <w:lang w:val="en-US"/>
        </w:rPr>
        <w:tab/>
      </w:r>
    </w:p>
    <w:p w14:paraId="0B72C264" w14:textId="76A9FB44" w:rsidR="008E16F2" w:rsidRPr="00591BCD" w:rsidRDefault="008E16F2" w:rsidP="00FC35E5">
      <w:pPr>
        <w:tabs>
          <w:tab w:val="left" w:pos="7694"/>
        </w:tabs>
        <w:suppressAutoHyphens w:val="0"/>
        <w:spacing w:after="0" w:line="240" w:lineRule="auto"/>
        <w:jc w:val="left"/>
        <w:rPr>
          <w:lang w:val="en-US"/>
        </w:rPr>
      </w:pPr>
      <w:r w:rsidRPr="00591BCD">
        <w:rPr>
          <w:lang w:val="en-US"/>
        </w:rPr>
        <w:br w:type="page"/>
      </w:r>
    </w:p>
    <w:p w14:paraId="08E1A810" w14:textId="7A7A47CF" w:rsidR="00003FC6" w:rsidRPr="00591BCD" w:rsidRDefault="00003FC6" w:rsidP="004F7221">
      <w:pPr>
        <w:pStyle w:val="Heading2"/>
        <w:rPr>
          <w:lang w:val="en-US"/>
        </w:rPr>
      </w:pPr>
      <w:bookmarkStart w:id="21" w:name="_Toc69390889"/>
      <w:bookmarkStart w:id="22" w:name="_Toc69736606"/>
      <w:r w:rsidRPr="00591BCD">
        <w:rPr>
          <w:lang w:val="en-US"/>
        </w:rPr>
        <w:lastRenderedPageBreak/>
        <w:t>Integrating approaches and linking with other capitals</w:t>
      </w:r>
      <w:bookmarkEnd w:id="21"/>
      <w:bookmarkEnd w:id="22"/>
      <w:r w:rsidR="00421169" w:rsidRPr="00591BCD">
        <w:rPr>
          <w:lang w:val="en-US"/>
        </w:rPr>
        <w:br/>
      </w:r>
    </w:p>
    <w:p w14:paraId="68554DA8" w14:textId="7C96D599" w:rsidR="000317D8" w:rsidRPr="00591BCD" w:rsidRDefault="00421169" w:rsidP="000317D8">
      <w:pPr>
        <w:rPr>
          <w:lang w:val="en-US"/>
        </w:rPr>
      </w:pPr>
      <w:r w:rsidRPr="00591BCD">
        <w:rPr>
          <w:noProof/>
          <w:lang w:val="en-US"/>
        </w:rPr>
        <w:drawing>
          <wp:inline distT="0" distB="0" distL="0" distR="0" wp14:anchorId="418D571A" wp14:editId="309FF1F9">
            <wp:extent cx="4366108" cy="3491345"/>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68287" cy="3493088"/>
                    </a:xfrm>
                    <a:prstGeom prst="rect">
                      <a:avLst/>
                    </a:prstGeom>
                  </pic:spPr>
                </pic:pic>
              </a:graphicData>
            </a:graphic>
          </wp:inline>
        </w:drawing>
      </w:r>
    </w:p>
    <w:p w14:paraId="5AFA724D" w14:textId="77777777" w:rsidR="000317D8" w:rsidRPr="00591BCD" w:rsidRDefault="000317D8" w:rsidP="000317D8">
      <w:pPr>
        <w:suppressAutoHyphens w:val="0"/>
        <w:spacing w:after="0" w:line="240" w:lineRule="auto"/>
        <w:jc w:val="left"/>
        <w:rPr>
          <w:lang w:val="en-US"/>
        </w:rPr>
      </w:pPr>
    </w:p>
    <w:p w14:paraId="54FFE8DC" w14:textId="77777777" w:rsidR="000317D8" w:rsidRPr="00591BCD" w:rsidRDefault="000317D8" w:rsidP="000317D8">
      <w:pPr>
        <w:pStyle w:val="Heading4"/>
        <w:rPr>
          <w:lang w:val="en-US"/>
        </w:rPr>
      </w:pPr>
    </w:p>
    <w:p w14:paraId="7895278B" w14:textId="77777777" w:rsidR="000317D8" w:rsidRPr="00591BCD" w:rsidRDefault="000317D8" w:rsidP="000317D8">
      <w:pPr>
        <w:pStyle w:val="Heading4"/>
        <w:rPr>
          <w:lang w:val="en-US"/>
        </w:rPr>
      </w:pPr>
      <w:r w:rsidRPr="00591BCD">
        <w:rPr>
          <w:noProof/>
          <w:lang w:val="en-US"/>
        </w:rPr>
        <mc:AlternateContent>
          <mc:Choice Requires="wpg">
            <w:drawing>
              <wp:anchor distT="0" distB="0" distL="114300" distR="114300" simplePos="0" relativeHeight="251729980" behindDoc="0" locked="0" layoutInCell="1" allowOverlap="1" wp14:anchorId="7442C8CD" wp14:editId="411E5210">
                <wp:simplePos x="0" y="0"/>
                <wp:positionH relativeFrom="margin">
                  <wp:align>right</wp:align>
                </wp:positionH>
                <wp:positionV relativeFrom="paragraph">
                  <wp:posOffset>9178</wp:posOffset>
                </wp:positionV>
                <wp:extent cx="5949538" cy="2531110"/>
                <wp:effectExtent l="0" t="0" r="0" b="2540"/>
                <wp:wrapNone/>
                <wp:docPr id="70"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71" name="Picture 4" descr="A picture containing object&#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72" name="Text Box 45"/>
                        <wps:cNvSpPr txBox="1"/>
                        <wps:spPr>
                          <a:xfrm>
                            <a:off x="2660073" y="83127"/>
                            <a:ext cx="3289465" cy="2137559"/>
                          </a:xfrm>
                          <a:prstGeom prst="rect">
                            <a:avLst/>
                          </a:prstGeom>
                          <a:solidFill>
                            <a:schemeClr val="lt1"/>
                          </a:solidFill>
                          <a:ln w="6350">
                            <a:noFill/>
                          </a:ln>
                        </wps:spPr>
                        <wps:txbx>
                          <w:txbxContent>
                            <w:p w14:paraId="1AA05293" w14:textId="77777777" w:rsidR="00D82928" w:rsidRPr="0015448E" w:rsidRDefault="00D82928" w:rsidP="000317D8">
                              <w:pPr>
                                <w:rPr>
                                  <w:lang w:val="en-US"/>
                                </w:rPr>
                              </w:pPr>
                              <w:r>
                                <w:rPr>
                                  <w:lang w:val="en-US"/>
                                </w:rPr>
                                <w:t xml:space="preserve">Natural Capital underpins all the other kinds of capital we also talk about. Without natural capital, human, social, and financial capital would not exist. Yet we also need to use other kinds of capital in order to realize some of 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w:pict>
              <v:group w14:anchorId="7442C8CD" id="Group 46" o:spid="_x0000_s1035" style="position:absolute;margin-left:417.25pt;margin-top:.7pt;width:468.45pt;height:199.3pt;z-index:251729980;mso-position-horizontal:righ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">
                  <v:imagedata r:id="rId41" o:title="A picture containing object&#10;&#10;Description automatically generated"/>
                </v:shape>
                <v:shape id="Text Box 45" o:spid="_x0000_s1037"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1AA05293" w14:textId="77777777" w:rsidR="00D82928" w:rsidRPr="0015448E" w:rsidRDefault="00D82928" w:rsidP="000317D8">
                        <w:pPr>
                          <w:rPr>
                            <w:lang w:val="en-US"/>
                          </w:rPr>
                        </w:pPr>
                        <w:r>
                          <w:rPr>
                            <w:lang w:val="en-US"/>
                          </w:rPr>
                          <w:t xml:space="preserve">Natural Capital underpins all the other kinds of capital we also talk about. Without natural capital, human, social, and financial capital would not exist. Yet we also need to use other kinds of capital in order to realize some of the value of natural capital, for example extracting minerals. </w:t>
                        </w:r>
                      </w:p>
                    </w:txbxContent>
                  </v:textbox>
                </v:shape>
                <w10:wrap anchorx="margin"/>
              </v:group>
            </w:pict>
          </mc:Fallback>
        </mc:AlternateContent>
      </w:r>
    </w:p>
    <w:p w14:paraId="0D1B07B8" w14:textId="77777777" w:rsidR="000317D8" w:rsidRPr="00591BCD" w:rsidRDefault="000317D8" w:rsidP="000317D8">
      <w:pPr>
        <w:pStyle w:val="Heading4"/>
        <w:rPr>
          <w:lang w:val="en-US"/>
        </w:rPr>
      </w:pPr>
    </w:p>
    <w:p w14:paraId="6103DA02" w14:textId="77777777" w:rsidR="000317D8" w:rsidRPr="00591BCD" w:rsidRDefault="000317D8" w:rsidP="000317D8">
      <w:pPr>
        <w:pStyle w:val="Heading4"/>
        <w:rPr>
          <w:lang w:val="en-US"/>
        </w:rPr>
      </w:pPr>
    </w:p>
    <w:p w14:paraId="6BCF7975" w14:textId="77777777" w:rsidR="000317D8" w:rsidRPr="00591BCD" w:rsidRDefault="000317D8" w:rsidP="000317D8">
      <w:pPr>
        <w:pStyle w:val="Heading4"/>
        <w:rPr>
          <w:lang w:val="en-US"/>
        </w:rPr>
      </w:pPr>
    </w:p>
    <w:p w14:paraId="11736B94" w14:textId="77777777" w:rsidR="000317D8" w:rsidRPr="00591BCD" w:rsidRDefault="000317D8" w:rsidP="000317D8">
      <w:pPr>
        <w:pStyle w:val="Heading4"/>
        <w:rPr>
          <w:lang w:val="en-US"/>
        </w:rPr>
      </w:pPr>
    </w:p>
    <w:p w14:paraId="13F2B9CD" w14:textId="77777777" w:rsidR="000317D8" w:rsidRPr="00591BCD" w:rsidRDefault="000317D8" w:rsidP="000317D8">
      <w:pPr>
        <w:pStyle w:val="Heading4"/>
        <w:rPr>
          <w:lang w:val="en-US"/>
        </w:rPr>
      </w:pPr>
    </w:p>
    <w:p w14:paraId="61CEA751" w14:textId="77777777" w:rsidR="000317D8" w:rsidRPr="00591BCD" w:rsidRDefault="000317D8" w:rsidP="000317D8">
      <w:pPr>
        <w:pStyle w:val="Heading4"/>
        <w:rPr>
          <w:lang w:val="en-US"/>
        </w:rPr>
      </w:pPr>
    </w:p>
    <w:p w14:paraId="4FF5B0F5" w14:textId="77777777" w:rsidR="000317D8" w:rsidRPr="00591BCD" w:rsidRDefault="000317D8" w:rsidP="000317D8">
      <w:pPr>
        <w:pStyle w:val="Heading4"/>
        <w:rPr>
          <w:lang w:val="en-US"/>
        </w:rPr>
      </w:pPr>
    </w:p>
    <w:p w14:paraId="1F927B60" w14:textId="77777777" w:rsidR="000317D8" w:rsidRPr="00591BCD" w:rsidRDefault="000317D8" w:rsidP="000317D8">
      <w:pPr>
        <w:pStyle w:val="Heading4"/>
        <w:rPr>
          <w:lang w:val="en-US"/>
        </w:rPr>
      </w:pPr>
    </w:p>
    <w:p w14:paraId="5193D995" w14:textId="77777777" w:rsidR="000317D8" w:rsidRPr="00591BCD" w:rsidRDefault="000317D8" w:rsidP="000317D8">
      <w:pPr>
        <w:pStyle w:val="Heading4"/>
        <w:rPr>
          <w:lang w:val="en-US"/>
        </w:rPr>
      </w:pPr>
      <w:r w:rsidRPr="00591BCD">
        <w:rPr>
          <w:noProof/>
          <w:lang w:val="en-US"/>
        </w:rPr>
        <mc:AlternateContent>
          <mc:Choice Requires="wps">
            <w:drawing>
              <wp:anchor distT="0" distB="0" distL="114300" distR="114300" simplePos="0" relativeHeight="251731004" behindDoc="0" locked="0" layoutInCell="1" allowOverlap="1" wp14:anchorId="433F17BD" wp14:editId="3E281EE1">
                <wp:simplePos x="0" y="0"/>
                <wp:positionH relativeFrom="margin">
                  <wp:align>right</wp:align>
                </wp:positionH>
                <wp:positionV relativeFrom="paragraph">
                  <wp:posOffset>8667</wp:posOffset>
                </wp:positionV>
                <wp:extent cx="3199130" cy="284480"/>
                <wp:effectExtent l="0" t="0" r="1270" b="1270"/>
                <wp:wrapSquare wrapText="bothSides"/>
                <wp:docPr id="73"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138C857B" w14:textId="59CDA26B" w:rsidR="00D82928" w:rsidRPr="00B64ABE" w:rsidRDefault="00D82928" w:rsidP="000317D8">
                            <w:pPr>
                              <w:pStyle w:val="Caption"/>
                              <w:rPr>
                                <w:color w:val="333333"/>
                              </w:rPr>
                            </w:pPr>
                            <w:r>
                              <w:t xml:space="preserve">Figure 6: </w:t>
                            </w:r>
                            <w:hyperlink r:id="rId42" w:history="1">
                              <w:r w:rsidRPr="009F1735">
                                <w:rPr>
                                  <w:rStyle w:val="Hyperlink"/>
                                </w:rPr>
                                <w:t>IIRC Capitals Background Paper 2013</w:t>
                              </w:r>
                            </w:hyperlink>
                            <w:r>
                              <w:t>, p.3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33F17BD" id="Text Box 42" o:spid="_x0000_s1038" type="#_x0000_t202" style="position:absolute;margin-left:200.7pt;margin-top:.7pt;width:251.9pt;height:22.4pt;z-index:2517310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" stroked="f">
                <v:textbox inset="0,0,0,0">
                  <w:txbxContent>
                    <w:p w14:paraId="138C857B" w14:textId="59CDA26B" w:rsidR="00D82928" w:rsidRPr="00B64ABE" w:rsidRDefault="00D82928" w:rsidP="000317D8">
                      <w:pPr>
                        <w:pStyle w:val="Bijschrift"/>
                        <w:rPr>
                          <w:color w:val="333333"/>
                        </w:rPr>
                      </w:pPr>
                      <w:r>
                        <w:t xml:space="preserve">Figure 6: </w:t>
                      </w:r>
                      <w:hyperlink r:id="rId43" w:history="1">
                        <w:r w:rsidRPr="009F1735">
                          <w:rPr>
                            <w:rStyle w:val="Hyperlink"/>
                          </w:rPr>
                          <w:t>IIRC Capitals Background Paper 2013</w:t>
                        </w:r>
                      </w:hyperlink>
                      <w:r>
                        <w:t>, p.3</w:t>
                      </w:r>
                    </w:p>
                  </w:txbxContent>
                </v:textbox>
                <w10:wrap type="square" anchorx="margin"/>
              </v:shape>
            </w:pict>
          </mc:Fallback>
        </mc:AlternateContent>
      </w:r>
    </w:p>
    <w:p w14:paraId="0ECD4128" w14:textId="77777777" w:rsidR="00421169" w:rsidRPr="00591BCD" w:rsidRDefault="00421169" w:rsidP="000317D8">
      <w:pPr>
        <w:suppressAutoHyphens w:val="0"/>
        <w:spacing w:after="0" w:line="240" w:lineRule="auto"/>
        <w:jc w:val="left"/>
        <w:rPr>
          <w:lang w:val="en-US"/>
        </w:rPr>
      </w:pPr>
    </w:p>
    <w:p w14:paraId="5E3DB356" w14:textId="77777777" w:rsidR="00421169" w:rsidRPr="00591BCD" w:rsidRDefault="00421169">
      <w:pPr>
        <w:suppressAutoHyphens w:val="0"/>
        <w:spacing w:after="0" w:line="240" w:lineRule="auto"/>
        <w:jc w:val="left"/>
        <w:rPr>
          <w:lang w:val="en-US"/>
        </w:rPr>
      </w:pPr>
      <w:r w:rsidRPr="00591BCD">
        <w:rPr>
          <w:lang w:val="en-US"/>
        </w:rPr>
        <w:br w:type="page"/>
      </w:r>
    </w:p>
    <w:p w14:paraId="7FF0E799" w14:textId="33B05D98" w:rsidR="00421169" w:rsidRPr="00591BCD" w:rsidRDefault="00421169" w:rsidP="004F7221">
      <w:pPr>
        <w:pStyle w:val="Heading3"/>
        <w:rPr>
          <w:lang w:val="en-US"/>
        </w:rPr>
      </w:pPr>
      <w:bookmarkStart w:id="23" w:name="_Toc69390890"/>
      <w:bookmarkStart w:id="24" w:name="_Toc69736607"/>
      <w:r w:rsidRPr="00591BCD">
        <w:rPr>
          <w:lang w:val="en-US"/>
        </w:rPr>
        <w:lastRenderedPageBreak/>
        <w:t xml:space="preserve">Linkages between natural capital, biodiversity and </w:t>
      </w:r>
      <w:proofErr w:type="spellStart"/>
      <w:r w:rsidRPr="00591BCD">
        <w:rPr>
          <w:lang w:val="en-US"/>
        </w:rPr>
        <w:t>NbS</w:t>
      </w:r>
      <w:bookmarkEnd w:id="23"/>
      <w:bookmarkEnd w:id="24"/>
      <w:proofErr w:type="spellEnd"/>
    </w:p>
    <w:p w14:paraId="300EFC73" w14:textId="656572C5" w:rsidR="000317D8" w:rsidRPr="00591BCD" w:rsidRDefault="00421169" w:rsidP="00591BCD">
      <w:pPr>
        <w:pStyle w:val="Caption"/>
        <w:rPr>
          <w:color w:val="4A4A4A" w:themeColor="text1"/>
          <w:sz w:val="24"/>
          <w:lang w:val="en-US"/>
        </w:rPr>
      </w:pPr>
      <w:r w:rsidRPr="00591BCD">
        <w:rPr>
          <w:lang w:val="en-US"/>
        </w:rPr>
        <w:br/>
      </w:r>
      <w:bookmarkStart w:id="25" w:name="_Toc69390124"/>
      <w:r w:rsidRPr="00591BCD">
        <w:rPr>
          <w:noProof/>
        </w:rPr>
        <w:drawing>
          <wp:inline distT="0" distB="0" distL="0" distR="0" wp14:anchorId="2AB5CFE4" wp14:editId="6B50F02B">
            <wp:extent cx="6116955" cy="3440430"/>
            <wp:effectExtent l="0" t="0" r="0" b="7620"/>
            <wp:docPr id="105" name="Picture 2" descr="Diagram, timeline&#10;&#10;Description automatically generated">
              <a:extLst xmlns:a="http://schemas.openxmlformats.org/drawingml/2006/main">
                <a:ext uri="{FF2B5EF4-FFF2-40B4-BE49-F238E27FC236}">
                  <a16:creationId xmlns:a16="http://schemas.microsoft.com/office/drawing/2014/main" id="{95B890F9-AECC-47A9-A5B5-F82F81D7A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iagram, timeline&#10;&#10;Description automatically generated">
                      <a:extLst>
                        <a:ext uri="{FF2B5EF4-FFF2-40B4-BE49-F238E27FC236}">
                          <a16:creationId xmlns:a16="http://schemas.microsoft.com/office/drawing/2014/main" id="{95B890F9-AECC-47A9-A5B5-F82F81D7AA4A}"/>
                        </a:ext>
                      </a:extLst>
                    </pic:cNvPr>
                    <pic:cNvPicPr>
                      <a:picLocks noChangeAspect="1"/>
                    </pic:cNvPicPr>
                  </pic:nvPicPr>
                  <pic:blipFill>
                    <a:blip r:embed="rId44"/>
                    <a:stretch>
                      <a:fillRect/>
                    </a:stretch>
                  </pic:blipFill>
                  <pic:spPr>
                    <a:xfrm>
                      <a:off x="0" y="0"/>
                      <a:ext cx="6116955" cy="3440430"/>
                    </a:xfrm>
                    <a:prstGeom prst="rect">
                      <a:avLst/>
                    </a:prstGeom>
                  </pic:spPr>
                </pic:pic>
              </a:graphicData>
            </a:graphic>
          </wp:inline>
        </w:drawing>
      </w:r>
      <w:bookmarkEnd w:id="25"/>
    </w:p>
    <w:p w14:paraId="5F3CB184" w14:textId="77777777" w:rsidR="00421169" w:rsidRPr="00591BCD" w:rsidRDefault="00421169">
      <w:pPr>
        <w:suppressAutoHyphens w:val="0"/>
        <w:spacing w:after="0" w:line="240" w:lineRule="auto"/>
        <w:jc w:val="left"/>
        <w:rPr>
          <w:b/>
          <w:color w:val="21BBEF" w:themeColor="accent2"/>
          <w:sz w:val="36"/>
          <w:lang w:val="en-US"/>
        </w:rPr>
      </w:pPr>
      <w:r w:rsidRPr="00591BCD">
        <w:rPr>
          <w:lang w:val="en-US"/>
        </w:rPr>
        <w:br w:type="page"/>
      </w:r>
    </w:p>
    <w:p w14:paraId="339F4635" w14:textId="052F3787" w:rsidR="001E2593" w:rsidRPr="00591BCD" w:rsidRDefault="00D85324" w:rsidP="001E2593">
      <w:pPr>
        <w:pStyle w:val="Heading2"/>
        <w:rPr>
          <w:lang w:val="en-US"/>
        </w:rPr>
      </w:pPr>
      <w:bookmarkStart w:id="26" w:name="_Toc69390891"/>
      <w:bookmarkStart w:id="27" w:name="_Toc69736608"/>
      <w:r w:rsidRPr="00591BCD">
        <w:rPr>
          <w:lang w:val="en-US"/>
        </w:rPr>
        <w:lastRenderedPageBreak/>
        <w:t>Collaboration and alignment on natural capital</w:t>
      </w:r>
      <w:bookmarkEnd w:id="26"/>
      <w:bookmarkEnd w:id="27"/>
    </w:p>
    <w:p w14:paraId="49AB81BB" w14:textId="3823E3CC" w:rsidR="00D92206" w:rsidRPr="00591BCD" w:rsidRDefault="00D92206" w:rsidP="00D92206">
      <w:pPr>
        <w:pStyle w:val="Heading3"/>
        <w:rPr>
          <w:lang w:val="en-US"/>
        </w:rPr>
      </w:pPr>
      <w:r w:rsidRPr="00591BCD">
        <w:rPr>
          <w:lang w:val="en-US"/>
        </w:rPr>
        <w:br/>
      </w:r>
      <w:bookmarkStart w:id="28" w:name="_Toc69390892"/>
      <w:bookmarkStart w:id="29" w:name="_Toc69736609"/>
      <w:r w:rsidRPr="00591BCD">
        <w:rPr>
          <w:lang w:val="en-US"/>
        </w:rPr>
        <w:t>Linkages with other key concepts</w:t>
      </w:r>
      <w:bookmarkEnd w:id="28"/>
      <w:bookmarkEnd w:id="29"/>
    </w:p>
    <w:p w14:paraId="69F2731B" w14:textId="77777777" w:rsidR="00421169" w:rsidRPr="00591BCD" w:rsidRDefault="00421169" w:rsidP="00421169">
      <w:pPr>
        <w:numPr>
          <w:ilvl w:val="0"/>
          <w:numId w:val="37"/>
        </w:numPr>
        <w:spacing w:line="360" w:lineRule="auto"/>
        <w:rPr>
          <w:lang w:val="en-US"/>
        </w:rPr>
      </w:pPr>
      <w:r w:rsidRPr="00591BCD">
        <w:rPr>
          <w:lang w:val="en-US"/>
        </w:rPr>
        <w:t xml:space="preserve">A lot of </w:t>
      </w:r>
      <w:r w:rsidRPr="00591BCD">
        <w:rPr>
          <w:b/>
          <w:color w:val="21BBEF" w:themeColor="accent2"/>
          <w:szCs w:val="22"/>
          <w:lang w:val="en-US"/>
        </w:rPr>
        <w:t>synergy</w:t>
      </w:r>
      <w:r w:rsidRPr="00591BCD">
        <w:rPr>
          <w:lang w:val="en-US"/>
        </w:rPr>
        <w:t xml:space="preserve"> exists between </w:t>
      </w:r>
      <w:r w:rsidRPr="00591BCD">
        <w:rPr>
          <w:b/>
          <w:color w:val="21BBEF" w:themeColor="accent2"/>
          <w:szCs w:val="22"/>
          <w:lang w:val="en-US"/>
        </w:rPr>
        <w:t>various concepts</w:t>
      </w:r>
      <w:r w:rsidRPr="00591BCD">
        <w:rPr>
          <w:lang w:val="en-US"/>
        </w:rPr>
        <w:t xml:space="preserve"> and efforts can often be aligned to contribute to several goals.</w:t>
      </w:r>
    </w:p>
    <w:p w14:paraId="1536BAD0" w14:textId="77777777" w:rsidR="00421169" w:rsidRPr="00591BCD" w:rsidRDefault="00421169" w:rsidP="00421169">
      <w:pPr>
        <w:numPr>
          <w:ilvl w:val="0"/>
          <w:numId w:val="37"/>
        </w:numPr>
        <w:spacing w:line="360" w:lineRule="auto"/>
        <w:rPr>
          <w:b/>
          <w:color w:val="21BBEF" w:themeColor="accent2"/>
          <w:szCs w:val="22"/>
          <w:lang w:val="en-US"/>
        </w:rPr>
      </w:pPr>
      <w:r w:rsidRPr="00591BCD">
        <w:rPr>
          <w:b/>
          <w:color w:val="21BBEF" w:themeColor="accent2"/>
          <w:szCs w:val="22"/>
          <w:lang w:val="en-US"/>
        </w:rPr>
        <w:t>Natural capital</w:t>
      </w:r>
      <w:r w:rsidRPr="00591BCD">
        <w:rPr>
          <w:lang w:val="en-US"/>
        </w:rPr>
        <w:t xml:space="preserve"> can be seen as an additional lens which allows you to uncover important issues for your organizations sustainability journey and </w:t>
      </w:r>
      <w:r w:rsidRPr="00591BCD">
        <w:rPr>
          <w:b/>
          <w:color w:val="21BBEF" w:themeColor="accent2"/>
          <w:szCs w:val="22"/>
          <w:lang w:val="en-US"/>
        </w:rPr>
        <w:t>connect the dots between various ongoing sustainability efforts.</w:t>
      </w:r>
    </w:p>
    <w:p w14:paraId="5D511E94" w14:textId="018C2DC4" w:rsidR="00DD2566" w:rsidRPr="00591BCD" w:rsidRDefault="00D92206" w:rsidP="00D92206">
      <w:pPr>
        <w:rPr>
          <w:lang w:val="en-US"/>
        </w:rPr>
      </w:pPr>
      <w:r w:rsidRPr="00591BCD">
        <w:rPr>
          <w:noProof/>
          <w:lang w:val="en-US"/>
        </w:rPr>
        <mc:AlternateContent>
          <mc:Choice Requires="wps">
            <w:drawing>
              <wp:anchor distT="0" distB="0" distL="114300" distR="114300" simplePos="0" relativeHeight="251766844" behindDoc="0" locked="0" layoutInCell="1" allowOverlap="1" wp14:anchorId="28A8FE1D" wp14:editId="281D6ABA">
                <wp:simplePos x="0" y="0"/>
                <wp:positionH relativeFrom="margin">
                  <wp:align>left</wp:align>
                </wp:positionH>
                <wp:positionV relativeFrom="paragraph">
                  <wp:posOffset>6219693</wp:posOffset>
                </wp:positionV>
                <wp:extent cx="313690" cy="313690"/>
                <wp:effectExtent l="0" t="0" r="0" b="0"/>
                <wp:wrapNone/>
                <wp:docPr id="1180" name="Teardrop 78"/>
                <wp:cNvGraphicFramePr/>
                <a:graphic xmlns:a="http://schemas.openxmlformats.org/drawingml/2006/main">
                  <a:graphicData uri="http://schemas.microsoft.com/office/word/2010/wordprocessingShape">
                    <wps:wsp>
                      <wps:cNvSpPr/>
                      <wps:spPr>
                        <a:xfrm>
                          <a:off x="0" y="0"/>
                          <a:ext cx="313690" cy="31369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F5309FA" id="Teardrop 78" o:spid="_x0000_s1026" style="position:absolute;margin-left:0;margin-top:489.75pt;width:24.7pt;height:24.7pt;z-index:251766844;visibility:visible;mso-wrap-style:square;mso-wrap-distance-left:9pt;mso-wrap-distance-top:0;mso-wrap-distance-right:9pt;mso-wrap-distance-bottom:0;mso-position-horizontal:left;mso-position-horizontal-relative:margin;mso-position-vertical:absolute;mso-position-vertical-relative:text;v-text-anchor:middle"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" path="m,156845c,70222,70222,,156845,l313690,r,156845c313690,243468,243468,313690,156845,313690,70222,313690,,243468,,156845xe" fillcolor="#f69" stroked="f" strokeweight="2pt">
                <v:path arrowok="t" o:connecttype="custom" o:connectlocs="0,156845;156845,0;313690,0;313690,156845;156845,313690;0,156845" o:connectangles="0,0,0,0,0,0"/>
                <w10:wrap anchorx="margin"/>
              </v:shape>
            </w:pict>
          </mc:Fallback>
        </mc:AlternateContent>
      </w:r>
      <w:r w:rsidRPr="00591BCD">
        <w:rPr>
          <w:noProof/>
          <w:lang w:val="en-US"/>
        </w:rPr>
        <mc:AlternateContent>
          <mc:Choice Requires="wps">
            <w:drawing>
              <wp:anchor distT="0" distB="0" distL="114300" distR="114300" simplePos="0" relativeHeight="251767868" behindDoc="0" locked="0" layoutInCell="1" allowOverlap="1" wp14:anchorId="2BCE7CA8" wp14:editId="1438EC85">
                <wp:simplePos x="0" y="0"/>
                <wp:positionH relativeFrom="margin">
                  <wp:posOffset>348557</wp:posOffset>
                </wp:positionH>
                <wp:positionV relativeFrom="paragraph">
                  <wp:posOffset>6208675</wp:posOffset>
                </wp:positionV>
                <wp:extent cx="5724525" cy="247650"/>
                <wp:effectExtent l="0" t="0" r="0" b="0"/>
                <wp:wrapNone/>
                <wp:docPr id="1181" name="TextBox 76"/>
                <wp:cNvGraphicFramePr/>
                <a:graphic xmlns:a="http://schemas.openxmlformats.org/drawingml/2006/main">
                  <a:graphicData uri="http://schemas.microsoft.com/office/word/2010/wordprocessingShape">
                    <wps:wsp>
                      <wps:cNvSpPr txBox="1"/>
                      <wps:spPr>
                        <a:xfrm>
                          <a:off x="0" y="0"/>
                          <a:ext cx="5724525" cy="247650"/>
                        </a:xfrm>
                        <a:prstGeom prst="rect">
                          <a:avLst/>
                        </a:prstGeom>
                        <a:noFill/>
                      </wps:spPr>
                      <wps:txbx>
                        <w:txbxContent>
                          <w:p w14:paraId="65C9E771" w14:textId="241D2C4E" w:rsidR="00D82928" w:rsidRPr="00421169" w:rsidRDefault="00D82928" w:rsidP="00421169">
                            <w:pPr>
                              <w:spacing w:line="360" w:lineRule="auto"/>
                              <w:rPr>
                                <w:bCs/>
                                <w:color w:val="21BBEF" w:themeColor="accent2"/>
                                <w:szCs w:val="22"/>
                                <w:lang w:val="en-US"/>
                              </w:rPr>
                            </w:pPr>
                            <w:r w:rsidRPr="00223881">
                              <w:t xml:space="preserve">Find more key concepts through </w:t>
                            </w:r>
                            <w:hyperlink r:id="rId45" w:history="1">
                              <w:r w:rsidRPr="00421169">
                                <w:rPr>
                                  <w:rFonts w:eastAsiaTheme="minorEastAsia"/>
                                  <w:b/>
                                  <w:color w:val="21BBEF" w:themeColor="accent2"/>
                                  <w:szCs w:val="22"/>
                                  <w:lang w:val="en-US"/>
                                </w:rPr>
                                <w:t>We</w:t>
                              </w:r>
                              <w:r>
                                <w:rPr>
                                  <w:rFonts w:eastAsiaTheme="minorEastAsia"/>
                                  <w:b/>
                                  <w:color w:val="21BBEF" w:themeColor="accent2"/>
                                  <w:szCs w:val="22"/>
                                  <w:lang w:val="en-US"/>
                                </w:rPr>
                                <w:t xml:space="preserve"> </w:t>
                              </w:r>
                              <w:r w:rsidRPr="00421169">
                                <w:rPr>
                                  <w:rFonts w:eastAsiaTheme="minorEastAsia"/>
                                  <w:b/>
                                  <w:color w:val="21BBEF" w:themeColor="accent2"/>
                                  <w:szCs w:val="22"/>
                                  <w:lang w:val="en-US"/>
                                </w:rPr>
                                <w:t>Value</w:t>
                              </w:r>
                              <w:r>
                                <w:rPr>
                                  <w:rFonts w:eastAsiaTheme="minorEastAsia"/>
                                  <w:b/>
                                  <w:color w:val="21BBEF" w:themeColor="accent2"/>
                                  <w:szCs w:val="22"/>
                                  <w:lang w:val="en-US"/>
                                </w:rPr>
                                <w:t xml:space="preserve"> </w:t>
                              </w:r>
                              <w:r w:rsidRPr="00421169">
                                <w:rPr>
                                  <w:rFonts w:eastAsiaTheme="minorEastAsia"/>
                                  <w:b/>
                                  <w:color w:val="21BBEF" w:themeColor="accent2"/>
                                  <w:szCs w:val="22"/>
                                  <w:lang w:val="en-US"/>
                                </w:rPr>
                                <w:t>Nature - Digital media library</w:t>
                              </w:r>
                            </w:hyperlink>
                          </w:p>
                          <w:p w14:paraId="7FF24889" w14:textId="0DC0C700" w:rsidR="00D82928" w:rsidRPr="00223881" w:rsidRDefault="00D82928" w:rsidP="00223881">
                            <w:pPr>
                              <w:spacing w:line="360" w:lineRule="auto"/>
                            </w:pPr>
                          </w:p>
                          <w:p w14:paraId="0CD5BDB0" w14:textId="77777777" w:rsidR="00D82928" w:rsidRDefault="00D82928" w:rsidP="00223881">
                            <w:r>
                              <w:rPr>
                                <w:rFonts w:cstheme="minorBidi"/>
                                <w:color w:val="595959"/>
                                <w:kern w:val="24"/>
                                <w14:textFill>
                                  <w14:solidFill>
                                    <w14:srgbClr w14:val="595959">
                                      <w14:lumMod w14:val="65000"/>
                                      <w14:lumOff w14:val="35000"/>
                                    </w14:srgbClr>
                                  </w14:solidFill>
                                </w14:textFill>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BCE7CA8" id="TextBox 76" o:spid="_x0000_s1039" type="#_x0000_t202" style="position:absolute;left:0;text-align:left;margin-left:27.45pt;margin-top:488.85pt;width:450.75pt;height:19.5pt;z-index:2517678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" filled="f" stroked="f">
                <v:textbox>
                  <w:txbxContent>
                    <w:p w14:paraId="65C9E771" w14:textId="241D2C4E" w:rsidR="00D82928" w:rsidRPr="00421169" w:rsidRDefault="00D82928" w:rsidP="00421169">
                      <w:pPr>
                        <w:spacing w:line="360" w:lineRule="auto"/>
                        <w:rPr>
                          <w:bCs/>
                          <w:color w:val="21BBEF" w:themeColor="accent2"/>
                          <w:szCs w:val="22"/>
                          <w:lang w:val="en-US"/>
                        </w:rPr>
                      </w:pPr>
                      <w:r w:rsidRPr="00223881">
                        <w:t xml:space="preserve">Find more key concepts through </w:t>
                      </w:r>
                      <w:hyperlink r:id="rId46" w:history="1">
                        <w:r w:rsidRPr="00421169">
                          <w:rPr>
                            <w:rFonts w:eastAsiaTheme="minorEastAsia"/>
                            <w:b/>
                            <w:color w:val="21BBEF" w:themeColor="accent2"/>
                            <w:szCs w:val="22"/>
                            <w:lang w:val="en-US"/>
                          </w:rPr>
                          <w:t>We</w:t>
                        </w:r>
                        <w:r>
                          <w:rPr>
                            <w:rFonts w:eastAsiaTheme="minorEastAsia"/>
                            <w:b/>
                            <w:color w:val="21BBEF" w:themeColor="accent2"/>
                            <w:szCs w:val="22"/>
                            <w:lang w:val="en-US"/>
                          </w:rPr>
                          <w:t xml:space="preserve"> </w:t>
                        </w:r>
                        <w:r w:rsidRPr="00421169">
                          <w:rPr>
                            <w:rFonts w:eastAsiaTheme="minorEastAsia"/>
                            <w:b/>
                            <w:color w:val="21BBEF" w:themeColor="accent2"/>
                            <w:szCs w:val="22"/>
                            <w:lang w:val="en-US"/>
                          </w:rPr>
                          <w:t>Value</w:t>
                        </w:r>
                        <w:r>
                          <w:rPr>
                            <w:rFonts w:eastAsiaTheme="minorEastAsia"/>
                            <w:b/>
                            <w:color w:val="21BBEF" w:themeColor="accent2"/>
                            <w:szCs w:val="22"/>
                            <w:lang w:val="en-US"/>
                          </w:rPr>
                          <w:t xml:space="preserve"> </w:t>
                        </w:r>
                        <w:r w:rsidRPr="00421169">
                          <w:rPr>
                            <w:rFonts w:eastAsiaTheme="minorEastAsia"/>
                            <w:b/>
                            <w:color w:val="21BBEF" w:themeColor="accent2"/>
                            <w:szCs w:val="22"/>
                            <w:lang w:val="en-US"/>
                          </w:rPr>
                          <w:t>Nature - Digital media library</w:t>
                        </w:r>
                      </w:hyperlink>
                    </w:p>
                    <w:p w14:paraId="7FF24889" w14:textId="0DC0C700" w:rsidR="00D82928" w:rsidRPr="00223881" w:rsidRDefault="00D82928" w:rsidP="00223881">
                      <w:pPr>
                        <w:spacing w:line="360" w:lineRule="auto"/>
                      </w:pPr>
                    </w:p>
                    <w:p w14:paraId="0CD5BDB0" w14:textId="77777777" w:rsidR="00D82928" w:rsidRDefault="00D82928" w:rsidP="00223881">
                      <w:r>
                        <w:rPr>
                          <w:rFonts w:cstheme="minorBidi"/>
                          <w:color w:val="595959"/>
                          <w:kern w:val="24"/>
                          <w14:textFill>
                            <w14:solidFill>
                              <w14:srgbClr w14:val="595959">
                                <w14:lumMod w14:val="65000"/>
                                <w14:lumOff w14:val="35000"/>
                              </w14:srgbClr>
                            </w14:solidFill>
                          </w14:textFill>
                        </w:rPr>
                        <w:t xml:space="preserve"> </w:t>
                      </w:r>
                    </w:p>
                  </w:txbxContent>
                </v:textbox>
                <w10:wrap anchorx="margin"/>
              </v:shape>
            </w:pict>
          </mc:Fallback>
        </mc:AlternateContent>
      </w:r>
      <w:r w:rsidR="00421169" w:rsidRPr="00591BCD">
        <w:rPr>
          <w:noProof/>
          <w:lang w:val="en-US"/>
        </w:rPr>
        <w:drawing>
          <wp:inline distT="0" distB="0" distL="0" distR="0" wp14:anchorId="257802C5" wp14:editId="3E1D5550">
            <wp:extent cx="6032665" cy="6153531"/>
            <wp:effectExtent l="0" t="0" r="635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7947" cy="6158919"/>
                    </a:xfrm>
                    <a:prstGeom prst="rect">
                      <a:avLst/>
                    </a:prstGeom>
                  </pic:spPr>
                </pic:pic>
              </a:graphicData>
            </a:graphic>
          </wp:inline>
        </w:drawing>
      </w:r>
    </w:p>
    <w:p w14:paraId="3B9913B2" w14:textId="5D7936D9" w:rsidR="00223881" w:rsidRPr="00591BCD" w:rsidRDefault="00DD2566" w:rsidP="00DD2566">
      <w:pPr>
        <w:pStyle w:val="Heading3"/>
        <w:rPr>
          <w:lang w:val="en-US"/>
        </w:rPr>
      </w:pPr>
      <w:bookmarkStart w:id="30" w:name="_Toc69390822"/>
      <w:bookmarkStart w:id="31" w:name="_Toc69390893"/>
      <w:bookmarkStart w:id="32" w:name="_Toc69736610"/>
      <w:r w:rsidRPr="00591BCD">
        <w:rPr>
          <w:lang w:val="en-US"/>
        </w:rPr>
        <w:lastRenderedPageBreak/>
        <w:t>Network analysis</w:t>
      </w:r>
      <w:bookmarkEnd w:id="30"/>
      <w:bookmarkEnd w:id="31"/>
      <w:bookmarkEnd w:id="32"/>
    </w:p>
    <w:p w14:paraId="236097F1" w14:textId="330E0315" w:rsidR="00223881" w:rsidRPr="00591BCD" w:rsidRDefault="00223881" w:rsidP="00223881">
      <w:pPr>
        <w:numPr>
          <w:ilvl w:val="0"/>
          <w:numId w:val="37"/>
        </w:numPr>
        <w:spacing w:line="360" w:lineRule="auto"/>
        <w:rPr>
          <w:lang w:val="en-US"/>
        </w:rPr>
      </w:pPr>
      <w:r w:rsidRPr="00591BCD">
        <w:rPr>
          <w:lang w:val="en-US"/>
        </w:rPr>
        <w:t xml:space="preserve">There are various (Food &amp; Beverage) </w:t>
      </w:r>
      <w:r w:rsidRPr="00591BCD">
        <w:rPr>
          <w:b/>
          <w:color w:val="21BBEF" w:themeColor="accent2"/>
          <w:szCs w:val="22"/>
          <w:lang w:val="en-US"/>
        </w:rPr>
        <w:t>network organizations</w:t>
      </w:r>
      <w:r w:rsidRPr="00591BCD">
        <w:rPr>
          <w:lang w:val="en-US"/>
        </w:rPr>
        <w:t xml:space="preserve"> working to advance natural capital, or sustainability more in general</w:t>
      </w:r>
    </w:p>
    <w:p w14:paraId="4BB1B83D" w14:textId="77777777" w:rsidR="00223881" w:rsidRPr="00591BCD" w:rsidRDefault="00223881" w:rsidP="00223881">
      <w:pPr>
        <w:numPr>
          <w:ilvl w:val="0"/>
          <w:numId w:val="37"/>
        </w:numPr>
        <w:spacing w:line="360" w:lineRule="auto"/>
        <w:rPr>
          <w:lang w:val="en-US"/>
        </w:rPr>
      </w:pPr>
      <w:r w:rsidRPr="00591BCD">
        <w:rPr>
          <w:lang w:val="en-US"/>
        </w:rPr>
        <w:t>Each network has its own</w:t>
      </w:r>
      <w:r w:rsidRPr="00591BCD">
        <w:rPr>
          <w:b/>
          <w:bCs/>
          <w:lang w:val="en-US"/>
        </w:rPr>
        <w:t xml:space="preserve"> </w:t>
      </w:r>
      <w:r w:rsidRPr="00591BCD">
        <w:rPr>
          <w:b/>
          <w:color w:val="21BBEF" w:themeColor="accent2"/>
          <w:szCs w:val="22"/>
          <w:lang w:val="en-US"/>
        </w:rPr>
        <w:t xml:space="preserve">focus </w:t>
      </w:r>
      <w:r w:rsidRPr="00591BCD">
        <w:rPr>
          <w:lang w:val="en-US"/>
        </w:rPr>
        <w:t xml:space="preserve">and makes a </w:t>
      </w:r>
      <w:r w:rsidRPr="00591BCD">
        <w:rPr>
          <w:b/>
          <w:color w:val="21BBEF" w:themeColor="accent2"/>
          <w:szCs w:val="22"/>
          <w:lang w:val="en-US"/>
        </w:rPr>
        <w:t>unique contribution</w:t>
      </w:r>
      <w:r w:rsidRPr="00591BCD">
        <w:rPr>
          <w:lang w:val="en-US"/>
        </w:rPr>
        <w:t xml:space="preserve"> to positive impact on natural capital</w:t>
      </w:r>
    </w:p>
    <w:p w14:paraId="52341630" w14:textId="77777777" w:rsidR="00735F35" w:rsidRPr="00591BCD" w:rsidRDefault="00735F35" w:rsidP="00735F35">
      <w:pPr>
        <w:spacing w:line="360" w:lineRule="auto"/>
        <w:ind w:left="284" w:firstLine="284"/>
        <w:rPr>
          <w:lang w:val="en-US"/>
        </w:rPr>
      </w:pPr>
    </w:p>
    <w:p w14:paraId="5C201694" w14:textId="77777777" w:rsidR="001D10A3" w:rsidRPr="00421169" w:rsidRDefault="00735F35" w:rsidP="001D10A3">
      <w:pPr>
        <w:spacing w:line="360" w:lineRule="auto"/>
        <w:ind w:left="568" w:firstLine="76"/>
        <w:rPr>
          <w:bCs/>
          <w:color w:val="21BBEF" w:themeColor="accent2"/>
          <w:szCs w:val="22"/>
          <w:lang w:val="en-US"/>
        </w:rPr>
      </w:pPr>
      <w:r w:rsidRPr="00591BCD">
        <w:rPr>
          <w:noProof/>
          <w:lang w:val="en-US"/>
        </w:rPr>
        <mc:AlternateContent>
          <mc:Choice Requires="wps">
            <w:drawing>
              <wp:anchor distT="0" distB="0" distL="114300" distR="114300" simplePos="0" relativeHeight="251812924" behindDoc="0" locked="0" layoutInCell="1" allowOverlap="1" wp14:anchorId="7382D96F" wp14:editId="7DDC6CE2">
                <wp:simplePos x="0" y="0"/>
                <wp:positionH relativeFrom="column">
                  <wp:posOffset>0</wp:posOffset>
                </wp:positionH>
                <wp:positionV relativeFrom="paragraph">
                  <wp:posOffset>0</wp:posOffset>
                </wp:positionV>
                <wp:extent cx="313690" cy="313690"/>
                <wp:effectExtent l="0" t="0" r="0" b="0"/>
                <wp:wrapNone/>
                <wp:docPr id="1028" name="Teardrop 100"/>
                <wp:cNvGraphicFramePr/>
                <a:graphic xmlns:a="http://schemas.openxmlformats.org/drawingml/2006/main">
                  <a:graphicData uri="http://schemas.microsoft.com/office/word/2010/wordprocessingShape">
                    <wps:wsp>
                      <wps:cNvSpPr/>
                      <wps:spPr>
                        <a:xfrm>
                          <a:off x="0" y="0"/>
                          <a:ext cx="313690" cy="31369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2D10D11" id="Teardrop 100" o:spid="_x0000_s1026" style="position:absolute;margin-left:0;margin-top:0;width:24.7pt;height:24.7pt;z-index:251812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" path="m,156845c,70222,70222,,156845,l313690,r,156845c313690,243468,243468,313690,156845,313690,70222,313690,,243468,,156845xe" fillcolor="#f69" stroked="f" strokeweight="2pt">
                <v:path arrowok="t" o:connecttype="custom" o:connectlocs="0,156845;156845,0;313690,0;313690,156845;156845,313690;0,156845" o:connectangles="0,0,0,0,0,0"/>
              </v:shape>
            </w:pict>
          </mc:Fallback>
        </mc:AlternateContent>
      </w:r>
      <w:r w:rsidR="00223881" w:rsidRPr="00591BCD">
        <w:rPr>
          <w:lang w:val="en-US"/>
        </w:rPr>
        <w:t xml:space="preserve">Download the Network Analysis (covering 13 networks) through </w:t>
      </w:r>
      <w:hyperlink r:id="rId48" w:history="1">
        <w:r w:rsidR="001D10A3" w:rsidRPr="00421169">
          <w:rPr>
            <w:rFonts w:eastAsiaTheme="minorEastAsia"/>
            <w:b/>
            <w:color w:val="21BBEF" w:themeColor="accent2"/>
            <w:szCs w:val="22"/>
            <w:lang w:val="en-US"/>
          </w:rPr>
          <w:t>We</w:t>
        </w:r>
        <w:r w:rsidR="001D10A3">
          <w:rPr>
            <w:rFonts w:eastAsiaTheme="minorEastAsia"/>
            <w:b/>
            <w:color w:val="21BBEF" w:themeColor="accent2"/>
            <w:szCs w:val="22"/>
            <w:lang w:val="en-US"/>
          </w:rPr>
          <w:t xml:space="preserve"> </w:t>
        </w:r>
        <w:r w:rsidR="001D10A3" w:rsidRPr="00421169">
          <w:rPr>
            <w:rFonts w:eastAsiaTheme="minorEastAsia"/>
            <w:b/>
            <w:color w:val="21BBEF" w:themeColor="accent2"/>
            <w:szCs w:val="22"/>
            <w:lang w:val="en-US"/>
          </w:rPr>
          <w:t>Value</w:t>
        </w:r>
        <w:r w:rsidR="001D10A3">
          <w:rPr>
            <w:rFonts w:eastAsiaTheme="minorEastAsia"/>
            <w:b/>
            <w:color w:val="21BBEF" w:themeColor="accent2"/>
            <w:szCs w:val="22"/>
            <w:lang w:val="en-US"/>
          </w:rPr>
          <w:t xml:space="preserve"> </w:t>
        </w:r>
        <w:r w:rsidR="001D10A3" w:rsidRPr="00421169">
          <w:rPr>
            <w:rFonts w:eastAsiaTheme="minorEastAsia"/>
            <w:b/>
            <w:color w:val="21BBEF" w:themeColor="accent2"/>
            <w:szCs w:val="22"/>
            <w:lang w:val="en-US"/>
          </w:rPr>
          <w:t>Nature - Digital media library</w:t>
        </w:r>
      </w:hyperlink>
    </w:p>
    <w:p w14:paraId="1EA5EB1A" w14:textId="526D839D" w:rsidR="00223881" w:rsidRPr="00591BCD" w:rsidRDefault="00B7057C" w:rsidP="001D10A3">
      <w:pPr>
        <w:spacing w:line="360" w:lineRule="auto"/>
        <w:ind w:left="360" w:firstLine="284"/>
        <w:rPr>
          <w:b/>
          <w:color w:val="21BBEF" w:themeColor="accent2"/>
          <w:sz w:val="36"/>
          <w:lang w:val="en-US"/>
        </w:rPr>
      </w:pPr>
      <w:r w:rsidRPr="00591BCD">
        <w:rPr>
          <w:b/>
          <w:color w:val="21BBEF" w:themeColor="accent2"/>
          <w:szCs w:val="22"/>
          <w:lang w:val="en-US"/>
        </w:rPr>
        <w:tab/>
      </w:r>
      <w:r w:rsidRPr="00591BCD">
        <w:rPr>
          <w:b/>
          <w:color w:val="21BBEF" w:themeColor="accent2"/>
          <w:szCs w:val="22"/>
          <w:lang w:val="en-US"/>
        </w:rPr>
        <w:tab/>
        <w:t xml:space="preserve">  </w:t>
      </w:r>
      <w:hyperlink r:id="rId49" w:history="1"/>
      <w:r w:rsidR="000370B5" w:rsidRPr="008030D3">
        <w:rPr>
          <w:noProof/>
        </w:rPr>
        <w:drawing>
          <wp:inline distT="0" distB="0" distL="0" distR="0" wp14:anchorId="1445AE47" wp14:editId="6796063F">
            <wp:extent cx="6116955" cy="4510405"/>
            <wp:effectExtent l="0" t="0" r="0" b="4445"/>
            <wp:docPr id="12" name="Afbeelding 12">
              <a:extLst xmlns:a="http://schemas.openxmlformats.org/drawingml/2006/main">
                <a:ext uri="{FF2B5EF4-FFF2-40B4-BE49-F238E27FC236}">
                  <a16:creationId xmlns:a16="http://schemas.microsoft.com/office/drawing/2014/main" id="{64D029F7-97A5-4FF0-B4B5-20E189CA3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64D029F7-97A5-4FF0-B4B5-20E189CA3F4A}"/>
                        </a:ext>
                      </a:extLst>
                    </pic:cNvPr>
                    <pic:cNvPicPr>
                      <a:picLocks noChangeAspect="1"/>
                    </pic:cNvPicPr>
                  </pic:nvPicPr>
                  <pic:blipFill>
                    <a:blip r:embed="rId50"/>
                    <a:stretch>
                      <a:fillRect/>
                    </a:stretch>
                  </pic:blipFill>
                  <pic:spPr>
                    <a:xfrm>
                      <a:off x="0" y="0"/>
                      <a:ext cx="6116955" cy="4510405"/>
                    </a:xfrm>
                    <a:prstGeom prst="rect">
                      <a:avLst/>
                    </a:prstGeom>
                  </pic:spPr>
                </pic:pic>
              </a:graphicData>
            </a:graphic>
          </wp:inline>
        </w:drawing>
      </w:r>
      <w:r w:rsidR="00223881" w:rsidRPr="00591BCD">
        <w:rPr>
          <w:lang w:val="en-US"/>
        </w:rPr>
        <w:br w:type="page"/>
      </w:r>
    </w:p>
    <w:p w14:paraId="557D9F06" w14:textId="776779FF" w:rsidR="0068464F" w:rsidRPr="00591BCD" w:rsidRDefault="0068464F" w:rsidP="00902FD2">
      <w:pPr>
        <w:pStyle w:val="Heading2"/>
        <w:rPr>
          <w:lang w:val="en-US"/>
        </w:rPr>
      </w:pPr>
      <w:bookmarkStart w:id="33" w:name="_Toc69390894"/>
      <w:bookmarkStart w:id="34" w:name="_Toc69736611"/>
      <w:r w:rsidRPr="00591BCD">
        <w:rPr>
          <w:lang w:val="en-US"/>
        </w:rPr>
        <w:lastRenderedPageBreak/>
        <w:t>Impacts and dependencies</w:t>
      </w:r>
      <w:bookmarkEnd w:id="33"/>
      <w:bookmarkEnd w:id="34"/>
    </w:p>
    <w:bookmarkStart w:id="35" w:name="_Toc69390129"/>
    <w:p w14:paraId="15ABB243" w14:textId="3EAEDDE6" w:rsidR="00E475D2" w:rsidRPr="00591BCD" w:rsidRDefault="001D10A3" w:rsidP="00591BCD">
      <w:pPr>
        <w:rPr>
          <w:lang w:val="en-US"/>
        </w:rPr>
      </w:pPr>
      <w:r>
        <w:rPr>
          <w:noProof/>
        </w:rPr>
        <mc:AlternateContent>
          <mc:Choice Requires="wps">
            <w:drawing>
              <wp:anchor distT="0" distB="0" distL="114300" distR="114300" simplePos="0" relativeHeight="251833404" behindDoc="0" locked="0" layoutInCell="1" allowOverlap="1" wp14:anchorId="55839E97" wp14:editId="04E0689E">
                <wp:simplePos x="0" y="0"/>
                <wp:positionH relativeFrom="margin">
                  <wp:posOffset>4165196</wp:posOffset>
                </wp:positionH>
                <wp:positionV relativeFrom="paragraph">
                  <wp:posOffset>5432961</wp:posOffset>
                </wp:positionV>
                <wp:extent cx="2371060" cy="32754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71060" cy="327547"/>
                        </a:xfrm>
                        <a:prstGeom prst="rect">
                          <a:avLst/>
                        </a:prstGeom>
                        <a:solidFill>
                          <a:prstClr val="white"/>
                        </a:solidFill>
                        <a:ln>
                          <a:noFill/>
                        </a:ln>
                      </wps:spPr>
                      <wps:txbx>
                        <w:txbxContent>
                          <w:p w14:paraId="6C9C2E73" w14:textId="4AFBDEA1" w:rsidR="00D82928" w:rsidRPr="00546113" w:rsidRDefault="00D82928" w:rsidP="001D10A3">
                            <w:pPr>
                              <w:pStyle w:val="Caption"/>
                              <w:rPr>
                                <w:noProof/>
                                <w:color w:val="333333"/>
                              </w:rPr>
                            </w:pPr>
                            <w:r>
                              <w:t xml:space="preserve">Figure 7: </w:t>
                            </w:r>
                            <w:hyperlink r:id="rId51" w:history="1">
                              <w:r w:rsidRPr="005F0585">
                                <w:rPr>
                                  <w:rStyle w:val="Hyperlink"/>
                                </w:rPr>
                                <w:t>Natural Capital Protocol</w:t>
                              </w:r>
                            </w:hyperlink>
                            <w:r>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839E97" id="Text Box 32" o:spid="_x0000_s1040" type="#_x0000_t202" style="position:absolute;left:0;text-align:left;margin-left:327.95pt;margin-top:427.8pt;width:186.7pt;height:25.8pt;z-index:251833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" stroked="f">
                <v:textbox inset="0,0,0,0">
                  <w:txbxContent>
                    <w:p w14:paraId="6C9C2E73" w14:textId="4AFBDEA1" w:rsidR="00D82928" w:rsidRPr="00546113" w:rsidRDefault="00D82928" w:rsidP="001D10A3">
                      <w:pPr>
                        <w:pStyle w:val="Bijschrift"/>
                        <w:rPr>
                          <w:noProof/>
                          <w:color w:val="333333"/>
                        </w:rPr>
                      </w:pPr>
                      <w:r>
                        <w:t xml:space="preserve">Figure 7: </w:t>
                      </w:r>
                      <w:hyperlink r:id="rId52" w:history="1">
                        <w:r w:rsidRPr="005F0585">
                          <w:rPr>
                            <w:rStyle w:val="Hyperlink"/>
                          </w:rPr>
                          <w:t>Natural Capital Protocol</w:t>
                        </w:r>
                      </w:hyperlink>
                      <w:r>
                        <w:t>, p. 15</w:t>
                      </w:r>
                    </w:p>
                  </w:txbxContent>
                </v:textbox>
                <w10:wrap anchorx="margin"/>
              </v:shape>
            </w:pict>
          </mc:Fallback>
        </mc:AlternateContent>
      </w:r>
      <w:r w:rsidR="0068464F" w:rsidRPr="00591BCD">
        <w:rPr>
          <w:noProof/>
          <w:lang w:val="en-US"/>
        </w:rPr>
        <w:drawing>
          <wp:anchor distT="0" distB="0" distL="114300" distR="114300" simplePos="0" relativeHeight="251803708" behindDoc="0" locked="0" layoutInCell="1" allowOverlap="1" wp14:anchorId="63F2E95D" wp14:editId="4F92D29F">
            <wp:simplePos x="0" y="0"/>
            <wp:positionH relativeFrom="column">
              <wp:posOffset>0</wp:posOffset>
            </wp:positionH>
            <wp:positionV relativeFrom="paragraph">
              <wp:posOffset>-635</wp:posOffset>
            </wp:positionV>
            <wp:extent cx="6116955" cy="5608320"/>
            <wp:effectExtent l="0" t="0" r="0" b="0"/>
            <wp:wrapNone/>
            <wp:docPr id="125" name="Imagen 7">
              <a:hlinkClick xmlns:a="http://schemas.openxmlformats.org/drawingml/2006/main" r:id="rId53"/>
              <a:extLst xmlns:a="http://schemas.openxmlformats.org/drawingml/2006/main">
                <a:ext uri="{FF2B5EF4-FFF2-40B4-BE49-F238E27FC236}">
                  <a16:creationId xmlns:a16="http://schemas.microsoft.com/office/drawing/2014/main" id="{92204920-0806-48A1-B5A0-C4D8ECD02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hlinkClick r:id="rId53"/>
                      <a:extLst>
                        <a:ext uri="{FF2B5EF4-FFF2-40B4-BE49-F238E27FC236}">
                          <a16:creationId xmlns:a16="http://schemas.microsoft.com/office/drawing/2014/main" id="{92204920-0806-48A1-B5A0-C4D8ECD02796}"/>
                        </a:ext>
                      </a:extLst>
                    </pic:cNvPr>
                    <pic:cNvPicPr>
                      <a:picLocks noChangeAspect="1"/>
                    </pic:cNvPicPr>
                  </pic:nvPicPr>
                  <pic:blipFill rotWithShape="1">
                    <a:blip r:embed="rId54" cstate="hqprint">
                      <a:extLst>
                        <a:ext uri="{28A0092B-C50C-407E-A947-70E740481C1C}">
                          <a14:useLocalDpi xmlns:a14="http://schemas.microsoft.com/office/drawing/2010/main"/>
                        </a:ext>
                      </a:extLst>
                    </a:blip>
                    <a:srcRect/>
                    <a:stretch/>
                  </pic:blipFill>
                  <pic:spPr>
                    <a:xfrm>
                      <a:off x="0" y="0"/>
                      <a:ext cx="6116955" cy="5608320"/>
                    </a:xfrm>
                    <a:prstGeom prst="rect">
                      <a:avLst/>
                    </a:prstGeom>
                  </pic:spPr>
                </pic:pic>
              </a:graphicData>
            </a:graphic>
          </wp:anchor>
        </w:drawing>
      </w:r>
      <w:r w:rsidR="0068464F" w:rsidRPr="00591BCD">
        <w:rPr>
          <w:noProof/>
          <w:lang w:val="en-US"/>
        </w:rPr>
        <mc:AlternateContent>
          <mc:Choice Requires="wps">
            <w:drawing>
              <wp:anchor distT="0" distB="0" distL="114300" distR="114300" simplePos="0" relativeHeight="251804732" behindDoc="0" locked="0" layoutInCell="1" allowOverlap="1" wp14:anchorId="19C364A1" wp14:editId="2BC18F6A">
                <wp:simplePos x="0" y="0"/>
                <wp:positionH relativeFrom="column">
                  <wp:posOffset>0</wp:posOffset>
                </wp:positionH>
                <wp:positionV relativeFrom="paragraph">
                  <wp:posOffset>1245235</wp:posOffset>
                </wp:positionV>
                <wp:extent cx="6454021" cy="3289421"/>
                <wp:effectExtent l="19050" t="19050" r="23495" b="25400"/>
                <wp:wrapNone/>
                <wp:docPr id="18" name="Rechthoek 4">
                  <a:extLst xmlns:a="http://schemas.openxmlformats.org/drawingml/2006/main">
                    <a:ext uri="{FF2B5EF4-FFF2-40B4-BE49-F238E27FC236}">
                      <a16:creationId xmlns:a16="http://schemas.microsoft.com/office/drawing/2014/main" id="{FED9329F-B692-4D94-932C-7F38E4A57C94}"/>
                    </a:ext>
                  </a:extLst>
                </wp:docPr>
                <wp:cNvGraphicFramePr/>
                <a:graphic xmlns:a="http://schemas.openxmlformats.org/drawingml/2006/main">
                  <a:graphicData uri="http://schemas.microsoft.com/office/word/2010/wordprocessingShape">
                    <wps:wsp>
                      <wps:cNvSpPr/>
                      <wps:spPr>
                        <a:xfrm>
                          <a:off x="0" y="0"/>
                          <a:ext cx="6454021" cy="3289421"/>
                        </a:xfrm>
                        <a:prstGeom prst="rect">
                          <a:avLst/>
                        </a:prstGeom>
                        <a:noFill/>
                        <a:ln w="28575">
                          <a:solidFill>
                            <a:srgbClr val="BBD15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xmlns:w16sdtdh="http://schemas.microsoft.com/office/word/2020/wordml/sdtdatahash">
            <w:pict>
              <v:rect w14:anchorId="03F03CBD" id="Rechthoek 4" o:spid="_x0000_s1026" style="position:absolute;margin-left:0;margin-top:98.05pt;width:508.2pt;height:259pt;z-index:2518047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" filled="f" strokecolor="#bbd151" strokeweight="2.25pt"/>
            </w:pict>
          </mc:Fallback>
        </mc:AlternateContent>
      </w:r>
      <w:r w:rsidR="0068464F" w:rsidRPr="00591BCD">
        <w:rPr>
          <w:noProof/>
          <w:lang w:val="en-US"/>
        </w:rPr>
        <mc:AlternateContent>
          <mc:Choice Requires="wps">
            <w:drawing>
              <wp:anchor distT="0" distB="0" distL="114300" distR="114300" simplePos="0" relativeHeight="251805756" behindDoc="0" locked="0" layoutInCell="1" allowOverlap="1" wp14:anchorId="072A7482" wp14:editId="02C456E7">
                <wp:simplePos x="0" y="0"/>
                <wp:positionH relativeFrom="column">
                  <wp:posOffset>3730625</wp:posOffset>
                </wp:positionH>
                <wp:positionV relativeFrom="paragraph">
                  <wp:posOffset>2507615</wp:posOffset>
                </wp:positionV>
                <wp:extent cx="289198" cy="296232"/>
                <wp:effectExtent l="0" t="0" r="15875" b="27940"/>
                <wp:wrapNone/>
                <wp:docPr id="120" name="Oval 8"/>
                <wp:cNvGraphicFramePr/>
                <a:graphic xmlns:a="http://schemas.openxmlformats.org/drawingml/2006/main">
                  <a:graphicData uri="http://schemas.microsoft.com/office/word/2010/wordprocessingShape">
                    <wps:wsp>
                      <wps:cNvSpPr/>
                      <wps:spPr>
                        <a:xfrm>
                          <a:off x="0" y="0"/>
                          <a:ext cx="289198" cy="296232"/>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7C96A7E1"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1</w:t>
                            </w:r>
                          </w:p>
                        </w:txbxContent>
                      </wps:txbx>
                      <wps:bodyPr rtlCol="0" anchor="ctr"/>
                    </wps:wsp>
                  </a:graphicData>
                </a:graphic>
              </wp:anchor>
            </w:drawing>
          </mc:Choice>
          <mc:Fallback xmlns:w16sdtdh="http://schemas.microsoft.com/office/word/2020/wordml/sdtdatahash">
            <w:pict>
              <v:oval w14:anchorId="072A7482" id="Oval 8" o:spid="_x0000_s1041" style="position:absolute;left:0;text-align:left;margin-left:293.75pt;margin-top:197.45pt;width:22.75pt;height:23.35pt;z-index:2518057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" fillcolor="#f69" strokecolor="#606" strokeweight="2pt">
                <v:textbox>
                  <w:txbxContent>
                    <w:p w14:paraId="7C96A7E1"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1</w:t>
                      </w:r>
                    </w:p>
                  </w:txbxContent>
                </v:textbox>
              </v:oval>
            </w:pict>
          </mc:Fallback>
        </mc:AlternateContent>
      </w:r>
      <w:r w:rsidR="0068464F" w:rsidRPr="00591BCD">
        <w:rPr>
          <w:noProof/>
          <w:lang w:val="en-US"/>
        </w:rPr>
        <mc:AlternateContent>
          <mc:Choice Requires="wps">
            <w:drawing>
              <wp:anchor distT="0" distB="0" distL="114300" distR="114300" simplePos="0" relativeHeight="251806780" behindDoc="0" locked="0" layoutInCell="1" allowOverlap="1" wp14:anchorId="41468DD2" wp14:editId="4ABB8A15">
                <wp:simplePos x="0" y="0"/>
                <wp:positionH relativeFrom="column">
                  <wp:posOffset>4398645</wp:posOffset>
                </wp:positionH>
                <wp:positionV relativeFrom="paragraph">
                  <wp:posOffset>3342640</wp:posOffset>
                </wp:positionV>
                <wp:extent cx="289198" cy="314609"/>
                <wp:effectExtent l="0" t="0" r="15875" b="28575"/>
                <wp:wrapNone/>
                <wp:docPr id="123" name="Oval 10"/>
                <wp:cNvGraphicFramePr/>
                <a:graphic xmlns:a="http://schemas.openxmlformats.org/drawingml/2006/main">
                  <a:graphicData uri="http://schemas.microsoft.com/office/word/2010/wordprocessingShape">
                    <wps:wsp>
                      <wps:cNvSpPr/>
                      <wps:spPr>
                        <a:xfrm>
                          <a:off x="0" y="0"/>
                          <a:ext cx="289198" cy="314609"/>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3AB359BA"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2</w:t>
                            </w:r>
                          </w:p>
                        </w:txbxContent>
                      </wps:txbx>
                      <wps:bodyPr rtlCol="0" anchor="ctr"/>
                    </wps:wsp>
                  </a:graphicData>
                </a:graphic>
              </wp:anchor>
            </w:drawing>
          </mc:Choice>
          <mc:Fallback xmlns:w16sdtdh="http://schemas.microsoft.com/office/word/2020/wordml/sdtdatahash">
            <w:pict>
              <v:oval w14:anchorId="41468DD2" id="Oval 10" o:spid="_x0000_s1042" style="position:absolute;left:0;text-align:left;margin-left:346.35pt;margin-top:263.2pt;width:22.75pt;height:24.75pt;z-index:2518067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" fillcolor="#f69" strokecolor="#606" strokeweight="2pt">
                <v:textbox>
                  <w:txbxContent>
                    <w:p w14:paraId="3AB359BA"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2</w:t>
                      </w:r>
                    </w:p>
                  </w:txbxContent>
                </v:textbox>
              </v:oval>
            </w:pict>
          </mc:Fallback>
        </mc:AlternateContent>
      </w:r>
      <w:r w:rsidR="0068464F" w:rsidRPr="00591BCD">
        <w:rPr>
          <w:noProof/>
          <w:lang w:val="en-US"/>
        </w:rPr>
        <mc:AlternateContent>
          <mc:Choice Requires="wps">
            <w:drawing>
              <wp:anchor distT="0" distB="0" distL="114300" distR="114300" simplePos="0" relativeHeight="251807804" behindDoc="0" locked="0" layoutInCell="1" allowOverlap="1" wp14:anchorId="17AD1B7A" wp14:editId="6703D49C">
                <wp:simplePos x="0" y="0"/>
                <wp:positionH relativeFrom="column">
                  <wp:posOffset>1678305</wp:posOffset>
                </wp:positionH>
                <wp:positionV relativeFrom="paragraph">
                  <wp:posOffset>4298950</wp:posOffset>
                </wp:positionV>
                <wp:extent cx="289198" cy="296232"/>
                <wp:effectExtent l="0" t="0" r="15875" b="27940"/>
                <wp:wrapNone/>
                <wp:docPr id="124" name="Oval 12"/>
                <wp:cNvGraphicFramePr/>
                <a:graphic xmlns:a="http://schemas.openxmlformats.org/drawingml/2006/main">
                  <a:graphicData uri="http://schemas.microsoft.com/office/word/2010/wordprocessingShape">
                    <wps:wsp>
                      <wps:cNvSpPr/>
                      <wps:spPr>
                        <a:xfrm>
                          <a:off x="0" y="0"/>
                          <a:ext cx="289198" cy="296232"/>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0D85F922"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3</w:t>
                            </w:r>
                          </w:p>
                        </w:txbxContent>
                      </wps:txbx>
                      <wps:bodyPr rtlCol="0" anchor="ctr"/>
                    </wps:wsp>
                  </a:graphicData>
                </a:graphic>
              </wp:anchor>
            </w:drawing>
          </mc:Choice>
          <mc:Fallback xmlns:w16sdtdh="http://schemas.microsoft.com/office/word/2020/wordml/sdtdatahash">
            <w:pict>
              <v:oval w14:anchorId="17AD1B7A" id="Oval 12" o:spid="_x0000_s1043" style="position:absolute;left:0;text-align:left;margin-left:132.15pt;margin-top:338.5pt;width:22.75pt;height:23.35pt;z-index:2518078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" fillcolor="#f69" strokecolor="#606" strokeweight="2pt">
                <v:textbox>
                  <w:txbxContent>
                    <w:p w14:paraId="0D85F922"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3</w:t>
                      </w:r>
                    </w:p>
                  </w:txbxContent>
                </v:textbox>
              </v:oval>
            </w:pict>
          </mc:Fallback>
        </mc:AlternateContent>
      </w:r>
      <w:bookmarkStart w:id="36" w:name="_Toc69390130"/>
      <w:bookmarkEnd w:id="35"/>
      <w:r w:rsidR="0068464F" w:rsidRPr="00591BCD">
        <w:rPr>
          <w:noProof/>
          <w:lang w:val="en-US"/>
        </w:rPr>
        <mc:AlternateContent>
          <mc:Choice Requires="wps">
            <w:drawing>
              <wp:anchor distT="0" distB="0" distL="114300" distR="114300" simplePos="0" relativeHeight="251751484" behindDoc="0" locked="0" layoutInCell="1" allowOverlap="1" wp14:anchorId="49B56C2E" wp14:editId="5E85C112">
                <wp:simplePos x="0" y="0"/>
                <wp:positionH relativeFrom="column">
                  <wp:posOffset>-185964</wp:posOffset>
                </wp:positionH>
                <wp:positionV relativeFrom="paragraph">
                  <wp:posOffset>5728434</wp:posOffset>
                </wp:positionV>
                <wp:extent cx="5676652" cy="961697"/>
                <wp:effectExtent l="0" t="0" r="0" b="0"/>
                <wp:wrapNone/>
                <wp:docPr id="16" name="Rectangle 24"/>
                <wp:cNvGraphicFramePr/>
                <a:graphic xmlns:a="http://schemas.openxmlformats.org/drawingml/2006/main">
                  <a:graphicData uri="http://schemas.microsoft.com/office/word/2010/wordprocessingShape">
                    <wps:wsp>
                      <wps:cNvSpPr/>
                      <wps:spPr>
                        <a:xfrm>
                          <a:off x="0" y="0"/>
                          <a:ext cx="5676652" cy="961697"/>
                        </a:xfrm>
                        <a:prstGeom prst="rect">
                          <a:avLst/>
                        </a:prstGeom>
                      </wps:spPr>
                      <wps:txbx>
                        <w:txbxContent>
                          <w:p w14:paraId="443862AF" w14:textId="77777777" w:rsidR="00D82928" w:rsidRPr="005F0585" w:rsidRDefault="00D82928" w:rsidP="00555875">
                            <w:pPr>
                              <w:pStyle w:val="ListParagraph"/>
                              <w:numPr>
                                <w:ilvl w:val="0"/>
                                <w:numId w:val="34"/>
                              </w:numPr>
                              <w:spacing w:line="480" w:lineRule="auto"/>
                              <w:rPr>
                                <w:rFonts w:ascii="Arial" w:eastAsia="Times New Roman" w:hAnsi="Arial" w:cs="Arial"/>
                                <w:color w:val="4A4A4A" w:themeColor="text2"/>
                                <w:sz w:val="22"/>
                                <w:szCs w:val="22"/>
                              </w:rPr>
                            </w:pPr>
                            <w:bookmarkStart w:id="37" w:name="_Hlk59442142"/>
                            <w:bookmarkStart w:id="38" w:name="_Hlk59442143"/>
                            <w:r w:rsidRPr="005F0585">
                              <w:rPr>
                                <w:rFonts w:ascii="Arial" w:hAnsi="Arial" w:cs="Arial"/>
                                <w:color w:val="4A4A4A" w:themeColor="text2"/>
                                <w:kern w:val="24"/>
                                <w:sz w:val="22"/>
                                <w:szCs w:val="22"/>
                              </w:rPr>
                              <w:t xml:space="preserve">All businesses </w:t>
                            </w:r>
                            <w:r w:rsidRPr="0068464F">
                              <w:rPr>
                                <w:rFonts w:ascii="Arial" w:eastAsia="Times New Roman" w:hAnsi="Arial"/>
                                <w:b/>
                                <w:color w:val="21BBEF" w:themeColor="accent2"/>
                                <w:sz w:val="22"/>
                                <w:szCs w:val="22"/>
                                <w:lang w:eastAsia="en-GB"/>
                              </w:rPr>
                              <w:t xml:space="preserve">impact </w:t>
                            </w:r>
                            <w:r w:rsidRPr="005F0585">
                              <w:rPr>
                                <w:rFonts w:ascii="Arial" w:hAnsi="Arial" w:cs="Arial"/>
                                <w:color w:val="4A4A4A" w:themeColor="text2"/>
                                <w:kern w:val="24"/>
                                <w:sz w:val="22"/>
                                <w:szCs w:val="22"/>
                              </w:rPr>
                              <w:t xml:space="preserve">and </w:t>
                            </w:r>
                            <w:r w:rsidRPr="0068464F">
                              <w:rPr>
                                <w:rFonts w:ascii="Arial" w:eastAsia="Times New Roman" w:hAnsi="Arial"/>
                                <w:b/>
                                <w:color w:val="21BBEF" w:themeColor="accent2"/>
                                <w:sz w:val="22"/>
                                <w:szCs w:val="22"/>
                                <w:lang w:eastAsia="en-GB"/>
                              </w:rPr>
                              <w:t>depend</w:t>
                            </w:r>
                            <w:r w:rsidRPr="005F0585">
                              <w:rPr>
                                <w:rFonts w:ascii="Arial" w:hAnsi="Arial" w:cs="Arial"/>
                                <w:color w:val="4A4A4A" w:themeColor="text2"/>
                                <w:kern w:val="24"/>
                                <w:sz w:val="22"/>
                                <w:szCs w:val="22"/>
                              </w:rPr>
                              <w:t xml:space="preserve"> upon natural capital. </w:t>
                            </w:r>
                          </w:p>
                          <w:p w14:paraId="422E9AC2" w14:textId="77777777" w:rsidR="00D82928" w:rsidRPr="005F0585" w:rsidRDefault="00D82928" w:rsidP="00555875">
                            <w:pPr>
                              <w:pStyle w:val="ListParagraph"/>
                              <w:numPr>
                                <w:ilvl w:val="0"/>
                                <w:numId w:val="34"/>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This relationship delivers </w:t>
                            </w:r>
                            <w:r w:rsidRPr="0068464F">
                              <w:rPr>
                                <w:rFonts w:ascii="Arial" w:eastAsia="Times New Roman" w:hAnsi="Arial"/>
                                <w:b/>
                                <w:color w:val="21BBEF" w:themeColor="accent2"/>
                                <w:sz w:val="22"/>
                                <w:szCs w:val="22"/>
                                <w:lang w:eastAsia="en-GB"/>
                              </w:rPr>
                              <w:t>costs and benefits</w:t>
                            </w:r>
                            <w:r w:rsidRPr="005F0585">
                              <w:rPr>
                                <w:rFonts w:ascii="Arial" w:hAnsi="Arial" w:cs="Arial"/>
                                <w:b/>
                                <w:bCs/>
                                <w:color w:val="4A4A4A" w:themeColor="text2"/>
                                <w:kern w:val="24"/>
                                <w:sz w:val="22"/>
                                <w:szCs w:val="22"/>
                              </w:rPr>
                              <w:t xml:space="preserve"> </w:t>
                            </w:r>
                            <w:r w:rsidRPr="005F0585">
                              <w:rPr>
                                <w:rFonts w:ascii="Arial" w:hAnsi="Arial" w:cs="Arial"/>
                                <w:color w:val="4A4A4A" w:themeColor="text2"/>
                                <w:kern w:val="24"/>
                                <w:sz w:val="22"/>
                                <w:szCs w:val="22"/>
                              </w:rPr>
                              <w:t>back to themselves and to society.</w:t>
                            </w:r>
                          </w:p>
                          <w:p w14:paraId="10F3CD63" w14:textId="77777777" w:rsidR="00D82928" w:rsidRPr="005F0585" w:rsidRDefault="00D82928" w:rsidP="00555875">
                            <w:pPr>
                              <w:pStyle w:val="ListParagraph"/>
                              <w:numPr>
                                <w:ilvl w:val="0"/>
                                <w:numId w:val="34"/>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These in turn lead to </w:t>
                            </w:r>
                            <w:r w:rsidRPr="0068464F">
                              <w:rPr>
                                <w:rFonts w:ascii="Arial" w:eastAsia="Times New Roman" w:hAnsi="Arial"/>
                                <w:b/>
                                <w:color w:val="21BBEF" w:themeColor="accent2"/>
                                <w:sz w:val="22"/>
                                <w:szCs w:val="22"/>
                                <w:lang w:eastAsia="en-GB"/>
                              </w:rPr>
                              <w:t>risks and opportunities</w:t>
                            </w:r>
                            <w:r w:rsidRPr="005F0585">
                              <w:rPr>
                                <w:rFonts w:ascii="Arial" w:hAnsi="Arial" w:cs="Arial"/>
                                <w:color w:val="4A4A4A" w:themeColor="text2"/>
                                <w:kern w:val="24"/>
                                <w:sz w:val="22"/>
                                <w:szCs w:val="22"/>
                              </w:rPr>
                              <w:t xml:space="preserve"> to the business </w:t>
                            </w:r>
                            <w:bookmarkEnd w:id="37"/>
                            <w:bookmarkEnd w:id="38"/>
                          </w:p>
                        </w:txbxContent>
                      </wps:txbx>
                      <wps:bodyPr wrap="square">
                        <a:noAutofit/>
                      </wps:bodyPr>
                    </wps:wsp>
                  </a:graphicData>
                </a:graphic>
                <wp14:sizeRelV relativeFrom="margin">
                  <wp14:pctHeight>0</wp14:pctHeight>
                </wp14:sizeRelV>
              </wp:anchor>
            </w:drawing>
          </mc:Choice>
          <mc:Fallback xmlns:w16sdtdh="http://schemas.microsoft.com/office/word/2020/wordml/sdtdatahash">
            <w:pict>
              <v:rect w14:anchorId="49B56C2E" id="Rectangle 24" o:spid="_x0000_s1044" style="position:absolute;left:0;text-align:left;margin-left:-14.65pt;margin-top:451.05pt;width:447pt;height:75.7pt;z-index:2517514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" filled="f" stroked="f">
                <v:textbox>
                  <w:txbxContent>
                    <w:p w14:paraId="443862AF" w14:textId="77777777" w:rsidR="00D82928" w:rsidRPr="005F0585" w:rsidRDefault="00D82928" w:rsidP="00555875">
                      <w:pPr>
                        <w:pStyle w:val="Lijstalinea"/>
                        <w:numPr>
                          <w:ilvl w:val="0"/>
                          <w:numId w:val="34"/>
                        </w:numPr>
                        <w:spacing w:line="480" w:lineRule="auto"/>
                        <w:rPr>
                          <w:rFonts w:ascii="Arial" w:eastAsia="Times New Roman" w:hAnsi="Arial" w:cs="Arial"/>
                          <w:color w:val="4A4A4A" w:themeColor="text2"/>
                          <w:sz w:val="22"/>
                          <w:szCs w:val="22"/>
                        </w:rPr>
                      </w:pPr>
                      <w:bookmarkStart w:id="39" w:name="_Hlk59442142"/>
                      <w:bookmarkStart w:id="40" w:name="_Hlk59442143"/>
                      <w:r w:rsidRPr="005F0585">
                        <w:rPr>
                          <w:rFonts w:ascii="Arial" w:hAnsi="Arial" w:cs="Arial"/>
                          <w:color w:val="4A4A4A" w:themeColor="text2"/>
                          <w:kern w:val="24"/>
                          <w:sz w:val="22"/>
                          <w:szCs w:val="22"/>
                        </w:rPr>
                        <w:t xml:space="preserve">All businesses </w:t>
                      </w:r>
                      <w:r w:rsidRPr="0068464F">
                        <w:rPr>
                          <w:rFonts w:ascii="Arial" w:eastAsia="Times New Roman" w:hAnsi="Arial"/>
                          <w:b/>
                          <w:color w:val="21BBEF" w:themeColor="accent2"/>
                          <w:sz w:val="22"/>
                          <w:szCs w:val="22"/>
                          <w:lang w:eastAsia="en-GB"/>
                        </w:rPr>
                        <w:t xml:space="preserve">impact </w:t>
                      </w:r>
                      <w:r w:rsidRPr="005F0585">
                        <w:rPr>
                          <w:rFonts w:ascii="Arial" w:hAnsi="Arial" w:cs="Arial"/>
                          <w:color w:val="4A4A4A" w:themeColor="text2"/>
                          <w:kern w:val="24"/>
                          <w:sz w:val="22"/>
                          <w:szCs w:val="22"/>
                        </w:rPr>
                        <w:t xml:space="preserve">and </w:t>
                      </w:r>
                      <w:r w:rsidRPr="0068464F">
                        <w:rPr>
                          <w:rFonts w:ascii="Arial" w:eastAsia="Times New Roman" w:hAnsi="Arial"/>
                          <w:b/>
                          <w:color w:val="21BBEF" w:themeColor="accent2"/>
                          <w:sz w:val="22"/>
                          <w:szCs w:val="22"/>
                          <w:lang w:eastAsia="en-GB"/>
                        </w:rPr>
                        <w:t>depend</w:t>
                      </w:r>
                      <w:r w:rsidRPr="005F0585">
                        <w:rPr>
                          <w:rFonts w:ascii="Arial" w:hAnsi="Arial" w:cs="Arial"/>
                          <w:color w:val="4A4A4A" w:themeColor="text2"/>
                          <w:kern w:val="24"/>
                          <w:sz w:val="22"/>
                          <w:szCs w:val="22"/>
                        </w:rPr>
                        <w:t xml:space="preserve"> upon natural capital. </w:t>
                      </w:r>
                    </w:p>
                    <w:p w14:paraId="422E9AC2" w14:textId="77777777" w:rsidR="00D82928" w:rsidRPr="005F0585" w:rsidRDefault="00D82928" w:rsidP="00555875">
                      <w:pPr>
                        <w:pStyle w:val="Lijstalinea"/>
                        <w:numPr>
                          <w:ilvl w:val="0"/>
                          <w:numId w:val="34"/>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This relationship delivers </w:t>
                      </w:r>
                      <w:r w:rsidRPr="0068464F">
                        <w:rPr>
                          <w:rFonts w:ascii="Arial" w:eastAsia="Times New Roman" w:hAnsi="Arial"/>
                          <w:b/>
                          <w:color w:val="21BBEF" w:themeColor="accent2"/>
                          <w:sz w:val="22"/>
                          <w:szCs w:val="22"/>
                          <w:lang w:eastAsia="en-GB"/>
                        </w:rPr>
                        <w:t>costs and benefits</w:t>
                      </w:r>
                      <w:r w:rsidRPr="005F0585">
                        <w:rPr>
                          <w:rFonts w:ascii="Arial" w:hAnsi="Arial" w:cs="Arial"/>
                          <w:b/>
                          <w:bCs/>
                          <w:color w:val="4A4A4A" w:themeColor="text2"/>
                          <w:kern w:val="24"/>
                          <w:sz w:val="22"/>
                          <w:szCs w:val="22"/>
                        </w:rPr>
                        <w:t xml:space="preserve"> </w:t>
                      </w:r>
                      <w:r w:rsidRPr="005F0585">
                        <w:rPr>
                          <w:rFonts w:ascii="Arial" w:hAnsi="Arial" w:cs="Arial"/>
                          <w:color w:val="4A4A4A" w:themeColor="text2"/>
                          <w:kern w:val="24"/>
                          <w:sz w:val="22"/>
                          <w:szCs w:val="22"/>
                        </w:rPr>
                        <w:t>back to themselves and to society.</w:t>
                      </w:r>
                    </w:p>
                    <w:p w14:paraId="10F3CD63" w14:textId="77777777" w:rsidR="00D82928" w:rsidRPr="005F0585" w:rsidRDefault="00D82928" w:rsidP="00555875">
                      <w:pPr>
                        <w:pStyle w:val="Lijstalinea"/>
                        <w:numPr>
                          <w:ilvl w:val="0"/>
                          <w:numId w:val="34"/>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These in turn lead to </w:t>
                      </w:r>
                      <w:r w:rsidRPr="0068464F">
                        <w:rPr>
                          <w:rFonts w:ascii="Arial" w:eastAsia="Times New Roman" w:hAnsi="Arial"/>
                          <w:b/>
                          <w:color w:val="21BBEF" w:themeColor="accent2"/>
                          <w:sz w:val="22"/>
                          <w:szCs w:val="22"/>
                          <w:lang w:eastAsia="en-GB"/>
                        </w:rPr>
                        <w:t>risks and opportunities</w:t>
                      </w:r>
                      <w:r w:rsidRPr="005F0585">
                        <w:rPr>
                          <w:rFonts w:ascii="Arial" w:hAnsi="Arial" w:cs="Arial"/>
                          <w:color w:val="4A4A4A" w:themeColor="text2"/>
                          <w:kern w:val="24"/>
                          <w:sz w:val="22"/>
                          <w:szCs w:val="22"/>
                        </w:rPr>
                        <w:t xml:space="preserve"> to the business </w:t>
                      </w:r>
                      <w:bookmarkEnd w:id="39"/>
                      <w:bookmarkEnd w:id="40"/>
                    </w:p>
                  </w:txbxContent>
                </v:textbox>
              </v:rect>
            </w:pict>
          </mc:Fallback>
        </mc:AlternateContent>
      </w:r>
      <w:bookmarkEnd w:id="36"/>
      <w:r w:rsidR="00E475D2" w:rsidRPr="00591BCD">
        <w:rPr>
          <w:lang w:val="en-US"/>
        </w:rPr>
        <w:br w:type="page"/>
      </w:r>
    </w:p>
    <w:p w14:paraId="58ABC72E" w14:textId="5A033395" w:rsidR="00CE1548" w:rsidRPr="00591BCD" w:rsidRDefault="00CE1548" w:rsidP="00CE1548">
      <w:pPr>
        <w:pStyle w:val="Heading3"/>
        <w:rPr>
          <w:noProof/>
          <w:lang w:val="en-US"/>
        </w:rPr>
      </w:pPr>
      <w:bookmarkStart w:id="39" w:name="_Toc69390895"/>
      <w:bookmarkStart w:id="40" w:name="_Toc69390998"/>
      <w:bookmarkStart w:id="41" w:name="_Toc69736612"/>
      <w:r w:rsidRPr="00591BCD">
        <w:rPr>
          <w:noProof/>
          <w:lang w:val="en-US"/>
        </w:rPr>
        <w:lastRenderedPageBreak/>
        <w:t>Quiz</w:t>
      </w:r>
      <w:bookmarkEnd w:id="39"/>
      <w:bookmarkEnd w:id="40"/>
      <w:bookmarkEnd w:id="41"/>
    </w:p>
    <w:p w14:paraId="48257FBB" w14:textId="21CF5AE5" w:rsidR="00FC35E5" w:rsidRPr="00591BCD" w:rsidRDefault="00CE1548" w:rsidP="00CE1548">
      <w:pPr>
        <w:rPr>
          <w:b/>
          <w:bCs/>
          <w:noProof/>
          <w:szCs w:val="22"/>
          <w:lang w:val="en-US"/>
        </w:rPr>
      </w:pPr>
      <w:r w:rsidRPr="00591BCD">
        <w:rPr>
          <w:b/>
          <w:bCs/>
          <w:noProof/>
          <w:szCs w:val="22"/>
          <w:lang w:val="en-US"/>
        </w:rPr>
        <w:t>Are the following examples of impacts or dependencies, or both?</w:t>
      </w:r>
      <w:r w:rsidR="00FC35E5" w:rsidRPr="00591BCD">
        <w:rPr>
          <w:b/>
          <w:bCs/>
          <w:noProof/>
          <w:szCs w:val="22"/>
          <w:lang w:val="en-US"/>
        </w:rPr>
        <w:br/>
      </w:r>
    </w:p>
    <w:p w14:paraId="4C5734D9" w14:textId="77777777" w:rsidR="00CE1548" w:rsidRPr="00591BCD" w:rsidRDefault="00CE1548" w:rsidP="00CE1548">
      <w:pPr>
        <w:numPr>
          <w:ilvl w:val="0"/>
          <w:numId w:val="31"/>
        </w:numPr>
        <w:rPr>
          <w:b/>
          <w:bCs/>
          <w:noProof/>
          <w:color w:val="21BBEF" w:themeColor="accent2"/>
          <w:szCs w:val="22"/>
          <w:lang w:val="en-US"/>
        </w:rPr>
      </w:pPr>
      <w:r w:rsidRPr="00591BCD">
        <w:rPr>
          <w:b/>
          <w:bCs/>
          <w:noProof/>
          <w:color w:val="21BBEF" w:themeColor="accent2"/>
          <w:szCs w:val="22"/>
          <w:lang w:val="en-US"/>
        </w:rPr>
        <w:t xml:space="preserve">Soil regulation </w:t>
      </w:r>
    </w:p>
    <w:p w14:paraId="53BC7A4E" w14:textId="77777777" w:rsidR="00CE1548" w:rsidRPr="00591BCD" w:rsidRDefault="00CE1548" w:rsidP="00CE1548">
      <w:pPr>
        <w:numPr>
          <w:ilvl w:val="0"/>
          <w:numId w:val="31"/>
        </w:numPr>
        <w:rPr>
          <w:b/>
          <w:bCs/>
          <w:noProof/>
          <w:color w:val="21BBEF" w:themeColor="accent2"/>
          <w:szCs w:val="22"/>
          <w:lang w:val="en-US"/>
        </w:rPr>
      </w:pPr>
      <w:r w:rsidRPr="00591BCD">
        <w:rPr>
          <w:b/>
          <w:bCs/>
          <w:noProof/>
          <w:color w:val="21BBEF" w:themeColor="accent2"/>
          <w:szCs w:val="22"/>
          <w:lang w:val="en-US"/>
        </w:rPr>
        <w:t>Water extraction</w:t>
      </w:r>
    </w:p>
    <w:p w14:paraId="39281AB5" w14:textId="5D492452" w:rsidR="00CE1548" w:rsidRPr="00591BCD" w:rsidRDefault="00CE1548" w:rsidP="00CE1548">
      <w:pPr>
        <w:pStyle w:val="ListBullet"/>
        <w:numPr>
          <w:ilvl w:val="0"/>
          <w:numId w:val="0"/>
        </w:numPr>
        <w:tabs>
          <w:tab w:val="left" w:leader="underscore" w:pos="9639"/>
        </w:tabs>
        <w:rPr>
          <w:lang w:val="en-US"/>
        </w:rPr>
      </w:pPr>
    </w:p>
    <w:p w14:paraId="52956E37"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49B2135D" w14:textId="77777777" w:rsidR="00CE1548" w:rsidRPr="00591BCD" w:rsidRDefault="00CE1548" w:rsidP="00CE1548">
      <w:pPr>
        <w:pStyle w:val="ListBullet"/>
        <w:numPr>
          <w:ilvl w:val="0"/>
          <w:numId w:val="0"/>
        </w:numPr>
        <w:tabs>
          <w:tab w:val="left" w:leader="underscore" w:pos="9639"/>
        </w:tabs>
        <w:rPr>
          <w:lang w:val="en-US"/>
        </w:rPr>
      </w:pPr>
    </w:p>
    <w:p w14:paraId="4F9DB964"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70DE0CAA" w14:textId="77777777" w:rsidR="00CE1548" w:rsidRPr="00591BCD" w:rsidRDefault="00CE1548" w:rsidP="00CE1548">
      <w:pPr>
        <w:pStyle w:val="ListBullet"/>
        <w:numPr>
          <w:ilvl w:val="0"/>
          <w:numId w:val="0"/>
        </w:numPr>
        <w:tabs>
          <w:tab w:val="left" w:leader="underscore" w:pos="9639"/>
        </w:tabs>
        <w:rPr>
          <w:lang w:val="en-US"/>
        </w:rPr>
      </w:pPr>
    </w:p>
    <w:p w14:paraId="1198BFB6"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2BFF569A" w14:textId="77777777" w:rsidR="00CE1548" w:rsidRPr="00591BCD" w:rsidRDefault="00CE1548" w:rsidP="00CE1548">
      <w:pPr>
        <w:pStyle w:val="ListBullet"/>
        <w:numPr>
          <w:ilvl w:val="0"/>
          <w:numId w:val="0"/>
        </w:numPr>
        <w:tabs>
          <w:tab w:val="left" w:leader="underscore" w:pos="9639"/>
        </w:tabs>
        <w:rPr>
          <w:lang w:val="en-US"/>
        </w:rPr>
      </w:pPr>
    </w:p>
    <w:p w14:paraId="7DAA0F3C"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001760F8" w14:textId="77777777" w:rsidR="00CE1548" w:rsidRPr="00591BCD" w:rsidRDefault="00CE1548" w:rsidP="00CE1548">
      <w:pPr>
        <w:pStyle w:val="ListBullet"/>
        <w:numPr>
          <w:ilvl w:val="0"/>
          <w:numId w:val="0"/>
        </w:numPr>
        <w:tabs>
          <w:tab w:val="left" w:leader="underscore" w:pos="9639"/>
        </w:tabs>
        <w:rPr>
          <w:lang w:val="en-US"/>
        </w:rPr>
      </w:pPr>
    </w:p>
    <w:p w14:paraId="1BEFBA6D"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56CFA125" w14:textId="77777777" w:rsidR="00CE1548" w:rsidRPr="00591BCD" w:rsidRDefault="00CE1548" w:rsidP="00CE1548">
      <w:pPr>
        <w:pStyle w:val="ListBullet"/>
        <w:numPr>
          <w:ilvl w:val="0"/>
          <w:numId w:val="0"/>
        </w:numPr>
        <w:tabs>
          <w:tab w:val="left" w:leader="underscore" w:pos="9639"/>
        </w:tabs>
        <w:rPr>
          <w:lang w:val="en-US"/>
        </w:rPr>
      </w:pPr>
    </w:p>
    <w:p w14:paraId="7665DCBC"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3CD1FF66" w14:textId="77777777" w:rsidR="00CE1548" w:rsidRPr="00591BCD" w:rsidRDefault="00CE1548" w:rsidP="00CE1548">
      <w:pPr>
        <w:pStyle w:val="ListBullet"/>
        <w:numPr>
          <w:ilvl w:val="0"/>
          <w:numId w:val="0"/>
        </w:numPr>
        <w:tabs>
          <w:tab w:val="left" w:leader="underscore" w:pos="9639"/>
        </w:tabs>
        <w:rPr>
          <w:lang w:val="en-US"/>
        </w:rPr>
      </w:pPr>
    </w:p>
    <w:p w14:paraId="5F3FC37F"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2C3BB801" w14:textId="77777777" w:rsidR="00CE1548" w:rsidRPr="00591BCD" w:rsidRDefault="00CE1548" w:rsidP="00CE1548">
      <w:pPr>
        <w:pStyle w:val="ListBullet"/>
        <w:numPr>
          <w:ilvl w:val="0"/>
          <w:numId w:val="0"/>
        </w:numPr>
        <w:tabs>
          <w:tab w:val="left" w:leader="underscore" w:pos="9639"/>
        </w:tabs>
        <w:rPr>
          <w:lang w:val="en-US"/>
        </w:rPr>
      </w:pPr>
    </w:p>
    <w:p w14:paraId="0A0EC22D"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733BFA95" w14:textId="77777777" w:rsidR="00CE1548" w:rsidRPr="00591BCD" w:rsidRDefault="00CE1548" w:rsidP="00CE1548">
      <w:pPr>
        <w:pStyle w:val="ListBullet"/>
        <w:numPr>
          <w:ilvl w:val="0"/>
          <w:numId w:val="0"/>
        </w:numPr>
        <w:tabs>
          <w:tab w:val="left" w:leader="underscore" w:pos="9639"/>
        </w:tabs>
        <w:rPr>
          <w:lang w:val="en-US"/>
        </w:rPr>
      </w:pPr>
    </w:p>
    <w:p w14:paraId="5F0915D8" w14:textId="77777777" w:rsidR="00CE1548" w:rsidRPr="00591BCD" w:rsidRDefault="00CE1548" w:rsidP="00CE1548">
      <w:pPr>
        <w:pStyle w:val="ListBullet"/>
        <w:numPr>
          <w:ilvl w:val="0"/>
          <w:numId w:val="0"/>
        </w:numPr>
        <w:tabs>
          <w:tab w:val="left" w:leader="underscore" w:pos="9639"/>
        </w:tabs>
        <w:rPr>
          <w:lang w:val="en-US"/>
        </w:rPr>
      </w:pPr>
      <w:r w:rsidRPr="00591BCD">
        <w:rPr>
          <w:lang w:val="en-US"/>
        </w:rPr>
        <w:tab/>
      </w:r>
    </w:p>
    <w:p w14:paraId="383A37A3" w14:textId="0A804E12" w:rsidR="00CE1548" w:rsidRPr="00591BCD" w:rsidRDefault="00CE1548">
      <w:pPr>
        <w:suppressAutoHyphens w:val="0"/>
        <w:spacing w:after="0" w:line="240" w:lineRule="auto"/>
        <w:jc w:val="left"/>
        <w:rPr>
          <w:lang w:val="en-US"/>
        </w:rPr>
      </w:pPr>
      <w:r w:rsidRPr="00591BCD">
        <w:rPr>
          <w:lang w:val="en-US"/>
        </w:rPr>
        <w:br w:type="page"/>
      </w:r>
    </w:p>
    <w:p w14:paraId="10428B60" w14:textId="2855E7ED" w:rsidR="00CA4041" w:rsidRPr="00591BCD" w:rsidRDefault="00CA4041" w:rsidP="004F7221">
      <w:pPr>
        <w:pStyle w:val="Heading3"/>
        <w:rPr>
          <w:lang w:val="en-US"/>
        </w:rPr>
      </w:pPr>
      <w:bookmarkStart w:id="42" w:name="_Toc69390896"/>
      <w:bookmarkStart w:id="43" w:name="_Toc69736613"/>
      <w:r w:rsidRPr="00591BCD">
        <w:rPr>
          <w:lang w:val="en-US"/>
        </w:rPr>
        <w:lastRenderedPageBreak/>
        <w:t>Group exercise</w:t>
      </w:r>
      <w:r w:rsidR="00AB06E5">
        <w:rPr>
          <w:lang w:val="en-US"/>
        </w:rPr>
        <w:t xml:space="preserve"> 1</w:t>
      </w:r>
      <w:r w:rsidRPr="00591BCD">
        <w:rPr>
          <w:lang w:val="en-US"/>
        </w:rPr>
        <w:t>: impacts and dependencies</w:t>
      </w:r>
      <w:bookmarkEnd w:id="42"/>
      <w:bookmarkEnd w:id="43"/>
    </w:p>
    <w:p w14:paraId="63E98E4E" w14:textId="77777777" w:rsidR="00CA4041" w:rsidRPr="00591BCD" w:rsidRDefault="00CA4041" w:rsidP="00CA4041">
      <w:pPr>
        <w:suppressAutoHyphens w:val="0"/>
        <w:spacing w:after="0" w:line="240" w:lineRule="auto"/>
        <w:jc w:val="left"/>
        <w:rPr>
          <w:b/>
          <w:color w:val="BBD151" w:themeColor="accent1"/>
          <w:sz w:val="28"/>
          <w:lang w:val="en-US"/>
        </w:rPr>
      </w:pPr>
    </w:p>
    <w:p w14:paraId="0F84FD42" w14:textId="14A2FE06" w:rsidR="00CA4041" w:rsidRPr="00591BCD" w:rsidRDefault="00CA4041" w:rsidP="00CA4041">
      <w:pPr>
        <w:pStyle w:val="ListNumber"/>
        <w:numPr>
          <w:ilvl w:val="0"/>
          <w:numId w:val="32"/>
        </w:numPr>
        <w:rPr>
          <w:b/>
          <w:bCs/>
          <w:noProof/>
          <w:color w:val="21BBEF" w:themeColor="accent2"/>
          <w:szCs w:val="22"/>
          <w:lang w:val="en-US"/>
        </w:rPr>
      </w:pPr>
      <w:r w:rsidRPr="00591BCD">
        <w:rPr>
          <w:lang w:val="en-US"/>
        </w:rPr>
        <w:t xml:space="preserve">Imagine you </w:t>
      </w:r>
      <w:r w:rsidR="004F7221" w:rsidRPr="00591BCD">
        <w:rPr>
          <w:lang w:val="en-US"/>
        </w:rPr>
        <w:t>have</w:t>
      </w:r>
      <w:r w:rsidRPr="00591BCD">
        <w:rPr>
          <w:lang w:val="en-US"/>
        </w:rPr>
        <w:t xml:space="preserve"> to assess the impacts and dependencies of a </w:t>
      </w:r>
      <w:r w:rsidRPr="00591BCD">
        <w:rPr>
          <w:b/>
          <w:bCs/>
          <w:noProof/>
          <w:color w:val="21BBEF" w:themeColor="accent2"/>
          <w:szCs w:val="22"/>
          <w:lang w:val="en-US"/>
        </w:rPr>
        <w:t>Spanish rice brand owner (production in Thailand)</w:t>
      </w:r>
    </w:p>
    <w:p w14:paraId="7BF4797B" w14:textId="77777777" w:rsidR="00CA4041" w:rsidRPr="00591BCD" w:rsidRDefault="00CA4041" w:rsidP="00CA4041">
      <w:pPr>
        <w:pStyle w:val="ListNumber"/>
        <w:numPr>
          <w:ilvl w:val="0"/>
          <w:numId w:val="32"/>
        </w:numPr>
        <w:rPr>
          <w:b/>
          <w:bCs/>
          <w:noProof/>
          <w:color w:val="21BBEF" w:themeColor="accent2"/>
          <w:szCs w:val="22"/>
          <w:lang w:val="en-US"/>
        </w:rPr>
      </w:pPr>
      <w:r w:rsidRPr="00591BCD">
        <w:rPr>
          <w:b/>
          <w:bCs/>
          <w:noProof/>
          <w:color w:val="21BBEF" w:themeColor="accent2"/>
          <w:szCs w:val="22"/>
          <w:lang w:val="en-US"/>
        </w:rPr>
        <w:t>The company sells the rice mainly in North-West Europe</w:t>
      </w:r>
    </w:p>
    <w:p w14:paraId="6194034C" w14:textId="77777777" w:rsidR="00CA4041" w:rsidRPr="00591BCD" w:rsidRDefault="00CA4041" w:rsidP="00CA4041">
      <w:pPr>
        <w:pStyle w:val="ListNumber"/>
        <w:ind w:left="720"/>
        <w:rPr>
          <w:lang w:val="en-US"/>
        </w:rPr>
      </w:pPr>
    </w:p>
    <w:p w14:paraId="08B94975" w14:textId="4241E7F4" w:rsidR="00CA4041" w:rsidRPr="00591BCD" w:rsidRDefault="00CA4041" w:rsidP="00CA4041">
      <w:pPr>
        <w:suppressAutoHyphens w:val="0"/>
        <w:spacing w:after="0" w:line="240" w:lineRule="auto"/>
        <w:jc w:val="left"/>
        <w:rPr>
          <w:b/>
          <w:bCs/>
          <w:lang w:val="en-US"/>
        </w:rPr>
      </w:pPr>
      <w:r w:rsidRPr="00591BCD">
        <w:rPr>
          <w:lang w:val="en-US"/>
        </w:rPr>
        <w:t>As a group, determine the</w:t>
      </w:r>
      <w:r w:rsidRPr="00591BCD">
        <w:rPr>
          <w:b/>
          <w:bCs/>
          <w:lang w:val="en-US"/>
        </w:rPr>
        <w:t xml:space="preserve"> </w:t>
      </w:r>
      <w:r w:rsidRPr="00591BCD">
        <w:rPr>
          <w:b/>
          <w:bCs/>
          <w:noProof/>
          <w:color w:val="21BBEF" w:themeColor="accent2"/>
          <w:szCs w:val="22"/>
          <w:lang w:val="en-US"/>
        </w:rPr>
        <w:t>level of impact and dependency</w:t>
      </w:r>
      <w:r w:rsidR="00A87336" w:rsidRPr="00591BCD">
        <w:rPr>
          <w:b/>
          <w:bCs/>
          <w:noProof/>
          <w:color w:val="21BBEF" w:themeColor="accent2"/>
          <w:szCs w:val="22"/>
          <w:lang w:val="en-US"/>
        </w:rPr>
        <w:t xml:space="preserve"> </w:t>
      </w:r>
      <w:r w:rsidR="00A87336" w:rsidRPr="00591BCD">
        <w:rPr>
          <w:lang w:val="en-US"/>
        </w:rPr>
        <w:t>(low, medium, high)</w:t>
      </w:r>
      <w:r w:rsidRPr="00591BCD">
        <w:rPr>
          <w:b/>
          <w:bCs/>
          <w:noProof/>
          <w:color w:val="21BBEF" w:themeColor="accent2"/>
          <w:szCs w:val="22"/>
          <w:lang w:val="en-US"/>
        </w:rPr>
        <w:t xml:space="preserve"> of each given issue</w:t>
      </w:r>
    </w:p>
    <w:p w14:paraId="045D5168" w14:textId="77777777" w:rsidR="00CA4041" w:rsidRPr="00591BCD" w:rsidRDefault="00CA4041">
      <w:pPr>
        <w:suppressAutoHyphens w:val="0"/>
        <w:spacing w:after="0" w:line="240" w:lineRule="auto"/>
        <w:jc w:val="left"/>
        <w:rPr>
          <w:b/>
          <w:color w:val="BBD151" w:themeColor="accent1"/>
          <w:sz w:val="28"/>
          <w:lang w:val="en-US"/>
        </w:rPr>
      </w:pPr>
    </w:p>
    <w:tbl>
      <w:tblPr>
        <w:tblW w:w="9488" w:type="dxa"/>
        <w:tblCellMar>
          <w:left w:w="0" w:type="dxa"/>
          <w:right w:w="0" w:type="dxa"/>
        </w:tblCellMar>
        <w:tblLook w:val="0420" w:firstRow="1" w:lastRow="0" w:firstColumn="0" w:lastColumn="0" w:noHBand="0" w:noVBand="1"/>
      </w:tblPr>
      <w:tblGrid>
        <w:gridCol w:w="2424"/>
        <w:gridCol w:w="2423"/>
        <w:gridCol w:w="2422"/>
        <w:gridCol w:w="2219"/>
      </w:tblGrid>
      <w:tr w:rsidR="00CA4041" w:rsidRPr="00591BCD" w14:paraId="5B588952" w14:textId="77777777" w:rsidTr="00CA4041">
        <w:trPr>
          <w:trHeight w:val="309"/>
        </w:trPr>
        <w:tc>
          <w:tcPr>
            <w:tcW w:w="9488" w:type="dxa"/>
            <w:gridSpan w:val="4"/>
            <w:tcBorders>
              <w:top w:val="single" w:sz="8" w:space="0" w:color="000000"/>
              <w:left w:val="single" w:sz="8" w:space="0" w:color="000000"/>
              <w:bottom w:val="single" w:sz="8" w:space="0" w:color="000000"/>
              <w:right w:val="single" w:sz="8" w:space="0" w:color="000000"/>
            </w:tcBorders>
            <w:shd w:val="clear" w:color="auto" w:fill="23BAED"/>
            <w:tcMar>
              <w:top w:w="72" w:type="dxa"/>
              <w:left w:w="144" w:type="dxa"/>
              <w:bottom w:w="72" w:type="dxa"/>
              <w:right w:w="144" w:type="dxa"/>
            </w:tcMar>
            <w:hideMark/>
          </w:tcPr>
          <w:p w14:paraId="7C1C0E2B" w14:textId="77777777" w:rsidR="00CA4041" w:rsidRPr="00591BCD" w:rsidRDefault="00CA4041" w:rsidP="00CA4041">
            <w:pPr>
              <w:suppressAutoHyphens w:val="0"/>
              <w:spacing w:after="0" w:line="240" w:lineRule="auto"/>
              <w:jc w:val="left"/>
              <w:rPr>
                <w:b/>
                <w:color w:val="BBD151" w:themeColor="accent1"/>
                <w:sz w:val="24"/>
                <w:szCs w:val="24"/>
                <w:lang w:val="en-US"/>
              </w:rPr>
            </w:pPr>
            <w:r w:rsidRPr="00591BCD">
              <w:rPr>
                <w:b/>
                <w:bCs/>
                <w:color w:val="FFFFFF" w:themeColor="background1"/>
                <w:sz w:val="24"/>
                <w:szCs w:val="24"/>
                <w:lang w:val="en-US"/>
              </w:rPr>
              <w:t>Rice brand owner: Key impacts &amp; dependencies identified in the value chain</w:t>
            </w:r>
          </w:p>
        </w:tc>
      </w:tr>
      <w:tr w:rsidR="00CA4041" w:rsidRPr="00591BCD" w14:paraId="61A86C7E" w14:textId="77777777" w:rsidTr="00CA4041">
        <w:trPr>
          <w:trHeight w:val="375"/>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98F8CF"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Key ecosystem services</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8E1E39"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Issues</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2A68D1"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Impact</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03FA5D"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Dependency</w:t>
            </w:r>
          </w:p>
        </w:tc>
      </w:tr>
      <w:tr w:rsidR="00CA4041" w:rsidRPr="00591BCD" w14:paraId="1C3B23FB" w14:textId="77777777" w:rsidTr="00CA4041">
        <w:trPr>
          <w:trHeight w:val="87"/>
        </w:trPr>
        <w:tc>
          <w:tcPr>
            <w:tcW w:w="242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F3DC0F"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Provisioning</w:t>
            </w:r>
          </w:p>
          <w:p w14:paraId="15570C25" w14:textId="201CA547" w:rsidR="008B0DB4" w:rsidRPr="00591BCD" w:rsidRDefault="008B0DB4"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Goods produced or provided by ecosystems</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79B046" w14:textId="77777777" w:rsidR="00CA4041" w:rsidRPr="00591BCD" w:rsidRDefault="00CA4041"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Water</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6C3630"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67913A"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r>
      <w:tr w:rsidR="00CA4041" w:rsidRPr="00591BCD" w14:paraId="6C5A4E99" w14:textId="77777777" w:rsidTr="00CA4041">
        <w:trPr>
          <w:trHeight w:val="1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E019B8"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4770E6" w14:textId="77777777" w:rsidR="00CA4041" w:rsidRPr="00591BCD" w:rsidRDefault="00CA4041"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Land use</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C30537"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ABEAC4"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r>
      <w:tr w:rsidR="00CA4041" w:rsidRPr="00591BCD" w14:paraId="3049390C" w14:textId="77777777" w:rsidTr="00CA4041">
        <w:trPr>
          <w:trHeight w:val="20"/>
        </w:trPr>
        <w:tc>
          <w:tcPr>
            <w:tcW w:w="242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9412FC"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Regulating</w:t>
            </w:r>
          </w:p>
          <w:p w14:paraId="5F8624EA" w14:textId="3FB418F0" w:rsidR="008B0DB4" w:rsidRPr="00591BCD" w:rsidRDefault="008B0DB4"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Natural processes regulated by ecosystems</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42FD0D" w14:textId="77777777" w:rsidR="00CA4041" w:rsidRPr="00591BCD" w:rsidRDefault="00CA4041"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Climate</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F29F9B"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E1ECE2"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r>
      <w:tr w:rsidR="00CA4041" w:rsidRPr="00591BCD" w14:paraId="2BDA08E8" w14:textId="77777777" w:rsidTr="00CA4041">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1E5BE1"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B77B0A" w14:textId="77777777" w:rsidR="00CA4041" w:rsidRPr="00591BCD" w:rsidRDefault="00CA4041"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Air quality</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F8003A"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2DA9DC"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r>
      <w:tr w:rsidR="00CA4041" w:rsidRPr="00591BCD" w14:paraId="5DA9E8CA" w14:textId="77777777" w:rsidTr="00CA4041">
        <w:trPr>
          <w:trHeight w:val="20"/>
        </w:trPr>
        <w:tc>
          <w:tcPr>
            <w:tcW w:w="242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3CC241"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Supporting</w:t>
            </w:r>
          </w:p>
          <w:p w14:paraId="669477A8" w14:textId="6203163A" w:rsidR="008B0DB4" w:rsidRPr="00591BCD" w:rsidRDefault="008B0DB4"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Functions that maintain all other services</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BF5DE4" w14:textId="77777777" w:rsidR="00CA4041" w:rsidRPr="00591BCD" w:rsidRDefault="00CA4041"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Soil quality</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81E952"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09B12"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r>
      <w:tr w:rsidR="00CA4041" w:rsidRPr="00591BCD" w14:paraId="2D28F1EE" w14:textId="77777777" w:rsidTr="00CA4041">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5472C2"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C37376" w14:textId="77777777" w:rsidR="00CA4041" w:rsidRPr="00591BCD" w:rsidRDefault="00CA4041"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Biodiversity</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3160CB"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5B0704"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r>
      <w:tr w:rsidR="00CA4041" w:rsidRPr="00591BCD" w14:paraId="7F1F54DF" w14:textId="77777777" w:rsidTr="00CA4041">
        <w:trPr>
          <w:trHeight w:val="14"/>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C96F09"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Cultural</w:t>
            </w:r>
          </w:p>
          <w:p w14:paraId="16D60A42" w14:textId="292E0266" w:rsidR="008B0DB4" w:rsidRPr="00591BCD" w:rsidRDefault="008B0DB4"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Intangible benefits obtained from ecosystem services</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5454CD" w14:textId="77777777" w:rsidR="00CA4041" w:rsidRPr="00591BCD" w:rsidRDefault="00CA4041" w:rsidP="00CA4041">
            <w:pPr>
              <w:suppressAutoHyphens w:val="0"/>
              <w:spacing w:after="0" w:line="240" w:lineRule="auto"/>
              <w:jc w:val="left"/>
              <w:rPr>
                <w:color w:val="373737" w:themeColor="text1" w:themeShade="BF"/>
                <w:sz w:val="24"/>
                <w:szCs w:val="24"/>
                <w:lang w:val="en-US"/>
              </w:rPr>
            </w:pPr>
            <w:r w:rsidRPr="00591BCD">
              <w:rPr>
                <w:color w:val="373737" w:themeColor="text1" w:themeShade="BF"/>
                <w:sz w:val="24"/>
                <w:szCs w:val="24"/>
                <w:lang w:val="en-US"/>
              </w:rPr>
              <w:t>Ecotourism</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46199C"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51470C" w14:textId="77777777" w:rsidR="00CA4041" w:rsidRPr="00591BCD" w:rsidRDefault="00CA4041" w:rsidP="00CA4041">
            <w:pPr>
              <w:suppressAutoHyphens w:val="0"/>
              <w:spacing w:after="0" w:line="240" w:lineRule="auto"/>
              <w:jc w:val="left"/>
              <w:rPr>
                <w:b/>
                <w:bCs/>
                <w:color w:val="373737" w:themeColor="text1" w:themeShade="BF"/>
                <w:sz w:val="24"/>
                <w:szCs w:val="24"/>
                <w:lang w:val="en-US"/>
              </w:rPr>
            </w:pPr>
          </w:p>
        </w:tc>
      </w:tr>
    </w:tbl>
    <w:p w14:paraId="144801FD" w14:textId="690BCA50" w:rsidR="00CA4041" w:rsidRPr="00591BCD" w:rsidRDefault="00CA4041">
      <w:pPr>
        <w:suppressAutoHyphens w:val="0"/>
        <w:spacing w:after="0" w:line="240" w:lineRule="auto"/>
        <w:jc w:val="left"/>
        <w:rPr>
          <w:b/>
          <w:color w:val="BBD151" w:themeColor="accent1"/>
          <w:sz w:val="28"/>
          <w:lang w:val="en-US"/>
        </w:rPr>
      </w:pPr>
      <w:r w:rsidRPr="00591BCD">
        <w:rPr>
          <w:b/>
          <w:color w:val="BBD151" w:themeColor="accent1"/>
          <w:sz w:val="28"/>
          <w:lang w:val="en-US"/>
        </w:rPr>
        <w:br w:type="page"/>
      </w:r>
    </w:p>
    <w:p w14:paraId="5E21B8B0" w14:textId="262CE953" w:rsidR="00C94AD4" w:rsidRPr="00591BCD" w:rsidRDefault="00C94AD4" w:rsidP="004F7221">
      <w:pPr>
        <w:pStyle w:val="Heading3"/>
        <w:rPr>
          <w:lang w:val="en-US"/>
        </w:rPr>
      </w:pPr>
      <w:bookmarkStart w:id="44" w:name="_Toc69390897"/>
      <w:bookmarkStart w:id="45" w:name="_Toc69736614"/>
      <w:r w:rsidRPr="00591BCD">
        <w:rPr>
          <w:lang w:val="en-US"/>
        </w:rPr>
        <w:lastRenderedPageBreak/>
        <w:t>Group exercise</w:t>
      </w:r>
      <w:r w:rsidR="00AB06E5">
        <w:rPr>
          <w:lang w:val="en-US"/>
        </w:rPr>
        <w:t xml:space="preserve"> 2</w:t>
      </w:r>
      <w:r w:rsidRPr="00591BCD">
        <w:rPr>
          <w:lang w:val="en-US"/>
        </w:rPr>
        <w:t>: impacts and dependencies</w:t>
      </w:r>
      <w:bookmarkEnd w:id="44"/>
      <w:bookmarkEnd w:id="45"/>
    </w:p>
    <w:p w14:paraId="286EC4B1" w14:textId="3C7C8A2D" w:rsidR="00C94AD4" w:rsidRPr="00591BCD" w:rsidRDefault="00C94AD4">
      <w:pPr>
        <w:suppressAutoHyphens w:val="0"/>
        <w:spacing w:after="0" w:line="240" w:lineRule="auto"/>
        <w:jc w:val="left"/>
        <w:rPr>
          <w:b/>
          <w:color w:val="BBD151" w:themeColor="accent1"/>
          <w:sz w:val="28"/>
          <w:lang w:val="en-US"/>
        </w:rPr>
      </w:pPr>
    </w:p>
    <w:p w14:paraId="1784894E" w14:textId="77777777" w:rsidR="00C94AD4" w:rsidRPr="00591BCD" w:rsidRDefault="00C94AD4" w:rsidP="00C94AD4">
      <w:pPr>
        <w:pStyle w:val="ListNumber"/>
        <w:numPr>
          <w:ilvl w:val="0"/>
          <w:numId w:val="32"/>
        </w:numPr>
        <w:rPr>
          <w:rFonts w:cs="Arial"/>
          <w:lang w:val="en-US"/>
        </w:rPr>
      </w:pPr>
      <w:r w:rsidRPr="00591BCD">
        <w:rPr>
          <w:rFonts w:cs="Arial"/>
          <w:lang w:val="en-US"/>
        </w:rPr>
        <w:t xml:space="preserve">Imagine you are having to assess the impacts and dependencies of a </w:t>
      </w:r>
      <w:r w:rsidRPr="00591BCD">
        <w:rPr>
          <w:rFonts w:cs="Arial"/>
          <w:b/>
          <w:bCs/>
          <w:noProof/>
          <w:color w:val="21BBEF" w:themeColor="accent2"/>
          <w:szCs w:val="22"/>
          <w:lang w:val="en-US"/>
        </w:rPr>
        <w:t>beer brewing company</w:t>
      </w:r>
      <w:r w:rsidRPr="00591BCD">
        <w:rPr>
          <w:rFonts w:cs="Arial"/>
          <w:lang w:val="en-US"/>
        </w:rPr>
        <w:t xml:space="preserve"> </w:t>
      </w:r>
      <w:r w:rsidRPr="00591BCD">
        <w:rPr>
          <w:rFonts w:cs="Arial"/>
          <w:b/>
          <w:bCs/>
          <w:noProof/>
          <w:color w:val="21BBEF" w:themeColor="accent2"/>
          <w:szCs w:val="22"/>
          <w:lang w:val="en-US"/>
        </w:rPr>
        <w:t>in Brazil</w:t>
      </w:r>
    </w:p>
    <w:p w14:paraId="0F1DCF82" w14:textId="77777777" w:rsidR="00C94AD4" w:rsidRPr="00591BCD" w:rsidRDefault="00C94AD4" w:rsidP="00C94AD4">
      <w:pPr>
        <w:pStyle w:val="ListNumber"/>
        <w:numPr>
          <w:ilvl w:val="0"/>
          <w:numId w:val="32"/>
        </w:numPr>
        <w:rPr>
          <w:rFonts w:cs="Arial"/>
          <w:b/>
          <w:bCs/>
          <w:noProof/>
          <w:color w:val="21BBEF" w:themeColor="accent2"/>
          <w:szCs w:val="22"/>
          <w:lang w:val="en-US"/>
        </w:rPr>
      </w:pPr>
      <w:r w:rsidRPr="00591BCD">
        <w:rPr>
          <w:rFonts w:cs="Arial"/>
          <w:lang w:val="en-US"/>
        </w:rPr>
        <w:t xml:space="preserve">The company is a </w:t>
      </w:r>
      <w:r w:rsidRPr="00591BCD">
        <w:rPr>
          <w:rFonts w:cs="Arial"/>
          <w:b/>
          <w:bCs/>
          <w:noProof/>
          <w:color w:val="21BBEF" w:themeColor="accent2"/>
          <w:szCs w:val="22"/>
          <w:lang w:val="en-US"/>
        </w:rPr>
        <w:t>leading beer producer and distributor, operating in several countries, including Brazil</w:t>
      </w:r>
    </w:p>
    <w:p w14:paraId="101EE236" w14:textId="77777777" w:rsidR="00A87336" w:rsidRPr="00591BCD" w:rsidRDefault="00A87336" w:rsidP="00AB6349">
      <w:pPr>
        <w:rPr>
          <w:rFonts w:cs="Arial"/>
          <w:b/>
          <w:bCs/>
          <w:lang w:val="en-US"/>
        </w:rPr>
      </w:pPr>
    </w:p>
    <w:p w14:paraId="0BD8F37C" w14:textId="77777777" w:rsidR="00A87336" w:rsidRPr="00591BCD" w:rsidRDefault="00A87336" w:rsidP="00A87336">
      <w:pPr>
        <w:suppressAutoHyphens w:val="0"/>
        <w:spacing w:after="0" w:line="240" w:lineRule="auto"/>
        <w:jc w:val="left"/>
        <w:rPr>
          <w:rFonts w:cs="Arial"/>
          <w:b/>
          <w:bCs/>
          <w:lang w:val="en-US"/>
        </w:rPr>
      </w:pPr>
      <w:r w:rsidRPr="00591BCD">
        <w:rPr>
          <w:rFonts w:cs="Arial"/>
          <w:lang w:val="en-US"/>
        </w:rPr>
        <w:t>As a group, determine the</w:t>
      </w:r>
      <w:r w:rsidRPr="00591BCD">
        <w:rPr>
          <w:rFonts w:cs="Arial"/>
          <w:b/>
          <w:bCs/>
          <w:lang w:val="en-US"/>
        </w:rPr>
        <w:t xml:space="preserve"> </w:t>
      </w:r>
      <w:r w:rsidRPr="00591BCD">
        <w:rPr>
          <w:rFonts w:cs="Arial"/>
          <w:b/>
          <w:bCs/>
          <w:noProof/>
          <w:color w:val="21BBEF" w:themeColor="accent2"/>
          <w:szCs w:val="22"/>
          <w:lang w:val="en-US"/>
        </w:rPr>
        <w:t xml:space="preserve">level of impact and dependency </w:t>
      </w:r>
      <w:r w:rsidRPr="00591BCD">
        <w:rPr>
          <w:rFonts w:cs="Arial"/>
          <w:lang w:val="en-US"/>
        </w:rPr>
        <w:t>(low, medium, high)</w:t>
      </w:r>
      <w:r w:rsidRPr="00591BCD">
        <w:rPr>
          <w:rFonts w:cs="Arial"/>
          <w:b/>
          <w:bCs/>
          <w:noProof/>
          <w:color w:val="21BBEF" w:themeColor="accent2"/>
          <w:szCs w:val="22"/>
          <w:lang w:val="en-US"/>
        </w:rPr>
        <w:t xml:space="preserve"> of each given issue</w:t>
      </w:r>
    </w:p>
    <w:p w14:paraId="673F82E4" w14:textId="1D018290" w:rsidR="00AB6349" w:rsidRPr="00591BCD" w:rsidRDefault="00AB6349" w:rsidP="00AB6349">
      <w:pPr>
        <w:rPr>
          <w:b/>
          <w:bCs/>
          <w:lang w:val="en-US"/>
        </w:rPr>
      </w:pPr>
    </w:p>
    <w:tbl>
      <w:tblPr>
        <w:tblW w:w="9783" w:type="dxa"/>
        <w:tblInd w:w="-154" w:type="dxa"/>
        <w:tblCellMar>
          <w:left w:w="0" w:type="dxa"/>
          <w:right w:w="0" w:type="dxa"/>
        </w:tblCellMar>
        <w:tblLook w:val="0420" w:firstRow="1" w:lastRow="0" w:firstColumn="0" w:lastColumn="0" w:noHBand="0" w:noVBand="1"/>
      </w:tblPr>
      <w:tblGrid>
        <w:gridCol w:w="3217"/>
        <w:gridCol w:w="3023"/>
        <w:gridCol w:w="1827"/>
        <w:gridCol w:w="1716"/>
      </w:tblGrid>
      <w:tr w:rsidR="00C94AD4" w:rsidRPr="00591BCD" w14:paraId="2207AB6A" w14:textId="77777777" w:rsidTr="00C94AD4">
        <w:tc>
          <w:tcPr>
            <w:tcW w:w="9783" w:type="dxa"/>
            <w:gridSpan w:val="4"/>
            <w:tcBorders>
              <w:top w:val="single" w:sz="8" w:space="0" w:color="000000"/>
              <w:left w:val="single" w:sz="8" w:space="0" w:color="000000"/>
              <w:bottom w:val="single" w:sz="8" w:space="0" w:color="000000"/>
              <w:right w:val="single" w:sz="8" w:space="0" w:color="000000"/>
            </w:tcBorders>
            <w:shd w:val="clear" w:color="auto" w:fill="23BAED"/>
            <w:tcMar>
              <w:top w:w="72" w:type="dxa"/>
              <w:left w:w="144" w:type="dxa"/>
              <w:bottom w:w="72" w:type="dxa"/>
              <w:right w:w="144" w:type="dxa"/>
            </w:tcMar>
            <w:hideMark/>
          </w:tcPr>
          <w:p w14:paraId="22C95D29"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r w:rsidRPr="00591BCD">
              <w:rPr>
                <w:b/>
                <w:bCs/>
                <w:color w:val="FFFFFF" w:themeColor="background1"/>
                <w:sz w:val="24"/>
                <w:szCs w:val="24"/>
                <w:lang w:val="en-US"/>
              </w:rPr>
              <w:t>Beer producer: Key impacts &amp; dependencies identified in the value chain</w:t>
            </w:r>
          </w:p>
        </w:tc>
      </w:tr>
      <w:tr w:rsidR="00C94AD4" w:rsidRPr="00591BCD" w14:paraId="2C07236B" w14:textId="77777777" w:rsidTr="00C94AD4">
        <w:trPr>
          <w:trHeight w:val="584"/>
        </w:trPr>
        <w:tc>
          <w:tcPr>
            <w:tcW w:w="3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47B9DB"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r w:rsidRPr="00591BCD">
              <w:rPr>
                <w:b/>
                <w:bCs/>
                <w:color w:val="373737" w:themeColor="text1" w:themeShade="BF"/>
                <w:sz w:val="24"/>
                <w:szCs w:val="24"/>
                <w:lang w:val="en-US"/>
              </w:rPr>
              <w:t>Key ecosystem services</w:t>
            </w:r>
          </w:p>
        </w:tc>
        <w:tc>
          <w:tcPr>
            <w:tcW w:w="30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B1D0D0"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r w:rsidRPr="00591BCD">
              <w:rPr>
                <w:b/>
                <w:bCs/>
                <w:color w:val="373737" w:themeColor="text1" w:themeShade="BF"/>
                <w:sz w:val="24"/>
                <w:szCs w:val="24"/>
                <w:lang w:val="en-US"/>
              </w:rPr>
              <w:t>Issues</w:t>
            </w:r>
          </w:p>
        </w:tc>
        <w:tc>
          <w:tcPr>
            <w:tcW w:w="1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A495A1"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r w:rsidRPr="00591BCD">
              <w:rPr>
                <w:b/>
                <w:bCs/>
                <w:color w:val="373737" w:themeColor="text1" w:themeShade="BF"/>
                <w:sz w:val="24"/>
                <w:szCs w:val="24"/>
                <w:lang w:val="en-US"/>
              </w:rPr>
              <w:t>Impact</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0D01B4"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r w:rsidRPr="00591BCD">
              <w:rPr>
                <w:b/>
                <w:bCs/>
                <w:color w:val="373737" w:themeColor="text1" w:themeShade="BF"/>
                <w:sz w:val="24"/>
                <w:szCs w:val="24"/>
                <w:lang w:val="en-US"/>
              </w:rPr>
              <w:t>Dependency</w:t>
            </w:r>
          </w:p>
        </w:tc>
      </w:tr>
      <w:tr w:rsidR="00C94AD4" w:rsidRPr="00591BCD" w14:paraId="4E3A3EA0" w14:textId="77777777" w:rsidTr="00C94AD4">
        <w:trPr>
          <w:trHeight w:val="20"/>
        </w:trPr>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689BFF" w14:textId="77777777" w:rsidR="00C94AD4" w:rsidRPr="00591BCD" w:rsidRDefault="00C94AD4" w:rsidP="00C94AD4">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Provisioning</w:t>
            </w:r>
          </w:p>
          <w:p w14:paraId="28E68F39" w14:textId="2FDB0B40" w:rsidR="00A87336" w:rsidRPr="00591BCD" w:rsidRDefault="00A87336"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Goods produced or provided by ecosystems</w:t>
            </w:r>
          </w:p>
        </w:tc>
        <w:tc>
          <w:tcPr>
            <w:tcW w:w="30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113EE5" w14:textId="77777777" w:rsidR="00C94AD4" w:rsidRPr="00591BCD" w:rsidRDefault="00C94AD4"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Water</w:t>
            </w:r>
          </w:p>
        </w:tc>
        <w:tc>
          <w:tcPr>
            <w:tcW w:w="1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A6B215"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0A8FC5"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r>
      <w:tr w:rsidR="00C94AD4" w:rsidRPr="00591BCD" w14:paraId="5F199FFC" w14:textId="77777777" w:rsidTr="00C94AD4">
        <w:trPr>
          <w:trHeight w:val="1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815399"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30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0D566" w14:textId="77777777" w:rsidR="00C94AD4" w:rsidRPr="00591BCD" w:rsidRDefault="00C94AD4"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Land use</w:t>
            </w:r>
          </w:p>
        </w:tc>
        <w:tc>
          <w:tcPr>
            <w:tcW w:w="1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B7621A"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3B5430"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r>
      <w:tr w:rsidR="00C94AD4" w:rsidRPr="00591BCD" w14:paraId="27940606" w14:textId="77777777" w:rsidTr="00C94AD4">
        <w:trPr>
          <w:trHeight w:val="91"/>
        </w:trPr>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1B6B9F" w14:textId="4C70ECED" w:rsidR="00C94AD4" w:rsidRPr="00591BCD" w:rsidRDefault="00C94AD4" w:rsidP="00A87336">
            <w:pPr>
              <w:jc w:val="left"/>
              <w:rPr>
                <w:b/>
                <w:color w:val="373737" w:themeColor="text1" w:themeShade="BF"/>
                <w:sz w:val="24"/>
                <w:szCs w:val="24"/>
                <w:lang w:val="en-US"/>
              </w:rPr>
            </w:pPr>
            <w:r w:rsidRPr="00591BCD">
              <w:rPr>
                <w:b/>
                <w:bCs/>
                <w:color w:val="373737" w:themeColor="text1" w:themeShade="BF"/>
                <w:sz w:val="24"/>
                <w:szCs w:val="24"/>
                <w:lang w:val="en-US"/>
              </w:rPr>
              <w:t>Regulating</w:t>
            </w:r>
            <w:r w:rsidR="00A87336" w:rsidRPr="00591BCD">
              <w:rPr>
                <w:b/>
                <w:bCs/>
                <w:color w:val="373737" w:themeColor="text1" w:themeShade="BF"/>
                <w:sz w:val="24"/>
                <w:szCs w:val="24"/>
                <w:lang w:val="en-US"/>
              </w:rPr>
              <w:br/>
            </w:r>
            <w:r w:rsidR="00A87336" w:rsidRPr="00591BCD">
              <w:rPr>
                <w:bCs/>
                <w:color w:val="373737" w:themeColor="text1" w:themeShade="BF"/>
                <w:sz w:val="24"/>
                <w:szCs w:val="24"/>
                <w:lang w:val="en-US"/>
              </w:rPr>
              <w:t>Natural processes regulated by ecosystems</w:t>
            </w:r>
          </w:p>
        </w:tc>
        <w:tc>
          <w:tcPr>
            <w:tcW w:w="30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FCB43D" w14:textId="77777777" w:rsidR="00C94AD4" w:rsidRPr="00591BCD" w:rsidRDefault="00C94AD4"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Climate</w:t>
            </w:r>
          </w:p>
        </w:tc>
        <w:tc>
          <w:tcPr>
            <w:tcW w:w="1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9B5D33"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5373F4"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r>
      <w:tr w:rsidR="00C94AD4" w:rsidRPr="00591BCD" w14:paraId="1914EC09" w14:textId="77777777" w:rsidTr="00C94AD4">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B7D85D"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30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F44CDD" w14:textId="77777777" w:rsidR="00C94AD4" w:rsidRPr="00591BCD" w:rsidRDefault="00C94AD4"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Air quality</w:t>
            </w:r>
          </w:p>
        </w:tc>
        <w:tc>
          <w:tcPr>
            <w:tcW w:w="1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359578"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B41EF9"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r>
      <w:tr w:rsidR="00C94AD4" w:rsidRPr="00591BCD" w14:paraId="7D8AA8B7" w14:textId="77777777" w:rsidTr="00C94AD4">
        <w:trPr>
          <w:trHeight w:val="20"/>
        </w:trPr>
        <w:tc>
          <w:tcPr>
            <w:tcW w:w="32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AFC3E0" w14:textId="7EAB07ED" w:rsidR="00C94AD4" w:rsidRPr="00591BCD" w:rsidRDefault="00C94AD4" w:rsidP="00A87336">
            <w:pPr>
              <w:jc w:val="left"/>
              <w:rPr>
                <w:b/>
                <w:color w:val="373737" w:themeColor="text1" w:themeShade="BF"/>
                <w:sz w:val="24"/>
                <w:szCs w:val="24"/>
                <w:lang w:val="en-US"/>
              </w:rPr>
            </w:pPr>
            <w:r w:rsidRPr="00591BCD">
              <w:rPr>
                <w:b/>
                <w:bCs/>
                <w:color w:val="373737" w:themeColor="text1" w:themeShade="BF"/>
                <w:sz w:val="24"/>
                <w:szCs w:val="24"/>
                <w:lang w:val="en-US"/>
              </w:rPr>
              <w:t>Supporting</w:t>
            </w:r>
            <w:r w:rsidR="00A87336" w:rsidRPr="00591BCD">
              <w:rPr>
                <w:b/>
                <w:bCs/>
                <w:color w:val="373737" w:themeColor="text1" w:themeShade="BF"/>
                <w:sz w:val="24"/>
                <w:szCs w:val="24"/>
                <w:lang w:val="en-US"/>
              </w:rPr>
              <w:br/>
            </w:r>
            <w:r w:rsidR="00A87336" w:rsidRPr="00591BCD">
              <w:rPr>
                <w:bCs/>
                <w:color w:val="373737" w:themeColor="text1" w:themeShade="BF"/>
                <w:sz w:val="24"/>
                <w:szCs w:val="24"/>
                <w:lang w:val="en-US"/>
              </w:rPr>
              <w:t>Functions that maintain all other services</w:t>
            </w:r>
          </w:p>
        </w:tc>
        <w:tc>
          <w:tcPr>
            <w:tcW w:w="30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FA4CF8" w14:textId="77777777" w:rsidR="00C94AD4" w:rsidRPr="00591BCD" w:rsidRDefault="00C94AD4"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Soil quality</w:t>
            </w:r>
          </w:p>
        </w:tc>
        <w:tc>
          <w:tcPr>
            <w:tcW w:w="1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678723"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B7F04D"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r>
      <w:tr w:rsidR="00C94AD4" w:rsidRPr="00591BCD" w14:paraId="1A947668" w14:textId="77777777" w:rsidTr="00C94AD4">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77604D"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30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65280" w14:textId="77777777" w:rsidR="00C94AD4" w:rsidRPr="00591BCD" w:rsidRDefault="00C94AD4"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Biodiversity</w:t>
            </w:r>
          </w:p>
        </w:tc>
        <w:tc>
          <w:tcPr>
            <w:tcW w:w="1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7BAE4"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96DC1"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r>
      <w:tr w:rsidR="00C94AD4" w:rsidRPr="00591BCD" w14:paraId="7152DA9C" w14:textId="77777777" w:rsidTr="00C94AD4">
        <w:trPr>
          <w:trHeight w:val="14"/>
        </w:trPr>
        <w:tc>
          <w:tcPr>
            <w:tcW w:w="3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AA63CF" w14:textId="77777777" w:rsidR="00C94AD4" w:rsidRPr="00591BCD" w:rsidRDefault="00C94AD4" w:rsidP="00C94AD4">
            <w:pPr>
              <w:suppressAutoHyphens w:val="0"/>
              <w:spacing w:after="0" w:line="240" w:lineRule="auto"/>
              <w:jc w:val="left"/>
              <w:rPr>
                <w:b/>
                <w:bCs/>
                <w:color w:val="373737" w:themeColor="text1" w:themeShade="BF"/>
                <w:sz w:val="24"/>
                <w:szCs w:val="24"/>
                <w:lang w:val="en-US"/>
              </w:rPr>
            </w:pPr>
            <w:r w:rsidRPr="00591BCD">
              <w:rPr>
                <w:b/>
                <w:bCs/>
                <w:color w:val="373737" w:themeColor="text1" w:themeShade="BF"/>
                <w:sz w:val="24"/>
                <w:szCs w:val="24"/>
                <w:lang w:val="en-US"/>
              </w:rPr>
              <w:t>Cultural</w:t>
            </w:r>
          </w:p>
          <w:p w14:paraId="4C8F3FD5" w14:textId="52013712" w:rsidR="00A87336" w:rsidRPr="00591BCD" w:rsidRDefault="00A87336"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Intangible benefits obtained from ecosystem services</w:t>
            </w:r>
          </w:p>
        </w:tc>
        <w:tc>
          <w:tcPr>
            <w:tcW w:w="30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90B63B" w14:textId="77777777" w:rsidR="00C94AD4" w:rsidRPr="00591BCD" w:rsidRDefault="00C94AD4" w:rsidP="00C94AD4">
            <w:pPr>
              <w:suppressAutoHyphens w:val="0"/>
              <w:spacing w:after="0" w:line="240" w:lineRule="auto"/>
              <w:jc w:val="left"/>
              <w:rPr>
                <w:bCs/>
                <w:color w:val="373737" w:themeColor="text1" w:themeShade="BF"/>
                <w:sz w:val="24"/>
                <w:szCs w:val="24"/>
                <w:lang w:val="en-US"/>
              </w:rPr>
            </w:pPr>
            <w:r w:rsidRPr="00591BCD">
              <w:rPr>
                <w:bCs/>
                <w:color w:val="373737" w:themeColor="text1" w:themeShade="BF"/>
                <w:sz w:val="24"/>
                <w:szCs w:val="24"/>
                <w:lang w:val="en-US"/>
              </w:rPr>
              <w:t>Ecotourism</w:t>
            </w:r>
          </w:p>
        </w:tc>
        <w:tc>
          <w:tcPr>
            <w:tcW w:w="1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ABC5D6"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D15265" w14:textId="77777777" w:rsidR="00C94AD4" w:rsidRPr="00591BCD" w:rsidRDefault="00C94AD4" w:rsidP="00C94AD4">
            <w:pPr>
              <w:suppressAutoHyphens w:val="0"/>
              <w:spacing w:after="0" w:line="240" w:lineRule="auto"/>
              <w:jc w:val="left"/>
              <w:rPr>
                <w:b/>
                <w:color w:val="373737" w:themeColor="text1" w:themeShade="BF"/>
                <w:sz w:val="24"/>
                <w:szCs w:val="24"/>
                <w:lang w:val="en-US"/>
              </w:rPr>
            </w:pPr>
          </w:p>
        </w:tc>
      </w:tr>
    </w:tbl>
    <w:p w14:paraId="63B5887C" w14:textId="4641E4E6" w:rsidR="00C94AD4" w:rsidRPr="00591BCD" w:rsidRDefault="00C94AD4">
      <w:pPr>
        <w:suppressAutoHyphens w:val="0"/>
        <w:spacing w:after="0" w:line="240" w:lineRule="auto"/>
        <w:jc w:val="left"/>
        <w:rPr>
          <w:b/>
          <w:color w:val="BBD151" w:themeColor="accent1"/>
          <w:sz w:val="28"/>
          <w:lang w:val="en-US"/>
        </w:rPr>
      </w:pPr>
    </w:p>
    <w:p w14:paraId="561E5888" w14:textId="77777777" w:rsidR="00C94AD4" w:rsidRPr="00591BCD" w:rsidRDefault="00C94AD4">
      <w:pPr>
        <w:suppressAutoHyphens w:val="0"/>
        <w:spacing w:after="0" w:line="240" w:lineRule="auto"/>
        <w:jc w:val="left"/>
        <w:rPr>
          <w:b/>
          <w:color w:val="BBD151" w:themeColor="accent1"/>
          <w:sz w:val="28"/>
          <w:lang w:val="en-US"/>
        </w:rPr>
      </w:pPr>
    </w:p>
    <w:p w14:paraId="6C83BFEC" w14:textId="77777777" w:rsidR="00AB6349" w:rsidRPr="00591BCD" w:rsidRDefault="00AB6349">
      <w:pPr>
        <w:suppressAutoHyphens w:val="0"/>
        <w:spacing w:after="0" w:line="240" w:lineRule="auto"/>
        <w:jc w:val="left"/>
        <w:rPr>
          <w:b/>
          <w:color w:val="BBD151" w:themeColor="accent1"/>
          <w:sz w:val="28"/>
          <w:lang w:val="en-US"/>
        </w:rPr>
      </w:pPr>
      <w:r w:rsidRPr="00591BCD">
        <w:rPr>
          <w:lang w:val="en-US"/>
        </w:rPr>
        <w:br w:type="page"/>
      </w:r>
    </w:p>
    <w:p w14:paraId="48F421F8" w14:textId="6E2C6BB2" w:rsidR="001B05DF" w:rsidRPr="00591BCD" w:rsidRDefault="001B05DF" w:rsidP="001B05DF">
      <w:pPr>
        <w:pStyle w:val="Heading2"/>
        <w:rPr>
          <w:lang w:val="en-US"/>
        </w:rPr>
      </w:pPr>
      <w:bookmarkStart w:id="46" w:name="_Toc69390898"/>
      <w:bookmarkStart w:id="47" w:name="_Toc69736615"/>
      <w:r w:rsidRPr="00591BCD">
        <w:rPr>
          <w:lang w:val="en-US"/>
        </w:rPr>
        <w:lastRenderedPageBreak/>
        <w:t>Risks and opportunities for business</w:t>
      </w:r>
      <w:bookmarkEnd w:id="46"/>
      <w:bookmarkEnd w:id="47"/>
    </w:p>
    <w:p w14:paraId="624FFF0E" w14:textId="72195A0F" w:rsidR="00F57B24" w:rsidRPr="00591BCD" w:rsidRDefault="00D82928" w:rsidP="00902FD2">
      <w:pPr>
        <w:pStyle w:val="Heading3"/>
        <w:rPr>
          <w:lang w:val="en-US"/>
        </w:rPr>
      </w:pPr>
      <w:bookmarkStart w:id="48" w:name="_Toc69390899"/>
      <w:bookmarkStart w:id="49" w:name="_Toc69391002"/>
      <w:r>
        <w:rPr>
          <w:lang w:val="en-US"/>
        </w:rPr>
        <w:br/>
      </w:r>
      <w:bookmarkStart w:id="50" w:name="_Toc69735517"/>
      <w:bookmarkStart w:id="51" w:name="_Toc69736616"/>
      <w:r w:rsidR="00BF570B" w:rsidRPr="00591BCD">
        <w:rPr>
          <w:lang w:val="en-US"/>
        </w:rPr>
        <w:t>Reflection</w:t>
      </w:r>
      <w:bookmarkEnd w:id="48"/>
      <w:bookmarkEnd w:id="49"/>
      <w:bookmarkEnd w:id="50"/>
      <w:bookmarkEnd w:id="51"/>
      <w:r w:rsidR="00BF570B" w:rsidRPr="00591BCD">
        <w:rPr>
          <w:lang w:val="en-US"/>
        </w:rPr>
        <w:t xml:space="preserve"> </w:t>
      </w:r>
    </w:p>
    <w:p w14:paraId="258A1B28" w14:textId="628D80C7" w:rsidR="003D2A06" w:rsidRPr="00591BCD" w:rsidRDefault="00680D97" w:rsidP="003D2A06">
      <w:pPr>
        <w:pStyle w:val="ListNumber"/>
        <w:rPr>
          <w:lang w:val="en-US"/>
        </w:rPr>
      </w:pPr>
      <w:r w:rsidRPr="00591BCD">
        <w:rPr>
          <w:lang w:val="en-US"/>
        </w:rPr>
        <w:t>In what ways do you think your own company impacts and depends on nature?</w:t>
      </w:r>
    </w:p>
    <w:p w14:paraId="71B527E3" w14:textId="5A64C3DB" w:rsidR="00680D97" w:rsidRPr="00591BCD" w:rsidRDefault="00680D97" w:rsidP="002351EB">
      <w:pPr>
        <w:pStyle w:val="ListNumber"/>
        <w:rPr>
          <w:lang w:val="en-US"/>
        </w:rPr>
      </w:pPr>
      <w:r w:rsidRPr="00591BCD">
        <w:rPr>
          <w:lang w:val="en-US"/>
        </w:rPr>
        <w:t xml:space="preserve">Write down </w:t>
      </w:r>
      <w:r w:rsidR="003D2A06" w:rsidRPr="00591BCD">
        <w:rPr>
          <w:b/>
          <w:bCs/>
          <w:lang w:val="en-US"/>
        </w:rPr>
        <w:t>three</w:t>
      </w:r>
      <w:r w:rsidRPr="00591BCD">
        <w:rPr>
          <w:b/>
          <w:bCs/>
          <w:lang w:val="en-US"/>
        </w:rPr>
        <w:t xml:space="preserve"> risks &amp; </w:t>
      </w:r>
      <w:r w:rsidR="003D2A06" w:rsidRPr="00591BCD">
        <w:rPr>
          <w:b/>
          <w:bCs/>
          <w:lang w:val="en-US"/>
        </w:rPr>
        <w:t>three</w:t>
      </w:r>
      <w:r w:rsidRPr="00591BCD">
        <w:rPr>
          <w:b/>
          <w:bCs/>
          <w:lang w:val="en-US"/>
        </w:rPr>
        <w:t xml:space="preserve"> opportunities</w:t>
      </w:r>
      <w:r w:rsidRPr="00591BCD">
        <w:rPr>
          <w:lang w:val="en-US"/>
        </w:rPr>
        <w:t xml:space="preserve"> you think your company could be facing in the next 10 years</w:t>
      </w:r>
    </w:p>
    <w:p w14:paraId="476149D5" w14:textId="77777777" w:rsidR="00E63B90" w:rsidRPr="00591BCD" w:rsidRDefault="00E63B90" w:rsidP="00E63B90">
      <w:pPr>
        <w:pStyle w:val="ListBullet"/>
        <w:numPr>
          <w:ilvl w:val="0"/>
          <w:numId w:val="0"/>
        </w:numPr>
        <w:tabs>
          <w:tab w:val="left" w:leader="underscore" w:pos="9639"/>
        </w:tabs>
        <w:rPr>
          <w:lang w:val="en-US"/>
        </w:rPr>
      </w:pPr>
    </w:p>
    <w:p w14:paraId="7A5A39A8" w14:textId="77777777" w:rsidR="00E63B90" w:rsidRPr="00591BCD" w:rsidRDefault="00E63B90" w:rsidP="00E63B90">
      <w:pPr>
        <w:pStyle w:val="ListBullet"/>
        <w:numPr>
          <w:ilvl w:val="0"/>
          <w:numId w:val="0"/>
        </w:numPr>
        <w:tabs>
          <w:tab w:val="left" w:leader="underscore" w:pos="9639"/>
        </w:tabs>
        <w:rPr>
          <w:lang w:val="en-US"/>
        </w:rPr>
      </w:pPr>
      <w:r w:rsidRPr="00591BCD">
        <w:rPr>
          <w:lang w:val="en-US"/>
        </w:rPr>
        <w:tab/>
      </w:r>
    </w:p>
    <w:p w14:paraId="7262D498" w14:textId="77777777" w:rsidR="00E63B90" w:rsidRPr="00591BCD" w:rsidRDefault="00E63B90" w:rsidP="00E63B90">
      <w:pPr>
        <w:pStyle w:val="ListBullet"/>
        <w:numPr>
          <w:ilvl w:val="0"/>
          <w:numId w:val="0"/>
        </w:numPr>
        <w:tabs>
          <w:tab w:val="left" w:leader="underscore" w:pos="9639"/>
        </w:tabs>
        <w:rPr>
          <w:lang w:val="en-US"/>
        </w:rPr>
      </w:pPr>
    </w:p>
    <w:p w14:paraId="5482C114" w14:textId="77777777" w:rsidR="00E63B90" w:rsidRPr="00591BCD" w:rsidRDefault="00E63B90" w:rsidP="00E63B90">
      <w:pPr>
        <w:pStyle w:val="ListBullet"/>
        <w:numPr>
          <w:ilvl w:val="0"/>
          <w:numId w:val="0"/>
        </w:numPr>
        <w:tabs>
          <w:tab w:val="left" w:leader="underscore" w:pos="9639"/>
        </w:tabs>
        <w:rPr>
          <w:lang w:val="en-US"/>
        </w:rPr>
      </w:pPr>
      <w:r w:rsidRPr="00591BCD">
        <w:rPr>
          <w:lang w:val="en-US"/>
        </w:rPr>
        <w:tab/>
      </w:r>
    </w:p>
    <w:p w14:paraId="373611D4" w14:textId="77777777" w:rsidR="00E63B90" w:rsidRPr="00591BCD" w:rsidRDefault="00E63B90" w:rsidP="00E63B90">
      <w:pPr>
        <w:pStyle w:val="ListBullet"/>
        <w:numPr>
          <w:ilvl w:val="0"/>
          <w:numId w:val="0"/>
        </w:numPr>
        <w:tabs>
          <w:tab w:val="left" w:leader="underscore" w:pos="9639"/>
        </w:tabs>
        <w:rPr>
          <w:lang w:val="en-US"/>
        </w:rPr>
      </w:pPr>
    </w:p>
    <w:p w14:paraId="3056CBA2" w14:textId="77777777" w:rsidR="00E63B90" w:rsidRPr="00591BCD" w:rsidRDefault="00E63B90" w:rsidP="00E63B90">
      <w:pPr>
        <w:pStyle w:val="ListBullet"/>
        <w:numPr>
          <w:ilvl w:val="0"/>
          <w:numId w:val="0"/>
        </w:numPr>
        <w:tabs>
          <w:tab w:val="left" w:leader="underscore" w:pos="9639"/>
        </w:tabs>
        <w:rPr>
          <w:lang w:val="en-US"/>
        </w:rPr>
      </w:pPr>
      <w:r w:rsidRPr="00591BCD">
        <w:rPr>
          <w:lang w:val="en-US"/>
        </w:rPr>
        <w:tab/>
      </w:r>
    </w:p>
    <w:p w14:paraId="0CCEC29F" w14:textId="77777777" w:rsidR="00E63B90" w:rsidRPr="00591BCD" w:rsidRDefault="00E63B90" w:rsidP="00E63B90">
      <w:pPr>
        <w:pStyle w:val="ListBullet"/>
        <w:numPr>
          <w:ilvl w:val="0"/>
          <w:numId w:val="0"/>
        </w:numPr>
        <w:tabs>
          <w:tab w:val="left" w:leader="underscore" w:pos="9639"/>
        </w:tabs>
        <w:rPr>
          <w:lang w:val="en-US"/>
        </w:rPr>
      </w:pPr>
    </w:p>
    <w:p w14:paraId="730D0D26" w14:textId="77777777" w:rsidR="00E63B90" w:rsidRPr="00591BCD" w:rsidRDefault="00E63B90" w:rsidP="00E63B90">
      <w:pPr>
        <w:pStyle w:val="ListBullet"/>
        <w:numPr>
          <w:ilvl w:val="0"/>
          <w:numId w:val="0"/>
        </w:numPr>
        <w:tabs>
          <w:tab w:val="left" w:leader="underscore" w:pos="9639"/>
        </w:tabs>
        <w:rPr>
          <w:lang w:val="en-US"/>
        </w:rPr>
      </w:pPr>
      <w:r w:rsidRPr="00591BCD">
        <w:rPr>
          <w:lang w:val="en-US"/>
        </w:rPr>
        <w:tab/>
      </w:r>
    </w:p>
    <w:p w14:paraId="56BE5E45" w14:textId="77777777" w:rsidR="00E63B90" w:rsidRPr="00591BCD" w:rsidRDefault="00E63B90" w:rsidP="00E63B90">
      <w:pPr>
        <w:pStyle w:val="ListBullet"/>
        <w:numPr>
          <w:ilvl w:val="0"/>
          <w:numId w:val="0"/>
        </w:numPr>
        <w:tabs>
          <w:tab w:val="left" w:leader="underscore" w:pos="9639"/>
        </w:tabs>
        <w:rPr>
          <w:lang w:val="en-US"/>
        </w:rPr>
      </w:pPr>
    </w:p>
    <w:p w14:paraId="60335375" w14:textId="77777777" w:rsidR="00E63B90" w:rsidRPr="00591BCD" w:rsidRDefault="00E63B90" w:rsidP="00E63B90">
      <w:pPr>
        <w:pStyle w:val="ListBullet"/>
        <w:numPr>
          <w:ilvl w:val="0"/>
          <w:numId w:val="0"/>
        </w:numPr>
        <w:tabs>
          <w:tab w:val="left" w:leader="underscore" w:pos="9639"/>
        </w:tabs>
        <w:rPr>
          <w:lang w:val="en-US"/>
        </w:rPr>
      </w:pPr>
      <w:r w:rsidRPr="00591BCD">
        <w:rPr>
          <w:lang w:val="en-US"/>
        </w:rPr>
        <w:tab/>
      </w:r>
    </w:p>
    <w:p w14:paraId="2A70C5CB" w14:textId="1BCA1CA7" w:rsidR="006D5784" w:rsidRPr="00591BCD" w:rsidRDefault="006D5784" w:rsidP="00E63B90">
      <w:pPr>
        <w:pStyle w:val="ListNumber"/>
        <w:tabs>
          <w:tab w:val="clear" w:pos="284"/>
          <w:tab w:val="clear" w:pos="567"/>
          <w:tab w:val="clear" w:pos="851"/>
          <w:tab w:val="left" w:leader="underscore" w:pos="9639"/>
        </w:tabs>
        <w:rPr>
          <w:lang w:val="en-US"/>
        </w:rPr>
      </w:pPr>
    </w:p>
    <w:tbl>
      <w:tblPr>
        <w:tblStyle w:val="GridTable4-Accent1"/>
        <w:tblW w:w="0" w:type="auto"/>
        <w:tblLook w:val="04A0" w:firstRow="1" w:lastRow="0" w:firstColumn="1" w:lastColumn="0" w:noHBand="0" w:noVBand="1"/>
      </w:tblPr>
      <w:tblGrid>
        <w:gridCol w:w="4811"/>
        <w:gridCol w:w="4812"/>
      </w:tblGrid>
      <w:tr w:rsidR="006D5784" w:rsidRPr="00591BCD" w14:paraId="1A26D970" w14:textId="77777777" w:rsidTr="006D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00D057E" w14:textId="4641EF04" w:rsidR="006D5784" w:rsidRPr="00591BCD" w:rsidRDefault="006D5784" w:rsidP="006D5784">
            <w:pPr>
              <w:pStyle w:val="ListNumber"/>
              <w:tabs>
                <w:tab w:val="clear" w:pos="284"/>
                <w:tab w:val="clear" w:pos="567"/>
                <w:tab w:val="clear" w:pos="851"/>
                <w:tab w:val="left" w:leader="underscore" w:pos="9639"/>
              </w:tabs>
              <w:jc w:val="center"/>
              <w:rPr>
                <w:lang w:val="en-US"/>
              </w:rPr>
            </w:pPr>
            <w:r w:rsidRPr="00591BCD">
              <w:rPr>
                <w:lang w:val="en-US"/>
              </w:rPr>
              <w:t>Risks</w:t>
            </w:r>
          </w:p>
        </w:tc>
        <w:tc>
          <w:tcPr>
            <w:tcW w:w="4812" w:type="dxa"/>
          </w:tcPr>
          <w:p w14:paraId="5E987755" w14:textId="50579D73" w:rsidR="006D5784" w:rsidRPr="00591BCD" w:rsidRDefault="006D5784" w:rsidP="006D5784">
            <w:pPr>
              <w:pStyle w:val="ListNumber"/>
              <w:tabs>
                <w:tab w:val="clear" w:pos="284"/>
                <w:tab w:val="clear" w:pos="567"/>
                <w:tab w:val="clear" w:pos="851"/>
                <w:tab w:val="left" w:leader="underscore" w:pos="9639"/>
              </w:tabs>
              <w:jc w:val="center"/>
              <w:cnfStyle w:val="100000000000" w:firstRow="1" w:lastRow="0" w:firstColumn="0" w:lastColumn="0" w:oddVBand="0" w:evenVBand="0" w:oddHBand="0" w:evenHBand="0" w:firstRowFirstColumn="0" w:firstRowLastColumn="0" w:lastRowFirstColumn="0" w:lastRowLastColumn="0"/>
              <w:rPr>
                <w:lang w:val="en-US"/>
              </w:rPr>
            </w:pPr>
            <w:r w:rsidRPr="00591BCD">
              <w:rPr>
                <w:lang w:val="en-US"/>
              </w:rPr>
              <w:t>Opportunities</w:t>
            </w:r>
          </w:p>
        </w:tc>
      </w:tr>
      <w:tr w:rsidR="006D5784" w:rsidRPr="00591BCD" w14:paraId="7B235913" w14:textId="77777777" w:rsidTr="006D578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811" w:type="dxa"/>
          </w:tcPr>
          <w:p w14:paraId="5F706432" w14:textId="061CB813" w:rsidR="006D5784" w:rsidRPr="00591BCD" w:rsidRDefault="006D5784" w:rsidP="00953A15">
            <w:pPr>
              <w:pStyle w:val="ListNumber"/>
              <w:tabs>
                <w:tab w:val="clear" w:pos="284"/>
                <w:tab w:val="clear" w:pos="567"/>
                <w:tab w:val="clear" w:pos="851"/>
                <w:tab w:val="left" w:leader="underscore" w:pos="9639"/>
              </w:tabs>
              <w:rPr>
                <w:lang w:val="en-US"/>
              </w:rPr>
            </w:pPr>
          </w:p>
        </w:tc>
        <w:tc>
          <w:tcPr>
            <w:tcW w:w="4812" w:type="dxa"/>
          </w:tcPr>
          <w:p w14:paraId="75C0A914" w14:textId="77777777" w:rsidR="006D5784" w:rsidRPr="00591BCD" w:rsidRDefault="006D5784" w:rsidP="00953A15">
            <w:pPr>
              <w:pStyle w:val="ListNumbe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rPr>
                <w:lang w:val="en-US"/>
              </w:rPr>
            </w:pPr>
          </w:p>
        </w:tc>
      </w:tr>
      <w:tr w:rsidR="006D5784" w:rsidRPr="00591BCD" w14:paraId="4C3D9CE2" w14:textId="77777777" w:rsidTr="006D5784">
        <w:trPr>
          <w:trHeight w:val="846"/>
        </w:trPr>
        <w:tc>
          <w:tcPr>
            <w:cnfStyle w:val="001000000000" w:firstRow="0" w:lastRow="0" w:firstColumn="1" w:lastColumn="0" w:oddVBand="0" w:evenVBand="0" w:oddHBand="0" w:evenHBand="0" w:firstRowFirstColumn="0" w:firstRowLastColumn="0" w:lastRowFirstColumn="0" w:lastRowLastColumn="0"/>
            <w:tcW w:w="4811" w:type="dxa"/>
          </w:tcPr>
          <w:p w14:paraId="161D3500" w14:textId="621599FA" w:rsidR="006D5784" w:rsidRPr="00591BCD" w:rsidRDefault="006D5784" w:rsidP="00953A15">
            <w:pPr>
              <w:pStyle w:val="ListNumber"/>
              <w:tabs>
                <w:tab w:val="clear" w:pos="284"/>
                <w:tab w:val="clear" w:pos="567"/>
                <w:tab w:val="clear" w:pos="851"/>
                <w:tab w:val="left" w:leader="underscore" w:pos="9639"/>
              </w:tabs>
              <w:rPr>
                <w:lang w:val="en-US"/>
              </w:rPr>
            </w:pPr>
          </w:p>
        </w:tc>
        <w:tc>
          <w:tcPr>
            <w:tcW w:w="4812" w:type="dxa"/>
          </w:tcPr>
          <w:p w14:paraId="798707A7" w14:textId="77777777" w:rsidR="006D5784" w:rsidRPr="00591BCD" w:rsidRDefault="006D5784" w:rsidP="00953A15">
            <w:pPr>
              <w:pStyle w:val="ListNumber"/>
              <w:tabs>
                <w:tab w:val="clear" w:pos="284"/>
                <w:tab w:val="clear" w:pos="567"/>
                <w:tab w:val="clear" w:pos="851"/>
                <w:tab w:val="left" w:leader="underscore" w:pos="9639"/>
              </w:tabs>
              <w:cnfStyle w:val="000000000000" w:firstRow="0" w:lastRow="0" w:firstColumn="0" w:lastColumn="0" w:oddVBand="0" w:evenVBand="0" w:oddHBand="0" w:evenHBand="0" w:firstRowFirstColumn="0" w:firstRowLastColumn="0" w:lastRowFirstColumn="0" w:lastRowLastColumn="0"/>
              <w:rPr>
                <w:lang w:val="en-US"/>
              </w:rPr>
            </w:pPr>
          </w:p>
        </w:tc>
      </w:tr>
      <w:tr w:rsidR="006D5784" w:rsidRPr="00591BCD" w14:paraId="5D832EB1" w14:textId="77777777" w:rsidTr="006D578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811" w:type="dxa"/>
          </w:tcPr>
          <w:p w14:paraId="72B876D2" w14:textId="4E6456EE" w:rsidR="006D5784" w:rsidRPr="00591BCD" w:rsidRDefault="006D5784" w:rsidP="00953A15">
            <w:pPr>
              <w:pStyle w:val="ListNumber"/>
              <w:tabs>
                <w:tab w:val="clear" w:pos="284"/>
                <w:tab w:val="clear" w:pos="567"/>
                <w:tab w:val="clear" w:pos="851"/>
                <w:tab w:val="left" w:leader="underscore" w:pos="9639"/>
              </w:tabs>
              <w:rPr>
                <w:lang w:val="en-US"/>
              </w:rPr>
            </w:pPr>
          </w:p>
        </w:tc>
        <w:tc>
          <w:tcPr>
            <w:tcW w:w="4812" w:type="dxa"/>
          </w:tcPr>
          <w:p w14:paraId="29B345A2" w14:textId="77777777" w:rsidR="006D5784" w:rsidRPr="00591BCD" w:rsidRDefault="006D5784" w:rsidP="00953A15">
            <w:pPr>
              <w:pStyle w:val="ListNumbe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rPr>
                <w:lang w:val="en-US"/>
              </w:rPr>
            </w:pPr>
          </w:p>
        </w:tc>
      </w:tr>
    </w:tbl>
    <w:p w14:paraId="42A6E186" w14:textId="50651407" w:rsidR="00982DE1" w:rsidRPr="00591BCD" w:rsidRDefault="001B05DF" w:rsidP="00953A15">
      <w:pPr>
        <w:pStyle w:val="ListNumber"/>
        <w:tabs>
          <w:tab w:val="clear" w:pos="284"/>
          <w:tab w:val="clear" w:pos="567"/>
          <w:tab w:val="clear" w:pos="851"/>
          <w:tab w:val="left" w:leader="underscore" w:pos="9639"/>
        </w:tabs>
        <w:ind w:left="357" w:hanging="357"/>
        <w:rPr>
          <w:lang w:val="en-US"/>
        </w:rPr>
      </w:pPr>
      <w:r w:rsidRPr="00591BCD">
        <w:rPr>
          <w:noProof/>
          <w:lang w:val="en-US"/>
        </w:rPr>
        <mc:AlternateContent>
          <mc:Choice Requires="wpg">
            <w:drawing>
              <wp:anchor distT="0" distB="0" distL="114300" distR="114300" simplePos="0" relativeHeight="251658263" behindDoc="0" locked="0" layoutInCell="1" allowOverlap="1" wp14:anchorId="163CD18F" wp14:editId="2BF9716E">
                <wp:simplePos x="0" y="0"/>
                <wp:positionH relativeFrom="margin">
                  <wp:align>left</wp:align>
                </wp:positionH>
                <wp:positionV relativeFrom="paragraph">
                  <wp:posOffset>4161</wp:posOffset>
                </wp:positionV>
                <wp:extent cx="6147303" cy="3434316"/>
                <wp:effectExtent l="0" t="0" r="6350" b="0"/>
                <wp:wrapNone/>
                <wp:docPr id="28" name="Group 4"/>
                <wp:cNvGraphicFramePr/>
                <a:graphic xmlns:a="http://schemas.openxmlformats.org/drawingml/2006/main">
                  <a:graphicData uri="http://schemas.microsoft.com/office/word/2010/wordprocessingGroup">
                    <wpg:wgp>
                      <wpg:cNvGrpSpPr/>
                      <wpg:grpSpPr>
                        <a:xfrm>
                          <a:off x="0" y="0"/>
                          <a:ext cx="6147303" cy="3434316"/>
                          <a:chOff x="0" y="0"/>
                          <a:chExt cx="8764986" cy="4897890"/>
                        </a:xfrm>
                      </wpg:grpSpPr>
                      <pic:pic xmlns:pic="http://schemas.openxmlformats.org/drawingml/2006/picture">
                        <pic:nvPicPr>
                          <pic:cNvPr id="37" name="Picture 37"/>
                          <pic:cNvPicPr>
                            <a:picLocks noChangeAspect="1"/>
                          </pic:cNvPicPr>
                        </pic:nvPicPr>
                        <pic:blipFill>
                          <a:blip r:embed="rId55"/>
                          <a:stretch>
                            <a:fillRect/>
                          </a:stretch>
                        </pic:blipFill>
                        <pic:spPr>
                          <a:xfrm>
                            <a:off x="0" y="0"/>
                            <a:ext cx="8581427" cy="4897890"/>
                          </a:xfrm>
                          <a:prstGeom prst="rect">
                            <a:avLst/>
                          </a:prstGeom>
                        </pic:spPr>
                      </pic:pic>
                      <wps:wsp>
                        <wps:cNvPr id="38" name="Rectangle 38"/>
                        <wps:cNvSpPr/>
                        <wps:spPr>
                          <a:xfrm>
                            <a:off x="2352077" y="43692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2352077" y="4068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 name="Picture 50"/>
                          <pic:cNvPicPr>
                            <a:picLocks noChangeAspect="1"/>
                          </pic:cNvPicPr>
                        </pic:nvPicPr>
                        <pic:blipFill>
                          <a:blip r:embed="rId56"/>
                          <a:stretch>
                            <a:fillRect/>
                          </a:stretch>
                        </pic:blipFill>
                        <pic:spPr>
                          <a:xfrm>
                            <a:off x="8048028" y="3404582"/>
                            <a:ext cx="716958" cy="1493307"/>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66DDF6C" id="Group 4" o:spid="_x0000_s1026" style="position:absolute;margin-left:0;margin-top:.35pt;width:484.05pt;height:270.4pt;z-index:251658263;mso-position-horizontal:left;mso-position-horizontal-relative:margin;mso-width-relative:margin;mso-height-relative:margin" coordsize="87649,4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">
                <v:shape id="Picture 37" o:spid="_x0000_s1027" type="#_x0000_t75" style="position:absolute;width:85814;height:4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">
                  <v:imagedata r:id="rId57" o:title=""/>
                </v:shape>
                <v:rect id="Rectangle 38" o:spid="_x0000_s1028" style="position:absolute;left:23520;top:43692;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rect id="Rectangle 39" o:spid="_x0000_s1029" style="position:absolute;left:23520;top:4068;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" fillcolor="white [3212]" strokecolor="white [3212]" strokeweight="2pt"/>
                <v:shape id="Picture 50" o:spid="_x0000_s1030" type="#_x0000_t75" style="position:absolute;left:80480;top:34045;width:7169;height:1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">
                  <v:imagedata r:id="rId58" o:title=""/>
                </v:shape>
                <w10:wrap anchorx="margin"/>
              </v:group>
            </w:pict>
          </mc:Fallback>
        </mc:AlternateContent>
      </w:r>
    </w:p>
    <w:p w14:paraId="3929B577" w14:textId="03E7A055" w:rsidR="00722524" w:rsidRPr="00591BCD" w:rsidRDefault="00722524" w:rsidP="00933478">
      <w:pPr>
        <w:pStyle w:val="ListNumber"/>
        <w:rPr>
          <w:lang w:val="en-US"/>
        </w:rPr>
      </w:pPr>
    </w:p>
    <w:p w14:paraId="03AC4B9F" w14:textId="41239C31" w:rsidR="00BF570B" w:rsidRPr="00591BCD" w:rsidRDefault="00BF570B" w:rsidP="00F57B24">
      <w:pPr>
        <w:rPr>
          <w:lang w:val="en-US"/>
        </w:rPr>
      </w:pPr>
    </w:p>
    <w:p w14:paraId="5D1BC27E" w14:textId="496EA7B8" w:rsidR="00455DA5" w:rsidRPr="00591BCD" w:rsidRDefault="00455DA5" w:rsidP="00F57B24">
      <w:pPr>
        <w:rPr>
          <w:lang w:val="en-US"/>
        </w:rPr>
      </w:pPr>
    </w:p>
    <w:p w14:paraId="02C5F5F6" w14:textId="59529683" w:rsidR="00455DA5" w:rsidRPr="00591BCD" w:rsidRDefault="00455DA5" w:rsidP="00F57B24">
      <w:pPr>
        <w:rPr>
          <w:lang w:val="en-US"/>
        </w:rPr>
      </w:pPr>
    </w:p>
    <w:p w14:paraId="4F97F003" w14:textId="5BAF80EE" w:rsidR="00455DA5" w:rsidRPr="00591BCD" w:rsidRDefault="00455DA5" w:rsidP="00F57B24">
      <w:pPr>
        <w:rPr>
          <w:lang w:val="en-US"/>
        </w:rPr>
      </w:pPr>
    </w:p>
    <w:p w14:paraId="2132F7C5" w14:textId="377F091B" w:rsidR="00455DA5" w:rsidRPr="00591BCD" w:rsidRDefault="00455DA5" w:rsidP="00F57B24">
      <w:pPr>
        <w:rPr>
          <w:lang w:val="en-US"/>
        </w:rPr>
      </w:pPr>
    </w:p>
    <w:p w14:paraId="0A7310B5" w14:textId="00D33A81" w:rsidR="00455DA5" w:rsidRPr="00591BCD" w:rsidRDefault="00455DA5" w:rsidP="00F57B24">
      <w:pPr>
        <w:rPr>
          <w:lang w:val="en-US"/>
        </w:rPr>
      </w:pPr>
    </w:p>
    <w:p w14:paraId="35E3544F" w14:textId="5FDD58B2" w:rsidR="00455DA5" w:rsidRPr="00591BCD" w:rsidRDefault="00455DA5" w:rsidP="00F57B24">
      <w:pPr>
        <w:rPr>
          <w:lang w:val="en-US"/>
        </w:rPr>
      </w:pPr>
    </w:p>
    <w:p w14:paraId="56F9C729" w14:textId="01C59A1B" w:rsidR="00455DA5" w:rsidRPr="00591BCD" w:rsidRDefault="001B05DF" w:rsidP="00F57B24">
      <w:pPr>
        <w:rPr>
          <w:lang w:val="en-US"/>
        </w:rPr>
      </w:pPr>
      <w:r w:rsidRPr="00591BCD">
        <w:rPr>
          <w:noProof/>
          <w:lang w:val="en-US"/>
        </w:rPr>
        <mc:AlternateContent>
          <mc:Choice Requires="wps">
            <w:drawing>
              <wp:anchor distT="0" distB="0" distL="114300" distR="114300" simplePos="0" relativeHeight="251658265" behindDoc="0" locked="0" layoutInCell="1" allowOverlap="1" wp14:anchorId="790B0209" wp14:editId="44237182">
                <wp:simplePos x="0" y="0"/>
                <wp:positionH relativeFrom="margin">
                  <wp:posOffset>3982085</wp:posOffset>
                </wp:positionH>
                <wp:positionV relativeFrom="paragraph">
                  <wp:posOffset>1028065</wp:posOffset>
                </wp:positionV>
                <wp:extent cx="2135505" cy="297180"/>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2135505" cy="297180"/>
                        </a:xfrm>
                        <a:prstGeom prst="rect">
                          <a:avLst/>
                        </a:prstGeom>
                        <a:solidFill>
                          <a:prstClr val="white"/>
                        </a:solidFill>
                        <a:ln>
                          <a:noFill/>
                        </a:ln>
                      </wps:spPr>
                      <wps:txbx>
                        <w:txbxContent>
                          <w:p w14:paraId="100F32C0" w14:textId="792EA16A" w:rsidR="00D82928" w:rsidRPr="000317D8" w:rsidRDefault="00AB0F64" w:rsidP="00E63B90">
                            <w:pPr>
                              <w:pStyle w:val="Caption"/>
                            </w:pPr>
                            <w:hyperlink r:id="rId59" w:history="1">
                              <w:r w:rsidR="00D82928" w:rsidRPr="00CD2D7D">
                                <w:rPr>
                                  <w:rStyle w:val="Hyperlink"/>
                                </w:rPr>
                                <w:t>Natural Capital</w:t>
                              </w:r>
                              <w:r w:rsidR="00D82928">
                                <w:rPr>
                                  <w:rStyle w:val="Hyperlink"/>
                                </w:rPr>
                                <w:t xml:space="preserve"> Protocol</w:t>
                              </w:r>
                            </w:hyperlink>
                            <w:r w:rsidR="00D82928" w:rsidRPr="00EE74DF">
                              <w:t>, p. 4</w:t>
                            </w:r>
                            <w:r w:rsidR="00D82928">
                              <w:t>7&amp;48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90B0209" id="Text Box 60" o:spid="_x0000_s1045" type="#_x0000_t202" style="position:absolute;left:0;text-align:left;margin-left:313.55pt;margin-top:80.95pt;width:168.15pt;height:23.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" stroked="f">
                <v:textbox inset="0,0,0,0">
                  <w:txbxContent>
                    <w:p w14:paraId="100F32C0" w14:textId="792EA16A" w:rsidR="00D82928" w:rsidRPr="000317D8" w:rsidRDefault="00D82928" w:rsidP="00E63B90">
                      <w:pPr>
                        <w:pStyle w:val="Bijschrift"/>
                      </w:pPr>
                      <w:hyperlink r:id="rId60" w:history="1">
                        <w:r w:rsidRPr="00CD2D7D">
                          <w:rPr>
                            <w:rStyle w:val="Hyperlink"/>
                          </w:rPr>
                          <w:t>Natural Capital</w:t>
                        </w:r>
                        <w:r>
                          <w:rPr>
                            <w:rStyle w:val="Hyperlink"/>
                          </w:rPr>
                          <w:t xml:space="preserve"> Protocol</w:t>
                        </w:r>
                      </w:hyperlink>
                      <w:r w:rsidRPr="00EE74DF">
                        <w:t>, p. 4</w:t>
                      </w:r>
                      <w:r>
                        <w:t>7&amp;48</w:t>
                      </w:r>
                    </w:p>
                  </w:txbxContent>
                </v:textbox>
                <w10:wrap anchorx="margin"/>
              </v:shape>
            </w:pict>
          </mc:Fallback>
        </mc:AlternateContent>
      </w:r>
      <w:r w:rsidRPr="00591BCD">
        <w:rPr>
          <w:noProof/>
          <w:lang w:val="en-US"/>
        </w:rPr>
        <mc:AlternateContent>
          <mc:Choice Requires="wps">
            <w:drawing>
              <wp:anchor distT="0" distB="0" distL="114300" distR="114300" simplePos="0" relativeHeight="251762748" behindDoc="0" locked="0" layoutInCell="1" allowOverlap="1" wp14:anchorId="644DBED9" wp14:editId="678A6A78">
                <wp:simplePos x="0" y="0"/>
                <wp:positionH relativeFrom="column">
                  <wp:posOffset>3592973</wp:posOffset>
                </wp:positionH>
                <wp:positionV relativeFrom="paragraph">
                  <wp:posOffset>1110274</wp:posOffset>
                </wp:positionV>
                <wp:extent cx="380365" cy="299720"/>
                <wp:effectExtent l="0" t="0" r="635" b="5080"/>
                <wp:wrapNone/>
                <wp:docPr id="93" name="Teardrop 93"/>
                <wp:cNvGraphicFramePr/>
                <a:graphic xmlns:a="http://schemas.openxmlformats.org/drawingml/2006/main">
                  <a:graphicData uri="http://schemas.microsoft.com/office/word/2010/wordprocessingShape">
                    <wps:wsp>
                      <wps:cNvSpPr/>
                      <wps:spPr>
                        <a:xfrm>
                          <a:off x="0" y="0"/>
                          <a:ext cx="380365" cy="29972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0085A96" id="Teardrop 93" o:spid="_x0000_s1026" style="position:absolute;margin-left:282.9pt;margin-top:87.4pt;width:29.95pt;height:23.6pt;z-index:251762748;visibility:visible;mso-wrap-style:square;mso-wrap-distance-left:9pt;mso-wrap-distance-top:0;mso-wrap-distance-right:9pt;mso-wrap-distance-bottom:0;mso-position-horizontal:absolute;mso-position-horizontal-relative:text;mso-position-vertical:absolute;mso-position-vertical-relative:text;v-text-anchor:middle" coordsize="380365,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" path="m,149860c,67095,85148,,190183,l380365,r,149860c380365,232625,295217,299720,190182,299720,85147,299720,-1,232625,-1,149860r1,xe" fillcolor="#f69" stroked="f" strokeweight="2pt">
                <v:path arrowok="t" o:connecttype="custom" o:connectlocs="0,149860;190183,0;380365,0;380365,149860;190182,299720;-1,149860;0,149860" o:connectangles="0,0,0,0,0,0,0"/>
              </v:shape>
            </w:pict>
          </mc:Fallback>
        </mc:AlternateContent>
      </w:r>
    </w:p>
    <w:p w14:paraId="46D9AA4A" w14:textId="5753C8B4" w:rsidR="004F0E1D" w:rsidRPr="00591BCD" w:rsidRDefault="00FE2FD1" w:rsidP="00FD54D3">
      <w:pPr>
        <w:suppressAutoHyphens w:val="0"/>
        <w:spacing w:after="0" w:line="240" w:lineRule="auto"/>
        <w:jc w:val="left"/>
        <w:rPr>
          <w:lang w:val="en-US"/>
        </w:rPr>
      </w:pPr>
      <w:r w:rsidRPr="00591BCD">
        <w:rPr>
          <w:lang w:val="en-US"/>
        </w:rPr>
        <w:br w:type="page"/>
      </w:r>
      <w:r w:rsidR="002646FB" w:rsidRPr="00591BCD">
        <w:rPr>
          <w:noProof/>
          <w:lang w:val="en-US"/>
        </w:rPr>
        <w:lastRenderedPageBreak/>
        <w:drawing>
          <wp:inline distT="0" distB="0" distL="0" distR="0" wp14:anchorId="00705CFB" wp14:editId="02E8E214">
            <wp:extent cx="6190489" cy="43055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59403" cy="4353526"/>
                    </a:xfrm>
                    <a:prstGeom prst="rect">
                      <a:avLst/>
                    </a:prstGeom>
                  </pic:spPr>
                </pic:pic>
              </a:graphicData>
            </a:graphic>
          </wp:inline>
        </w:drawing>
      </w:r>
    </w:p>
    <w:p w14:paraId="2766B1D3" w14:textId="2DCE8172" w:rsidR="004F0E1D" w:rsidRPr="00591BCD" w:rsidRDefault="004F0E1D" w:rsidP="004F0E1D">
      <w:pPr>
        <w:pStyle w:val="Caption"/>
        <w:jc w:val="left"/>
        <w:rPr>
          <w:lang w:val="en-US"/>
        </w:rPr>
      </w:pPr>
      <w:r w:rsidRPr="00591BCD">
        <w:rPr>
          <w:lang w:val="en-US"/>
        </w:rPr>
        <w:t xml:space="preserve">Figure </w:t>
      </w:r>
      <w:r w:rsidR="00944C93" w:rsidRPr="00591BCD">
        <w:rPr>
          <w:lang w:val="en-US"/>
        </w:rPr>
        <w:t>8</w:t>
      </w:r>
      <w:r w:rsidRPr="00591BCD">
        <w:rPr>
          <w:lang w:val="en-US"/>
        </w:rPr>
        <w:t xml:space="preserve">: </w:t>
      </w:r>
      <w:r w:rsidR="00144151" w:rsidRPr="00591BCD">
        <w:rPr>
          <w:lang w:val="en-US"/>
        </w:rPr>
        <w:t xml:space="preserve">COSO &amp; WBCSD, </w:t>
      </w:r>
      <w:hyperlink r:id="rId62" w:history="1">
        <w:r w:rsidR="00144151" w:rsidRPr="00591BCD">
          <w:rPr>
            <w:rStyle w:val="Hyperlink"/>
            <w:lang w:val="en-US"/>
          </w:rPr>
          <w:t>Enterprise Risk Management Guidance</w:t>
        </w:r>
      </w:hyperlink>
      <w:r w:rsidR="00144151" w:rsidRPr="00591BCD">
        <w:rPr>
          <w:lang w:val="en-US"/>
        </w:rPr>
        <w:t xml:space="preserve"> p.51</w:t>
      </w:r>
    </w:p>
    <w:p w14:paraId="68158A74" w14:textId="51822A45" w:rsidR="00296D64" w:rsidRPr="00591BCD" w:rsidRDefault="00296D64">
      <w:pPr>
        <w:suppressAutoHyphens w:val="0"/>
        <w:spacing w:after="0" w:line="240" w:lineRule="auto"/>
        <w:jc w:val="left"/>
        <w:rPr>
          <w:lang w:val="en-US"/>
        </w:rPr>
      </w:pPr>
    </w:p>
    <w:p w14:paraId="0FADA6E9" w14:textId="099C74C8" w:rsidR="00481394" w:rsidRPr="00591BCD" w:rsidRDefault="00E54970">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658278" behindDoc="0" locked="0" layoutInCell="1" allowOverlap="1" wp14:anchorId="18795F65" wp14:editId="3B35C33A">
                <wp:simplePos x="0" y="0"/>
                <wp:positionH relativeFrom="margin">
                  <wp:posOffset>533400</wp:posOffset>
                </wp:positionH>
                <wp:positionV relativeFrom="paragraph">
                  <wp:posOffset>5715</wp:posOffset>
                </wp:positionV>
                <wp:extent cx="5404485" cy="545465"/>
                <wp:effectExtent l="0" t="0" r="5715" b="6985"/>
                <wp:wrapNone/>
                <wp:docPr id="41" name="Text Box 41"/>
                <wp:cNvGraphicFramePr/>
                <a:graphic xmlns:a="http://schemas.openxmlformats.org/drawingml/2006/main">
                  <a:graphicData uri="http://schemas.microsoft.com/office/word/2010/wordprocessingShape">
                    <wps:wsp>
                      <wps:cNvSpPr txBox="1"/>
                      <wps:spPr>
                        <a:xfrm>
                          <a:off x="0" y="0"/>
                          <a:ext cx="5404485" cy="545465"/>
                        </a:xfrm>
                        <a:prstGeom prst="rect">
                          <a:avLst/>
                        </a:prstGeom>
                        <a:solidFill>
                          <a:schemeClr val="lt1"/>
                        </a:solidFill>
                        <a:ln w="6350">
                          <a:noFill/>
                        </a:ln>
                      </wps:spPr>
                      <wps:txbx>
                        <w:txbxContent>
                          <w:p w14:paraId="495718CF" w14:textId="18059AB4" w:rsidR="00D82928" w:rsidRPr="00EC2A8E" w:rsidRDefault="00D82928">
                            <w:pPr>
                              <w:rPr>
                                <w:lang w:val="en-US"/>
                              </w:rPr>
                            </w:pPr>
                            <w:r>
                              <w:rPr>
                                <w:lang w:val="en-US"/>
                              </w:rPr>
                              <w:t xml:space="preserve">See p.18 in the </w:t>
                            </w:r>
                            <w:hyperlink r:id="rId63" w:history="1">
                              <w:r w:rsidRPr="00E63B90">
                                <w:rPr>
                                  <w:rStyle w:val="Hyperlink"/>
                                  <w:lang w:val="en-US"/>
                                </w:rPr>
                                <w:t>Natural Capital Protocol</w:t>
                              </w:r>
                            </w:hyperlink>
                            <w:r>
                              <w:rPr>
                                <w:lang w:val="en-US"/>
                              </w:rPr>
                              <w:t xml:space="preserve"> for a more detailed list of risks and opportunities associated with natural capital.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8795F65" id="Text Box 41" o:spid="_x0000_s1046" type="#_x0000_t202" style="position:absolute;margin-left:42pt;margin-top:.45pt;width:425.55pt;height:42.9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" fillcolor="white [3201]" stroked="f" strokeweight=".5pt">
                <v:textbox>
                  <w:txbxContent>
                    <w:p w14:paraId="495718CF" w14:textId="18059AB4" w:rsidR="00D82928" w:rsidRPr="00EC2A8E" w:rsidRDefault="00D82928">
                      <w:pPr>
                        <w:rPr>
                          <w:lang w:val="en-US"/>
                        </w:rPr>
                      </w:pPr>
                      <w:r>
                        <w:rPr>
                          <w:lang w:val="en-US"/>
                        </w:rPr>
                        <w:t xml:space="preserve">See p.18 in the </w:t>
                      </w:r>
                      <w:hyperlink r:id="rId64" w:history="1">
                        <w:r w:rsidRPr="00E63B90">
                          <w:rPr>
                            <w:rStyle w:val="Hyperlink"/>
                            <w:lang w:val="en-US"/>
                          </w:rPr>
                          <w:t>Natural Capital Protocol</w:t>
                        </w:r>
                      </w:hyperlink>
                      <w:r>
                        <w:rPr>
                          <w:lang w:val="en-US"/>
                        </w:rPr>
                        <w:t xml:space="preserve"> for a more detailed list of risks and opportunities associated with natural capital. </w:t>
                      </w:r>
                    </w:p>
                  </w:txbxContent>
                </v:textbox>
                <w10:wrap anchorx="margin"/>
              </v:shape>
            </w:pict>
          </mc:Fallback>
        </mc:AlternateContent>
      </w:r>
      <w:r w:rsidR="00E367F3" w:rsidRPr="00591BCD">
        <w:rPr>
          <w:noProof/>
          <w:lang w:val="en-US"/>
        </w:rPr>
        <mc:AlternateContent>
          <mc:Choice Requires="wps">
            <w:drawing>
              <wp:anchor distT="0" distB="0" distL="114300" distR="114300" simplePos="0" relativeHeight="251658277" behindDoc="0" locked="0" layoutInCell="1" allowOverlap="1" wp14:anchorId="0929E49C" wp14:editId="188F5720">
                <wp:simplePos x="0" y="0"/>
                <wp:positionH relativeFrom="column">
                  <wp:posOffset>102870</wp:posOffset>
                </wp:positionH>
                <wp:positionV relativeFrom="paragraph">
                  <wp:posOffset>74295</wp:posOffset>
                </wp:positionV>
                <wp:extent cx="313899" cy="313899"/>
                <wp:effectExtent l="0" t="0" r="0" b="0"/>
                <wp:wrapNone/>
                <wp:docPr id="40" name="Teardrop 40"/>
                <wp:cNvGraphicFramePr/>
                <a:graphic xmlns:a="http://schemas.openxmlformats.org/drawingml/2006/main">
                  <a:graphicData uri="http://schemas.microsoft.com/office/word/2010/wordprocessingShape">
                    <wps:wsp>
                      <wps:cNvSpPr/>
                      <wps:spPr>
                        <a:xfrm>
                          <a:off x="0" y="0"/>
                          <a:ext cx="313899" cy="313899"/>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F30F99A" id="Teardrop 40" o:spid="_x0000_s1026" style="position:absolute;margin-left:8.1pt;margin-top:5.85pt;width:24.7pt;height:24.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899,3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" path="m,156950c,70269,70269,,156950,l313899,r,156950c313899,243631,243630,313900,156949,313900,70268,313900,-1,243631,-1,156950r1,xe" fillcolor="#f69" stroked="f" strokeweight="2pt">
                <v:path arrowok="t" o:connecttype="custom" o:connectlocs="0,156950;156950,0;313899,0;313899,156950;156949,313900;-1,156950;0,156950" o:connectangles="0,0,0,0,0,0,0"/>
              </v:shape>
            </w:pict>
          </mc:Fallback>
        </mc:AlternateContent>
      </w:r>
    </w:p>
    <w:p w14:paraId="0076D3D7" w14:textId="67EA6FFD" w:rsidR="00481394" w:rsidRPr="00591BCD" w:rsidRDefault="00481394">
      <w:pPr>
        <w:suppressAutoHyphens w:val="0"/>
        <w:spacing w:after="0" w:line="240" w:lineRule="auto"/>
        <w:jc w:val="left"/>
        <w:rPr>
          <w:lang w:val="en-US"/>
        </w:rPr>
      </w:pPr>
    </w:p>
    <w:p w14:paraId="75217582" w14:textId="119ABA54" w:rsidR="00481394" w:rsidRPr="00591BCD" w:rsidRDefault="00481394">
      <w:pPr>
        <w:suppressAutoHyphens w:val="0"/>
        <w:spacing w:after="0" w:line="240" w:lineRule="auto"/>
        <w:jc w:val="left"/>
        <w:rPr>
          <w:lang w:val="en-US"/>
        </w:rPr>
      </w:pPr>
    </w:p>
    <w:p w14:paraId="3DFFD7A4" w14:textId="5A60BD0A" w:rsidR="00481394" w:rsidRPr="00591BCD" w:rsidRDefault="00481394" w:rsidP="00AE22D5">
      <w:pPr>
        <w:tabs>
          <w:tab w:val="left" w:leader="underscore" w:pos="9639"/>
        </w:tabs>
        <w:suppressAutoHyphens w:val="0"/>
        <w:spacing w:after="0" w:line="240" w:lineRule="auto"/>
        <w:jc w:val="left"/>
        <w:rPr>
          <w:lang w:val="en-US"/>
        </w:rPr>
      </w:pPr>
    </w:p>
    <w:p w14:paraId="30E43BB3" w14:textId="2CEACC3D" w:rsidR="000E015F" w:rsidRPr="00591BCD" w:rsidRDefault="00E367F3" w:rsidP="005446D6">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658276" behindDoc="0" locked="0" layoutInCell="1" allowOverlap="1" wp14:anchorId="72E6A9C2" wp14:editId="4E0E22F1">
                <wp:simplePos x="0" y="0"/>
                <wp:positionH relativeFrom="margin">
                  <wp:posOffset>7620</wp:posOffset>
                </wp:positionH>
                <wp:positionV relativeFrom="paragraph">
                  <wp:posOffset>640080</wp:posOffset>
                </wp:positionV>
                <wp:extent cx="381000" cy="361950"/>
                <wp:effectExtent l="0" t="0" r="0" b="0"/>
                <wp:wrapNone/>
                <wp:docPr id="8"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8C9CBDA" id="Star: 5 Points 8" o:spid="_x0000_s1026" style="position:absolute;margin-left:.6pt;margin-top:50.4pt;width:30pt;height:28.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591BCD">
        <w:rPr>
          <w:noProof/>
          <w:lang w:val="en-US"/>
        </w:rPr>
        <mc:AlternateContent>
          <mc:Choice Requires="wps">
            <w:drawing>
              <wp:anchor distT="45720" distB="45720" distL="114300" distR="114300" simplePos="0" relativeHeight="251658275" behindDoc="0" locked="0" layoutInCell="1" allowOverlap="1" wp14:anchorId="03FA149D" wp14:editId="0F5F59DC">
                <wp:simplePos x="0" y="0"/>
                <wp:positionH relativeFrom="column">
                  <wp:posOffset>464820</wp:posOffset>
                </wp:positionH>
                <wp:positionV relativeFrom="paragraph">
                  <wp:posOffset>690880</wp:posOffset>
                </wp:positionV>
                <wp:extent cx="35528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77B27E90" w14:textId="0A54E004" w:rsidR="00D82928" w:rsidRPr="00515985" w:rsidRDefault="00D82928" w:rsidP="004464D1">
                            <w:pPr>
                              <w:pStyle w:val="Headline"/>
                              <w:rPr>
                                <w:b/>
                                <w:bCs/>
                                <w:sz w:val="22"/>
                                <w:szCs w:val="16"/>
                              </w:rPr>
                            </w:pPr>
                            <w:r w:rsidRPr="00515985">
                              <w:rPr>
                                <w:b/>
                                <w:bCs/>
                                <w:sz w:val="22"/>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03FA149D" id="_x0000_s1047" type="#_x0000_t202" style="position:absolute;margin-left:36.6pt;margin-top:54.4pt;width:279.75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" stroked="f">
                <v:textbox style="mso-fit-shape-to-text:t">
                  <w:txbxContent>
                    <w:p w14:paraId="77B27E90" w14:textId="0A54E004" w:rsidR="00D82928" w:rsidRPr="00515985" w:rsidRDefault="00D82928" w:rsidP="004464D1">
                      <w:pPr>
                        <w:pStyle w:val="Headline"/>
                        <w:rPr>
                          <w:b/>
                          <w:bCs/>
                          <w:sz w:val="22"/>
                          <w:szCs w:val="16"/>
                        </w:rPr>
                      </w:pPr>
                      <w:r w:rsidRPr="00515985">
                        <w:rPr>
                          <w:b/>
                          <w:bCs/>
                          <w:sz w:val="22"/>
                          <w:szCs w:val="16"/>
                        </w:rPr>
                        <w:t xml:space="preserve">My key learning(s) </w:t>
                      </w:r>
                    </w:p>
                  </w:txbxContent>
                </v:textbox>
                <w10:wrap type="square"/>
              </v:shape>
            </w:pict>
          </mc:Fallback>
        </mc:AlternateContent>
      </w:r>
      <w:r w:rsidR="005446D6" w:rsidRPr="00591BCD">
        <w:rPr>
          <w:lang w:val="en-US"/>
        </w:rPr>
        <w:br w:type="page"/>
      </w:r>
    </w:p>
    <w:p w14:paraId="2D95CB2C" w14:textId="6073AB42" w:rsidR="00FF71C2" w:rsidRPr="00591BCD" w:rsidRDefault="00FF71C2" w:rsidP="00902FD2">
      <w:pPr>
        <w:pStyle w:val="Heading2"/>
        <w:rPr>
          <w:lang w:val="en-US"/>
        </w:rPr>
      </w:pPr>
      <w:bookmarkStart w:id="52" w:name="_Toc69390900"/>
      <w:bookmarkStart w:id="53" w:name="_Toc69736617"/>
      <w:r w:rsidRPr="00591BCD">
        <w:rPr>
          <w:lang w:val="en-US"/>
        </w:rPr>
        <w:lastRenderedPageBreak/>
        <w:t>The business case for action</w:t>
      </w:r>
      <w:bookmarkEnd w:id="52"/>
      <w:bookmarkEnd w:id="53"/>
      <w:r w:rsidRPr="00591BCD">
        <w:rPr>
          <w:lang w:val="en-US"/>
        </w:rPr>
        <w:t xml:space="preserve"> </w:t>
      </w:r>
    </w:p>
    <w:p w14:paraId="00693561" w14:textId="3449B117" w:rsidR="0011330E" w:rsidRPr="00591BCD" w:rsidRDefault="006138C6" w:rsidP="0011330E">
      <w:pPr>
        <w:rPr>
          <w:lang w:val="en-US"/>
        </w:rPr>
      </w:pPr>
      <w:r w:rsidRPr="00591BCD">
        <w:rPr>
          <w:noProof/>
          <w:lang w:val="en-US"/>
        </w:rPr>
        <mc:AlternateContent>
          <mc:Choice Requires="wps">
            <w:drawing>
              <wp:anchor distT="0" distB="0" distL="114300" distR="114300" simplePos="0" relativeHeight="251658279" behindDoc="0" locked="0" layoutInCell="1" allowOverlap="1" wp14:anchorId="3EF480D1" wp14:editId="58070C63">
                <wp:simplePos x="0" y="0"/>
                <wp:positionH relativeFrom="margin">
                  <wp:align>left</wp:align>
                </wp:positionH>
                <wp:positionV relativeFrom="paragraph">
                  <wp:posOffset>92710</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6E8FE8EE" w14:textId="77777777" w:rsidR="00D82928" w:rsidRPr="00B11ED8" w:rsidRDefault="00D82928" w:rsidP="009C3F9F">
                            <w:pPr>
                              <w:rPr>
                                <w:b/>
                                <w:color w:val="21BBEF" w:themeColor="accent2"/>
                                <w:szCs w:val="22"/>
                                <w:lang w:val="en-US"/>
                              </w:rPr>
                            </w:pPr>
                            <w:r w:rsidRPr="000317D8">
                              <w:rPr>
                                <w:rFonts w:cs="Arial"/>
                                <w:color w:val="auto"/>
                                <w:kern w:val="24"/>
                                <w:szCs w:val="22"/>
                                <w:lang w:val="en-US"/>
                              </w:rPr>
                              <w:t xml:space="preserve">Many natural capital risks and opportunities are becoming increasingly visible, and business needs a way to </w:t>
                            </w:r>
                            <w:r w:rsidRPr="00B11ED8">
                              <w:rPr>
                                <w:b/>
                                <w:color w:val="21BBEF" w:themeColor="accent2"/>
                                <w:szCs w:val="22"/>
                                <w:lang w:val="en-US"/>
                              </w:rPr>
                              <w:t xml:space="preserve">understand and manage these.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EF480D1" id="TextBox 2" o:spid="_x0000_s1048" type="#_x0000_t202" style="position:absolute;left:0;text-align:left;margin-left:0;margin-top:7.3pt;width:467.75pt;height:153.65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" filled="f" stroked="f">
                <v:textbox>
                  <w:txbxContent>
                    <w:p w14:paraId="6E8FE8EE" w14:textId="77777777" w:rsidR="00D82928" w:rsidRPr="00B11ED8" w:rsidRDefault="00D82928" w:rsidP="009C3F9F">
                      <w:pPr>
                        <w:rPr>
                          <w:b/>
                          <w:color w:val="21BBEF" w:themeColor="accent2"/>
                          <w:szCs w:val="22"/>
                          <w:lang w:val="en-US"/>
                        </w:rPr>
                      </w:pPr>
                      <w:r w:rsidRPr="000317D8">
                        <w:rPr>
                          <w:rFonts w:cs="Arial"/>
                          <w:color w:val="auto"/>
                          <w:kern w:val="24"/>
                          <w:szCs w:val="22"/>
                          <w:lang w:val="en-US"/>
                        </w:rPr>
                        <w:t xml:space="preserve">Many natural capital risks and opportunities are becoming increasingly visible, and business needs a way to </w:t>
                      </w:r>
                      <w:r w:rsidRPr="00B11ED8">
                        <w:rPr>
                          <w:b/>
                          <w:color w:val="21BBEF" w:themeColor="accent2"/>
                          <w:szCs w:val="22"/>
                          <w:lang w:val="en-US"/>
                        </w:rPr>
                        <w:t xml:space="preserve">understand and manage these. </w:t>
                      </w:r>
                    </w:p>
                  </w:txbxContent>
                </v:textbox>
                <w10:wrap anchorx="margin"/>
              </v:shape>
            </w:pict>
          </mc:Fallback>
        </mc:AlternateContent>
      </w:r>
    </w:p>
    <w:p w14:paraId="29A45AF1" w14:textId="0B36117D" w:rsidR="00576FA1" w:rsidRPr="00591BCD" w:rsidRDefault="00576FA1" w:rsidP="00117940">
      <w:pPr>
        <w:rPr>
          <w:lang w:val="en-US"/>
        </w:rPr>
      </w:pPr>
    </w:p>
    <w:p w14:paraId="4D2104E3" w14:textId="7F6DAE2F" w:rsidR="00602339" w:rsidRPr="00591BCD" w:rsidRDefault="006138C6" w:rsidP="00117940">
      <w:pPr>
        <w:rPr>
          <w:lang w:val="en-US"/>
        </w:rPr>
      </w:pPr>
      <w:r w:rsidRPr="00591BCD">
        <w:rPr>
          <w:noProof/>
          <w:lang w:val="en-US"/>
        </w:rPr>
        <mc:AlternateContent>
          <mc:Choice Requires="wps">
            <w:drawing>
              <wp:anchor distT="0" distB="0" distL="114300" distR="114300" simplePos="0" relativeHeight="251658280" behindDoc="0" locked="0" layoutInCell="1" allowOverlap="1" wp14:anchorId="163B5202" wp14:editId="21730609">
                <wp:simplePos x="0" y="0"/>
                <wp:positionH relativeFrom="margin">
                  <wp:align>left</wp:align>
                </wp:positionH>
                <wp:positionV relativeFrom="paragraph">
                  <wp:posOffset>221615</wp:posOffset>
                </wp:positionV>
                <wp:extent cx="6047127" cy="2161309"/>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27" cy="2161309"/>
                        </a:xfrm>
                        <a:prstGeom prst="rect">
                          <a:avLst/>
                        </a:prstGeom>
                      </wps:spPr>
                      <wps:txbx>
                        <w:txbxContent>
                          <w:p w14:paraId="5A2457C7" w14:textId="5C6D720C" w:rsidR="00D82928" w:rsidRPr="00D61A48" w:rsidRDefault="00D82928" w:rsidP="006138C6">
                            <w:pPr>
                              <w:pStyle w:val="ListBullet"/>
                              <w:rPr>
                                <w:color w:val="BBD151"/>
                                <w:lang w:val="en-US"/>
                              </w:rPr>
                            </w:pPr>
                            <w:bookmarkStart w:id="54" w:name="_Hlk59200771"/>
                            <w:bookmarkStart w:id="55" w:name="_Hlk59200772"/>
                            <w:r w:rsidRPr="00D61A48">
                              <w:t xml:space="preserve">Understand </w:t>
                            </w:r>
                            <w:r w:rsidRPr="00D61A48">
                              <w:rPr>
                                <w:b/>
                                <w:color w:val="BBD151"/>
                              </w:rPr>
                              <w:t>relationships with nature</w:t>
                            </w:r>
                            <w:r w:rsidRPr="00D61A48">
                              <w:t xml:space="preserve"> in a structured way</w:t>
                            </w:r>
                          </w:p>
                          <w:p w14:paraId="3F484DF3" w14:textId="77777777" w:rsidR="00D82928" w:rsidRPr="00D61A48" w:rsidRDefault="00D82928" w:rsidP="006138C6">
                            <w:pPr>
                              <w:pStyle w:val="ListBullet"/>
                              <w:rPr>
                                <w:color w:val="BBD151"/>
                                <w:lang w:val="en-US"/>
                              </w:rPr>
                            </w:pPr>
                            <w:r w:rsidRPr="00D61A48">
                              <w:t xml:space="preserve">Challenge your </w:t>
                            </w:r>
                            <w:r w:rsidRPr="00D61A48">
                              <w:rPr>
                                <w:b/>
                                <w:color w:val="BBD151"/>
                              </w:rPr>
                              <w:t>business model</w:t>
                            </w:r>
                          </w:p>
                          <w:p w14:paraId="53E34941" w14:textId="77777777" w:rsidR="00D82928" w:rsidRPr="00D61A48" w:rsidRDefault="00D82928" w:rsidP="006138C6">
                            <w:pPr>
                              <w:pStyle w:val="ListBullet"/>
                              <w:rPr>
                                <w:color w:val="BBD151"/>
                                <w:lang w:val="en-US"/>
                              </w:rPr>
                            </w:pPr>
                            <w:r w:rsidRPr="00D61A48">
                              <w:t xml:space="preserve">Mitigate </w:t>
                            </w:r>
                            <w:r w:rsidRPr="00D61A48">
                              <w:rPr>
                                <w:b/>
                                <w:color w:val="BBD151"/>
                              </w:rPr>
                              <w:t>risks</w:t>
                            </w:r>
                          </w:p>
                          <w:p w14:paraId="517E249E" w14:textId="77777777" w:rsidR="00D82928" w:rsidRPr="00D61A48" w:rsidRDefault="00D82928" w:rsidP="006138C6">
                            <w:pPr>
                              <w:pStyle w:val="ListBullet"/>
                              <w:rPr>
                                <w:color w:val="BBD151"/>
                                <w:lang w:val="en-US"/>
                              </w:rPr>
                            </w:pPr>
                            <w:r w:rsidRPr="00D61A48">
                              <w:t xml:space="preserve">Increased </w:t>
                            </w:r>
                            <w:r w:rsidRPr="00D61A48">
                              <w:rPr>
                                <w:b/>
                                <w:color w:val="BBD151"/>
                              </w:rPr>
                              <w:t>competitive advantage</w:t>
                            </w:r>
                          </w:p>
                          <w:p w14:paraId="6F4FB1B7" w14:textId="77777777" w:rsidR="00D82928" w:rsidRPr="00D61A48" w:rsidRDefault="00D82928" w:rsidP="006138C6">
                            <w:pPr>
                              <w:pStyle w:val="ListBullet"/>
                              <w:rPr>
                                <w:color w:val="BBD151"/>
                                <w:lang w:val="en-US"/>
                              </w:rPr>
                            </w:pPr>
                            <w:r w:rsidRPr="00D61A48">
                              <w:t xml:space="preserve">Create </w:t>
                            </w:r>
                            <w:r w:rsidRPr="00D61A48">
                              <w:rPr>
                                <w:b/>
                                <w:color w:val="BBD151"/>
                              </w:rPr>
                              <w:t>opportunities</w:t>
                            </w:r>
                          </w:p>
                          <w:p w14:paraId="5F619E08" w14:textId="77777777" w:rsidR="00D82928" w:rsidRPr="00D61A48" w:rsidRDefault="00D82928" w:rsidP="006138C6">
                            <w:pPr>
                              <w:pStyle w:val="ListBullet"/>
                              <w:rPr>
                                <w:color w:val="BBD151"/>
                                <w:lang w:val="en-US"/>
                              </w:rPr>
                            </w:pPr>
                            <w:r w:rsidRPr="00D61A48">
                              <w:rPr>
                                <w:b/>
                                <w:color w:val="BBD151"/>
                              </w:rPr>
                              <w:t xml:space="preserve">Inform decisions </w:t>
                            </w:r>
                            <w:r w:rsidRPr="00D61A48">
                              <w:t>that are really important to your business</w:t>
                            </w:r>
                          </w:p>
                          <w:p w14:paraId="3EF8901E" w14:textId="640FA8EA" w:rsidR="00D82928" w:rsidRPr="00224EAE" w:rsidRDefault="00D82928" w:rsidP="006138C6">
                            <w:pPr>
                              <w:pStyle w:val="ListBullet"/>
                              <w:rPr>
                                <w:color w:val="BBD151"/>
                                <w:lang w:val="en-US"/>
                              </w:rPr>
                            </w:pPr>
                            <w:r w:rsidRPr="00D61A48">
                              <w:t xml:space="preserve">Access to </w:t>
                            </w:r>
                            <w:r w:rsidRPr="00D61A48">
                              <w:rPr>
                                <w:b/>
                                <w:color w:val="BBD151"/>
                              </w:rPr>
                              <w:t>finance</w:t>
                            </w:r>
                          </w:p>
                          <w:p w14:paraId="47D00DBF" w14:textId="0225F0FF" w:rsidR="00D82928" w:rsidRPr="00224EAE" w:rsidRDefault="00D82928" w:rsidP="006138C6">
                            <w:pPr>
                              <w:pStyle w:val="ListBullet"/>
                              <w:rPr>
                                <w:b/>
                                <w:color w:val="BBD151"/>
                              </w:rPr>
                            </w:pPr>
                            <w:r w:rsidRPr="00224EAE">
                              <w:rPr>
                                <w:b/>
                                <w:color w:val="BBD151"/>
                              </w:rPr>
                              <w:t>Recruitment &amp; retention of staff</w:t>
                            </w:r>
                            <w:bookmarkEnd w:id="54"/>
                            <w:bookmarkEnd w:id="55"/>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63B5202" id="Content Placeholder 2" o:spid="_x0000_s1049" style="position:absolute;left:0;text-align:left;margin-left:0;margin-top:17.45pt;width:476.15pt;height:170.2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" filled="f" stroked="f">
                <o:lock v:ext="edit" grouping="t"/>
                <v:textbox>
                  <w:txbxContent>
                    <w:p w14:paraId="5A2457C7" w14:textId="5C6D720C" w:rsidR="00D82928" w:rsidRPr="00D61A48" w:rsidRDefault="00D82928" w:rsidP="006138C6">
                      <w:pPr>
                        <w:pStyle w:val="Lijstopsomteken"/>
                        <w:rPr>
                          <w:color w:val="BBD151"/>
                          <w:lang w:val="en-US"/>
                        </w:rPr>
                      </w:pPr>
                      <w:bookmarkStart w:id="58" w:name="_Hlk59200771"/>
                      <w:bookmarkStart w:id="59" w:name="_Hlk59200772"/>
                      <w:r w:rsidRPr="00D61A48">
                        <w:t xml:space="preserve">Understand </w:t>
                      </w:r>
                      <w:r w:rsidRPr="00D61A48">
                        <w:rPr>
                          <w:b/>
                          <w:color w:val="BBD151"/>
                        </w:rPr>
                        <w:t>relationships with nature</w:t>
                      </w:r>
                      <w:r w:rsidRPr="00D61A48">
                        <w:t xml:space="preserve"> in a structured way</w:t>
                      </w:r>
                    </w:p>
                    <w:p w14:paraId="3F484DF3" w14:textId="77777777" w:rsidR="00D82928" w:rsidRPr="00D61A48" w:rsidRDefault="00D82928" w:rsidP="006138C6">
                      <w:pPr>
                        <w:pStyle w:val="Lijstopsomteken"/>
                        <w:rPr>
                          <w:color w:val="BBD151"/>
                          <w:lang w:val="en-US"/>
                        </w:rPr>
                      </w:pPr>
                      <w:r w:rsidRPr="00D61A48">
                        <w:t xml:space="preserve">Challenge your </w:t>
                      </w:r>
                      <w:r w:rsidRPr="00D61A48">
                        <w:rPr>
                          <w:b/>
                          <w:color w:val="BBD151"/>
                        </w:rPr>
                        <w:t>business model</w:t>
                      </w:r>
                    </w:p>
                    <w:p w14:paraId="53E34941" w14:textId="77777777" w:rsidR="00D82928" w:rsidRPr="00D61A48" w:rsidRDefault="00D82928" w:rsidP="006138C6">
                      <w:pPr>
                        <w:pStyle w:val="Lijstopsomteken"/>
                        <w:rPr>
                          <w:color w:val="BBD151"/>
                          <w:lang w:val="en-US"/>
                        </w:rPr>
                      </w:pPr>
                      <w:r w:rsidRPr="00D61A48">
                        <w:t xml:space="preserve">Mitigate </w:t>
                      </w:r>
                      <w:r w:rsidRPr="00D61A48">
                        <w:rPr>
                          <w:b/>
                          <w:color w:val="BBD151"/>
                        </w:rPr>
                        <w:t>risks</w:t>
                      </w:r>
                    </w:p>
                    <w:p w14:paraId="517E249E" w14:textId="77777777" w:rsidR="00D82928" w:rsidRPr="00D61A48" w:rsidRDefault="00D82928" w:rsidP="006138C6">
                      <w:pPr>
                        <w:pStyle w:val="Lijstopsomteken"/>
                        <w:rPr>
                          <w:color w:val="BBD151"/>
                          <w:lang w:val="en-US"/>
                        </w:rPr>
                      </w:pPr>
                      <w:r w:rsidRPr="00D61A48">
                        <w:t xml:space="preserve">Increased </w:t>
                      </w:r>
                      <w:r w:rsidRPr="00D61A48">
                        <w:rPr>
                          <w:b/>
                          <w:color w:val="BBD151"/>
                        </w:rPr>
                        <w:t>competitive advantage</w:t>
                      </w:r>
                    </w:p>
                    <w:p w14:paraId="6F4FB1B7" w14:textId="77777777" w:rsidR="00D82928" w:rsidRPr="00D61A48" w:rsidRDefault="00D82928" w:rsidP="006138C6">
                      <w:pPr>
                        <w:pStyle w:val="Lijstopsomteken"/>
                        <w:rPr>
                          <w:color w:val="BBD151"/>
                          <w:lang w:val="en-US"/>
                        </w:rPr>
                      </w:pPr>
                      <w:r w:rsidRPr="00D61A48">
                        <w:t xml:space="preserve">Create </w:t>
                      </w:r>
                      <w:r w:rsidRPr="00D61A48">
                        <w:rPr>
                          <w:b/>
                          <w:color w:val="BBD151"/>
                        </w:rPr>
                        <w:t>opportunities</w:t>
                      </w:r>
                    </w:p>
                    <w:p w14:paraId="5F619E08" w14:textId="77777777" w:rsidR="00D82928" w:rsidRPr="00D61A48" w:rsidRDefault="00D82928" w:rsidP="006138C6">
                      <w:pPr>
                        <w:pStyle w:val="Lijstopsomteken"/>
                        <w:rPr>
                          <w:color w:val="BBD151"/>
                          <w:lang w:val="en-US"/>
                        </w:rPr>
                      </w:pPr>
                      <w:r w:rsidRPr="00D61A48">
                        <w:rPr>
                          <w:b/>
                          <w:color w:val="BBD151"/>
                        </w:rPr>
                        <w:t xml:space="preserve">Inform decisions </w:t>
                      </w:r>
                      <w:r w:rsidRPr="00D61A48">
                        <w:t>that are really important to your business</w:t>
                      </w:r>
                    </w:p>
                    <w:p w14:paraId="3EF8901E" w14:textId="640FA8EA" w:rsidR="00D82928" w:rsidRPr="00224EAE" w:rsidRDefault="00D82928" w:rsidP="006138C6">
                      <w:pPr>
                        <w:pStyle w:val="Lijstopsomteken"/>
                        <w:rPr>
                          <w:color w:val="BBD151"/>
                          <w:lang w:val="en-US"/>
                        </w:rPr>
                      </w:pPr>
                      <w:r w:rsidRPr="00D61A48">
                        <w:t xml:space="preserve">Access to </w:t>
                      </w:r>
                      <w:r w:rsidRPr="00D61A48">
                        <w:rPr>
                          <w:b/>
                          <w:color w:val="BBD151"/>
                        </w:rPr>
                        <w:t>finance</w:t>
                      </w:r>
                    </w:p>
                    <w:p w14:paraId="47D00DBF" w14:textId="0225F0FF" w:rsidR="00D82928" w:rsidRPr="00224EAE" w:rsidRDefault="00D82928" w:rsidP="006138C6">
                      <w:pPr>
                        <w:pStyle w:val="Lijstopsomteken"/>
                        <w:rPr>
                          <w:b/>
                          <w:color w:val="BBD151"/>
                        </w:rPr>
                      </w:pPr>
                      <w:r w:rsidRPr="00224EAE">
                        <w:rPr>
                          <w:b/>
                          <w:color w:val="BBD151"/>
                        </w:rPr>
                        <w:t>Recruitment &amp; retention of staff</w:t>
                      </w:r>
                      <w:bookmarkEnd w:id="58"/>
                      <w:bookmarkEnd w:id="59"/>
                    </w:p>
                  </w:txbxContent>
                </v:textbox>
                <w10:wrap anchorx="margin"/>
              </v:rect>
            </w:pict>
          </mc:Fallback>
        </mc:AlternateContent>
      </w:r>
      <w:r w:rsidRPr="00591BCD">
        <w:rPr>
          <w:noProof/>
          <w:lang w:val="en-US"/>
        </w:rPr>
        <w:t xml:space="preserve"> </w:t>
      </w:r>
    </w:p>
    <w:p w14:paraId="4285D9D4" w14:textId="3A59A46A" w:rsidR="00250C26" w:rsidRPr="00591BCD" w:rsidRDefault="00B11ED8">
      <w:pPr>
        <w:suppressAutoHyphens w:val="0"/>
        <w:spacing w:after="0" w:line="240" w:lineRule="auto"/>
        <w:jc w:val="left"/>
        <w:rPr>
          <w:lang w:val="en-US"/>
        </w:rPr>
      </w:pPr>
      <w:r w:rsidRPr="00591BCD">
        <w:rPr>
          <w:noProof/>
          <w:lang w:val="en-US"/>
        </w:rPr>
        <w:drawing>
          <wp:anchor distT="0" distB="0" distL="114300" distR="114300" simplePos="0" relativeHeight="251658293" behindDoc="0" locked="0" layoutInCell="1" allowOverlap="1" wp14:anchorId="565C8F2A" wp14:editId="54BB5977">
            <wp:simplePos x="0" y="0"/>
            <wp:positionH relativeFrom="margin">
              <wp:align>right</wp:align>
            </wp:positionH>
            <wp:positionV relativeFrom="paragraph">
              <wp:posOffset>4388426</wp:posOffset>
            </wp:positionV>
            <wp:extent cx="6114415" cy="2683510"/>
            <wp:effectExtent l="0" t="0" r="635"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14415" cy="2683510"/>
                    </a:xfrm>
                    <a:prstGeom prst="rect">
                      <a:avLst/>
                    </a:prstGeom>
                  </pic:spPr>
                </pic:pic>
              </a:graphicData>
            </a:graphic>
            <wp14:sizeRelH relativeFrom="page">
              <wp14:pctWidth>0</wp14:pctWidth>
            </wp14:sizeRelH>
            <wp14:sizeRelV relativeFrom="page">
              <wp14:pctHeight>0</wp14:pctHeight>
            </wp14:sizeRelV>
          </wp:anchor>
        </w:drawing>
      </w:r>
      <w:r w:rsidRPr="00591BCD">
        <w:rPr>
          <w:noProof/>
          <w:lang w:val="en-US"/>
        </w:rPr>
        <mc:AlternateContent>
          <mc:Choice Requires="wps">
            <w:drawing>
              <wp:anchor distT="45720" distB="45720" distL="114300" distR="114300" simplePos="0" relativeHeight="251736124" behindDoc="0" locked="0" layoutInCell="1" allowOverlap="1" wp14:anchorId="4DFD1F38" wp14:editId="32640E09">
                <wp:simplePos x="0" y="0"/>
                <wp:positionH relativeFrom="margin">
                  <wp:align>left</wp:align>
                </wp:positionH>
                <wp:positionV relativeFrom="paragraph">
                  <wp:posOffset>3979663</wp:posOffset>
                </wp:positionV>
                <wp:extent cx="3209925" cy="1404620"/>
                <wp:effectExtent l="0" t="0" r="952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noFill/>
                          <a:miter lim="800000"/>
                          <a:headEnd/>
                          <a:tailEnd/>
                        </a:ln>
                      </wps:spPr>
                      <wps:txbx>
                        <w:txbxContent>
                          <w:p w14:paraId="5330AF8C" w14:textId="77777777" w:rsidR="00D82928" w:rsidRPr="004F7221" w:rsidRDefault="00D82928" w:rsidP="00B11ED8">
                            <w:pPr>
                              <w:shd w:val="clear" w:color="auto" w:fill="F2F2F2" w:themeFill="background2" w:themeFillShade="F2"/>
                              <w:rPr>
                                <w:lang w:val="en-US"/>
                              </w:rPr>
                            </w:pPr>
                            <w:r w:rsidRPr="00396CF6">
                              <w:t xml:space="preserve">Image from the </w:t>
                            </w:r>
                            <w:hyperlink r:id="rId66" w:history="1">
                              <w:r w:rsidRPr="00DF6534">
                                <w:t>Natural Capital Protocol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4DFD1F38" id="_x0000_s1050" type="#_x0000_t202" style="position:absolute;margin-left:0;margin-top:313.35pt;width:252.75pt;height:110.6pt;z-index:2517361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" stroked="f">
                <v:textbox style="mso-fit-shape-to-text:t">
                  <w:txbxContent>
                    <w:p w14:paraId="5330AF8C" w14:textId="77777777" w:rsidR="00D82928" w:rsidRPr="004F7221" w:rsidRDefault="00D82928" w:rsidP="00B11ED8">
                      <w:pPr>
                        <w:shd w:val="clear" w:color="auto" w:fill="F2F2F2" w:themeFill="background2" w:themeFillShade="F2"/>
                        <w:rPr>
                          <w:lang w:val="en-US"/>
                        </w:rPr>
                      </w:pPr>
                      <w:r w:rsidRPr="00396CF6">
                        <w:t xml:space="preserve">Image from the </w:t>
                      </w:r>
                      <w:hyperlink r:id="rId67" w:history="1">
                        <w:r w:rsidRPr="00DF6534">
                          <w:t>Natural Capital Protocol</w:t>
                        </w:r>
                      </w:hyperlink>
                    </w:p>
                  </w:txbxContent>
                </v:textbox>
                <w10:wrap type="square" anchorx="margin"/>
              </v:shape>
            </w:pict>
          </mc:Fallback>
        </mc:AlternateContent>
      </w:r>
      <w:r w:rsidR="00951775" w:rsidRPr="00591BCD">
        <w:rPr>
          <w:noProof/>
          <w:lang w:val="en-US"/>
        </w:rPr>
        <w:drawing>
          <wp:anchor distT="0" distB="0" distL="114300" distR="114300" simplePos="0" relativeHeight="251658294" behindDoc="0" locked="0" layoutInCell="1" allowOverlap="1" wp14:anchorId="30679679" wp14:editId="437B4703">
            <wp:simplePos x="0" y="0"/>
            <wp:positionH relativeFrom="column">
              <wp:posOffset>86360</wp:posOffset>
            </wp:positionH>
            <wp:positionV relativeFrom="paragraph">
              <wp:posOffset>2188188</wp:posOffset>
            </wp:positionV>
            <wp:extent cx="6116955" cy="1725930"/>
            <wp:effectExtent l="0" t="0" r="0" b="7620"/>
            <wp:wrapSquare wrapText="bothSides"/>
            <wp:docPr id="1068" name="Picture 4">
              <a:extLst xmlns:a="http://schemas.openxmlformats.org/drawingml/2006/main">
                <a:ext uri="{FF2B5EF4-FFF2-40B4-BE49-F238E27FC236}">
                  <a16:creationId xmlns:a16="http://schemas.microsoft.com/office/drawing/2014/main" id="{CDF9FA9D-6D75-43D3-84A6-23A13E183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F9FA9D-6D75-43D3-84A6-23A13E183666}"/>
                        </a:ext>
                      </a:extLst>
                    </pic:cNvPr>
                    <pic:cNvPicPr>
                      <a:picLocks noChangeAspect="1"/>
                    </pic:cNvPicPr>
                  </pic:nvPicPr>
                  <pic:blipFill>
                    <a:blip r:embed="rId68" cstate="screen">
                      <a:extLst>
                        <a:ext uri="{28A0092B-C50C-407E-A947-70E740481C1C}">
                          <a14:useLocalDpi xmlns:a14="http://schemas.microsoft.com/office/drawing/2010/main" val="0"/>
                        </a:ext>
                      </a:extLst>
                    </a:blip>
                    <a:stretch>
                      <a:fillRect/>
                    </a:stretch>
                  </pic:blipFill>
                  <pic:spPr>
                    <a:xfrm>
                      <a:off x="0" y="0"/>
                      <a:ext cx="6116955" cy="1725930"/>
                    </a:xfrm>
                    <a:prstGeom prst="rect">
                      <a:avLst/>
                    </a:prstGeom>
                  </pic:spPr>
                </pic:pic>
              </a:graphicData>
            </a:graphic>
          </wp:anchor>
        </w:drawing>
      </w:r>
      <w:r w:rsidR="00250C26" w:rsidRPr="00591BCD">
        <w:rPr>
          <w:lang w:val="en-US"/>
        </w:rPr>
        <w:br w:type="page"/>
      </w:r>
    </w:p>
    <w:p w14:paraId="2F9589F3" w14:textId="77777777" w:rsidR="00484EEA" w:rsidRPr="00591BCD" w:rsidRDefault="00484EEA" w:rsidP="00902FD2">
      <w:pPr>
        <w:pStyle w:val="Heading2"/>
        <w:rPr>
          <w:bCs/>
          <w:color w:val="21BBEF"/>
          <w:lang w:val="en-US"/>
        </w:rPr>
      </w:pPr>
      <w:bookmarkStart w:id="56" w:name="_Toc69390901"/>
      <w:bookmarkStart w:id="57" w:name="_Toc69736618"/>
      <w:r w:rsidRPr="00591BCD">
        <w:rPr>
          <w:bCs/>
          <w:noProof/>
          <w:color w:val="21BBEF"/>
          <w:lang w:val="en-US"/>
        </w:rPr>
        <w:lastRenderedPageBreak/>
        <w:drawing>
          <wp:anchor distT="0" distB="0" distL="114300" distR="114300" simplePos="0" relativeHeight="251660348" behindDoc="0" locked="0" layoutInCell="1" allowOverlap="1" wp14:anchorId="5B83A783" wp14:editId="6B600C76">
            <wp:simplePos x="0" y="0"/>
            <wp:positionH relativeFrom="margin">
              <wp:align>right</wp:align>
            </wp:positionH>
            <wp:positionV relativeFrom="paragraph">
              <wp:posOffset>329225</wp:posOffset>
            </wp:positionV>
            <wp:extent cx="1954530" cy="550545"/>
            <wp:effectExtent l="0" t="0" r="7620" b="1905"/>
            <wp:wrapSquare wrapText="bothSides"/>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954530" cy="550545"/>
                    </a:xfrm>
                    <a:prstGeom prst="rect">
                      <a:avLst/>
                    </a:prstGeom>
                  </pic:spPr>
                </pic:pic>
              </a:graphicData>
            </a:graphic>
            <wp14:sizeRelH relativeFrom="page">
              <wp14:pctWidth>0</wp14:pctWidth>
            </wp14:sizeRelH>
            <wp14:sizeRelV relativeFrom="page">
              <wp14:pctHeight>0</wp14:pctHeight>
            </wp14:sizeRelV>
          </wp:anchor>
        </w:drawing>
      </w:r>
      <w:r w:rsidRPr="00591BCD">
        <w:rPr>
          <w:bCs/>
          <w:color w:val="21BBEF"/>
          <w:lang w:val="en-US"/>
        </w:rPr>
        <w:t>Risk Game: Perfect Chips</w:t>
      </w:r>
      <w:bookmarkEnd w:id="56"/>
      <w:bookmarkEnd w:id="57"/>
    </w:p>
    <w:p w14:paraId="16D9F749" w14:textId="77777777" w:rsidR="00484EEA" w:rsidRPr="00591BCD" w:rsidRDefault="00484EEA" w:rsidP="00484EEA">
      <w:pPr>
        <w:tabs>
          <w:tab w:val="left" w:pos="1812"/>
        </w:tabs>
        <w:spacing w:before="240"/>
        <w:rPr>
          <w:lang w:val="en-US"/>
        </w:rPr>
      </w:pPr>
      <w:r w:rsidRPr="00591BCD">
        <w:rPr>
          <w:lang w:val="en-US"/>
        </w:rPr>
        <w:t xml:space="preserve">This game has been adapted from Resilience; a board game to accompany the guidance on </w:t>
      </w:r>
      <w:hyperlink r:id="rId70" w:history="1">
        <w:r w:rsidRPr="00591BCD">
          <w:rPr>
            <w:color w:val="00B0F0"/>
            <w:u w:val="single"/>
            <w:lang w:val="en-US"/>
          </w:rPr>
          <w:t>Applying Enterprise Risk Management to Environmental, Social and Governance-related risks</w:t>
        </w:r>
      </w:hyperlink>
      <w:r w:rsidRPr="00591BCD">
        <w:rPr>
          <w:lang w:val="en-US"/>
        </w:rPr>
        <w:t xml:space="preserve">. </w:t>
      </w:r>
    </w:p>
    <w:p w14:paraId="42F0745A" w14:textId="77777777" w:rsidR="00484EEA" w:rsidRPr="00591BCD" w:rsidRDefault="00484EEA" w:rsidP="00484EEA">
      <w:pPr>
        <w:tabs>
          <w:tab w:val="left" w:pos="1812"/>
        </w:tabs>
        <w:spacing w:before="240"/>
        <w:rPr>
          <w:lang w:val="en-US"/>
        </w:rPr>
      </w:pPr>
      <w:r w:rsidRPr="00591BCD">
        <w:rPr>
          <w:lang w:val="en-US"/>
        </w:rPr>
        <w:t>In your group, work through the following scenario:</w:t>
      </w:r>
    </w:p>
    <w:p w14:paraId="1DAC6974" w14:textId="258C64B5" w:rsidR="00484EEA" w:rsidRPr="00591BCD" w:rsidRDefault="00484EEA" w:rsidP="00484EEA">
      <w:pPr>
        <w:spacing w:before="120" w:after="120" w:line="360" w:lineRule="auto"/>
        <w:rPr>
          <w:lang w:val="en-US"/>
        </w:rPr>
      </w:pPr>
      <w:r w:rsidRPr="00591BCD">
        <w:rPr>
          <w:b/>
          <w:bCs/>
          <w:lang w:val="en-US"/>
        </w:rPr>
        <w:t>Context:</w:t>
      </w:r>
      <w:r w:rsidRPr="00591BCD">
        <w:rPr>
          <w:lang w:val="en-US"/>
        </w:rPr>
        <w:t xml:space="preserve"> You are part of the senior management team of “Perfect Chips”, a </w:t>
      </w:r>
      <w:proofErr w:type="gramStart"/>
      <w:r w:rsidRPr="00591BCD">
        <w:rPr>
          <w:lang w:val="en-US"/>
        </w:rPr>
        <w:t>savory snacks</w:t>
      </w:r>
      <w:proofErr w:type="gramEnd"/>
      <w:r w:rsidRPr="00591BCD">
        <w:rPr>
          <w:lang w:val="en-US"/>
        </w:rPr>
        <w:t xml:space="preserve"> producing company, based in Germany. Recently, issues of rising temperatures and changing water availabilities have increasingly been in the spotlight and one of your competitors has even been impacted by extreme drought on one of its potato fields. </w:t>
      </w:r>
    </w:p>
    <w:p w14:paraId="7A5648ED" w14:textId="77777777" w:rsidR="00484EEA" w:rsidRPr="00591BCD" w:rsidRDefault="00484EEA" w:rsidP="00484EEA">
      <w:pPr>
        <w:spacing w:before="120" w:after="120" w:line="360" w:lineRule="auto"/>
        <w:rPr>
          <w:lang w:val="en-US"/>
        </w:rPr>
      </w:pPr>
      <w:r w:rsidRPr="00591BCD">
        <w:rPr>
          <w:b/>
          <w:bCs/>
          <w:lang w:val="en-US"/>
        </w:rPr>
        <w:t>Objective:</w:t>
      </w:r>
      <w:r w:rsidRPr="00591BCD">
        <w:rPr>
          <w:lang w:val="en-US"/>
        </w:rPr>
        <w:t xml:space="preserve"> In view of this context, your CEO has requested to re-assess the company’s environmental risks (bearing in mind its overall objective) and put into place appropriate risk mitigation measures. </w:t>
      </w:r>
    </w:p>
    <w:p w14:paraId="5B38985E" w14:textId="2CF2E114" w:rsidR="00484EEA" w:rsidRPr="00591BCD" w:rsidRDefault="00484EEA" w:rsidP="00484EEA">
      <w:pPr>
        <w:pBdr>
          <w:top w:val="single" w:sz="4" w:space="1" w:color="auto"/>
          <w:left w:val="single" w:sz="4" w:space="4" w:color="auto"/>
          <w:bottom w:val="single" w:sz="4" w:space="1" w:color="auto"/>
          <w:right w:val="single" w:sz="4" w:space="4" w:color="auto"/>
        </w:pBdr>
        <w:spacing w:before="120" w:after="120" w:line="360" w:lineRule="auto"/>
        <w:rPr>
          <w:b/>
          <w:bCs/>
          <w:lang w:val="en-US"/>
        </w:rPr>
      </w:pPr>
      <w:r w:rsidRPr="00591BCD">
        <w:rPr>
          <w:b/>
          <w:bCs/>
          <w:lang w:val="en-US"/>
        </w:rPr>
        <w:t>Perfect Chips’ overall objective is to be a recogni</w:t>
      </w:r>
      <w:r w:rsidR="00BE03FC" w:rsidRPr="00591BCD">
        <w:rPr>
          <w:b/>
          <w:bCs/>
          <w:lang w:val="en-US"/>
        </w:rPr>
        <w:t>z</w:t>
      </w:r>
      <w:r w:rsidRPr="00591BCD">
        <w:rPr>
          <w:b/>
          <w:bCs/>
          <w:lang w:val="en-US"/>
        </w:rPr>
        <w:t xml:space="preserve">ed brand in the industry </w:t>
      </w:r>
      <w:r w:rsidR="00595B3E" w:rsidRPr="00591BCD">
        <w:rPr>
          <w:b/>
          <w:bCs/>
          <w:lang w:val="en-US"/>
        </w:rPr>
        <w:t>while creating long-term values for our shareholders and stakeholders.</w:t>
      </w:r>
    </w:p>
    <w:p w14:paraId="253A3A1F" w14:textId="77777777" w:rsidR="00484EEA" w:rsidRPr="00591BCD" w:rsidRDefault="00484EEA" w:rsidP="00484EEA">
      <w:pPr>
        <w:spacing w:before="120" w:after="120" w:line="360" w:lineRule="auto"/>
        <w:rPr>
          <w:lang w:val="en-US"/>
        </w:rPr>
      </w:pPr>
      <w:r w:rsidRPr="00591BCD">
        <w:rPr>
          <w:noProof/>
          <w:lang w:val="en-US"/>
        </w:rPr>
        <mc:AlternateContent>
          <mc:Choice Requires="wpg">
            <w:drawing>
              <wp:anchor distT="0" distB="0" distL="114300" distR="114300" simplePos="0" relativeHeight="251661372" behindDoc="0" locked="0" layoutInCell="1" allowOverlap="1" wp14:anchorId="6DD23BC2" wp14:editId="5ECB0AEB">
                <wp:simplePos x="0" y="0"/>
                <wp:positionH relativeFrom="column">
                  <wp:posOffset>3652549</wp:posOffset>
                </wp:positionH>
                <wp:positionV relativeFrom="paragraph">
                  <wp:posOffset>707508</wp:posOffset>
                </wp:positionV>
                <wp:extent cx="914400" cy="914400"/>
                <wp:effectExtent l="0" t="0" r="0" b="0"/>
                <wp:wrapNone/>
                <wp:docPr id="54" name="Group 1025"/>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55" name="Oval 1027"/>
                        <wps:cNvSpPr/>
                        <wps:spPr>
                          <a:xfrm>
                            <a:off x="0" y="0"/>
                            <a:ext cx="914400" cy="914400"/>
                          </a:xfrm>
                          <a:prstGeom prst="ellipse">
                            <a:avLst/>
                          </a:prstGeom>
                          <a:solidFill>
                            <a:srgbClr val="BBD1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190500" y="276225"/>
                            <a:ext cx="678179" cy="418464"/>
                          </a:xfrm>
                          <a:prstGeom prst="rect">
                            <a:avLst/>
                          </a:prstGeom>
                          <a:noFill/>
                          <a:ln w="9525">
                            <a:noFill/>
                            <a:miter lim="800000"/>
                            <a:headEnd/>
                            <a:tailEnd/>
                          </a:ln>
                        </wps:spPr>
                        <wps:txbx>
                          <w:txbxContent>
                            <w:p w14:paraId="5F66C230" w14:textId="77777777" w:rsidR="00D82928" w:rsidRPr="00A422D1" w:rsidRDefault="00D82928" w:rsidP="00484EEA">
                              <w:pPr>
                                <w:rPr>
                                  <w:sz w:val="32"/>
                                  <w:szCs w:val="28"/>
                                  <w:lang w:val="en-US"/>
                                </w:rPr>
                              </w:pPr>
                              <w:r>
                                <w:rPr>
                                  <w:rFonts w:cs="Arial"/>
                                  <w:sz w:val="32"/>
                                  <w:szCs w:val="28"/>
                                  <w:lang w:val="en-US"/>
                                </w:rPr>
                                <w:t>€</w:t>
                              </w:r>
                              <w:r w:rsidRPr="00A422D1">
                                <w:rPr>
                                  <w:sz w:val="32"/>
                                  <w:szCs w:val="28"/>
                                  <w:lang w:val="en-US"/>
                                </w:rPr>
                                <w:t>10</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6sdtdh="http://schemas.microsoft.com/office/word/2020/wordml/sdtdatahash">
            <w:pict>
              <v:group w14:anchorId="6DD23BC2" id="Group 1025" o:spid="_x0000_s1051" style="position:absolute;left:0;text-align:left;margin-left:287.6pt;margin-top:55.7pt;width:1in;height:1in;z-index:251661372;mso-width-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">
                <v:oval id="Oval 1027" o:spid="_x0000_s105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" fillcolor="#bbd151" stroked="f" strokeweight="2pt"/>
                <v:shape id="_x0000_s1053" type="#_x0000_t202" style="position:absolute;left:1905;top:2762;width:6781;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5F66C230" w14:textId="77777777" w:rsidR="00D82928" w:rsidRPr="00A422D1" w:rsidRDefault="00D82928" w:rsidP="00484EEA">
                        <w:pPr>
                          <w:rPr>
                            <w:sz w:val="32"/>
                            <w:szCs w:val="28"/>
                            <w:lang w:val="en-US"/>
                          </w:rPr>
                        </w:pPr>
                        <w:r>
                          <w:rPr>
                            <w:rFonts w:cs="Arial"/>
                            <w:sz w:val="32"/>
                            <w:szCs w:val="28"/>
                            <w:lang w:val="en-US"/>
                          </w:rPr>
                          <w:t>€</w:t>
                        </w:r>
                        <w:r w:rsidRPr="00A422D1">
                          <w:rPr>
                            <w:sz w:val="32"/>
                            <w:szCs w:val="28"/>
                            <w:lang w:val="en-US"/>
                          </w:rPr>
                          <w:t>10</w:t>
                        </w:r>
                      </w:p>
                    </w:txbxContent>
                  </v:textbox>
                </v:shape>
              </v:group>
            </w:pict>
          </mc:Fallback>
        </mc:AlternateContent>
      </w:r>
      <w:r w:rsidRPr="00591BCD">
        <w:rPr>
          <w:lang w:val="en-US"/>
        </w:rPr>
        <w:t>After determining the risks and risks responses, the facilitator will spin a wheel of events that can either positively or negatively impact your final score as a team based on the risks responses you have put into place.</w:t>
      </w:r>
    </w:p>
    <w:p w14:paraId="45D48749" w14:textId="77777777" w:rsidR="00484EEA" w:rsidRPr="00591BCD" w:rsidRDefault="00484EEA" w:rsidP="00484EEA">
      <w:pPr>
        <w:spacing w:before="120"/>
        <w:rPr>
          <w:b/>
          <w:bCs/>
          <w:lang w:val="en-US"/>
        </w:rPr>
      </w:pPr>
    </w:p>
    <w:p w14:paraId="0556D510" w14:textId="77777777" w:rsidR="00484EEA" w:rsidRPr="00591BCD" w:rsidRDefault="00484EEA" w:rsidP="00484EEA">
      <w:pPr>
        <w:spacing w:before="120"/>
        <w:rPr>
          <w:b/>
          <w:bCs/>
          <w:lang w:val="en-US"/>
        </w:rPr>
      </w:pPr>
      <w:r w:rsidRPr="00591BCD">
        <w:rPr>
          <w:b/>
          <w:bCs/>
          <w:lang w:val="en-US"/>
        </w:rPr>
        <w:t xml:space="preserve">Each team starts off with a share price of </w:t>
      </w:r>
      <w:r w:rsidRPr="00591BCD">
        <w:rPr>
          <w:rFonts w:cs="Arial"/>
          <w:b/>
          <w:bCs/>
          <w:lang w:val="en-US"/>
        </w:rPr>
        <w:t>€</w:t>
      </w:r>
      <w:r w:rsidRPr="00591BCD">
        <w:rPr>
          <w:b/>
          <w:bCs/>
          <w:lang w:val="en-US"/>
        </w:rPr>
        <w:t>10.</w:t>
      </w:r>
    </w:p>
    <w:p w14:paraId="6F387C9C" w14:textId="77777777" w:rsidR="00484EEA" w:rsidRPr="00591BCD" w:rsidRDefault="00484EEA" w:rsidP="00484EEA">
      <w:pPr>
        <w:spacing w:before="120"/>
        <w:rPr>
          <w:b/>
          <w:bCs/>
          <w:lang w:val="en-US"/>
        </w:rPr>
      </w:pPr>
    </w:p>
    <w:p w14:paraId="6511568B" w14:textId="77777777" w:rsidR="00484EEA" w:rsidRPr="00591BCD" w:rsidRDefault="00484EEA" w:rsidP="00484EEA">
      <w:pPr>
        <w:suppressAutoHyphens w:val="0"/>
        <w:spacing w:after="160" w:line="259" w:lineRule="auto"/>
        <w:jc w:val="left"/>
        <w:rPr>
          <w:b/>
          <w:bCs/>
          <w:lang w:val="en-US"/>
        </w:rPr>
      </w:pPr>
      <w:r w:rsidRPr="00591BCD">
        <w:rPr>
          <w:b/>
          <w:bCs/>
          <w:lang w:val="en-US"/>
        </w:rPr>
        <w:br w:type="page"/>
      </w:r>
    </w:p>
    <w:p w14:paraId="746369AA" w14:textId="77777777" w:rsidR="00484EEA" w:rsidRPr="00591BCD" w:rsidRDefault="00484EEA" w:rsidP="00484EEA">
      <w:pPr>
        <w:spacing w:before="120"/>
        <w:rPr>
          <w:b/>
          <w:bCs/>
          <w:lang w:val="en-US"/>
        </w:rPr>
      </w:pPr>
      <w:r w:rsidRPr="00591BCD">
        <w:rPr>
          <w:b/>
          <w:bCs/>
          <w:lang w:val="en-US"/>
        </w:rPr>
        <w:lastRenderedPageBreak/>
        <w:t>STEP 1</w:t>
      </w:r>
    </w:p>
    <w:p w14:paraId="24D9A21C" w14:textId="2E9A64B2" w:rsidR="00484EEA" w:rsidRPr="00591BCD" w:rsidRDefault="002A6686" w:rsidP="00484EEA">
      <w:pPr>
        <w:spacing w:before="120"/>
        <w:rPr>
          <w:lang w:val="en-US"/>
        </w:rPr>
      </w:pPr>
      <w:r w:rsidRPr="00591BCD">
        <w:rPr>
          <w:noProof/>
          <w:lang w:val="en-US"/>
        </w:rPr>
        <mc:AlternateContent>
          <mc:Choice Requires="wps">
            <w:drawing>
              <wp:anchor distT="45720" distB="45720" distL="114300" distR="114300" simplePos="0" relativeHeight="251696188" behindDoc="0" locked="0" layoutInCell="1" allowOverlap="1" wp14:anchorId="2825F39F" wp14:editId="2E6EC38C">
                <wp:simplePos x="0" y="0"/>
                <wp:positionH relativeFrom="margin">
                  <wp:posOffset>0</wp:posOffset>
                </wp:positionH>
                <wp:positionV relativeFrom="paragraph">
                  <wp:posOffset>580390</wp:posOffset>
                </wp:positionV>
                <wp:extent cx="6113780" cy="4452620"/>
                <wp:effectExtent l="0" t="0" r="1270" b="5080"/>
                <wp:wrapSquare wrapText="bothSides"/>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452620"/>
                        </a:xfrm>
                        <a:prstGeom prst="rect">
                          <a:avLst/>
                        </a:prstGeom>
                        <a:solidFill>
                          <a:srgbClr val="FFFFFF"/>
                        </a:solidFill>
                        <a:ln w="9525">
                          <a:noFill/>
                          <a:miter lim="800000"/>
                          <a:headEnd/>
                          <a:tailEnd/>
                        </a:ln>
                      </wps:spPr>
                      <wps:txbx>
                        <w:txbxContent>
                          <w:p w14:paraId="79B4578D" w14:textId="2E3C8A65" w:rsidR="00D82928" w:rsidRPr="00BE03FC" w:rsidRDefault="00D82928" w:rsidP="00301CD5">
                            <w:pPr>
                              <w:pStyle w:val="ListParagraph"/>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 xml:space="preserve">New environmental regulation will lead to restrictions on the use of fertilizers and </w:t>
                            </w:r>
                            <w:proofErr w:type="gramStart"/>
                            <w:r w:rsidRPr="00BE03FC">
                              <w:rPr>
                                <w:rFonts w:ascii="Arial" w:eastAsia="Times New Roman" w:hAnsi="Arial"/>
                                <w:color w:val="333333"/>
                                <w:sz w:val="22"/>
                                <w:szCs w:val="20"/>
                                <w:lang w:eastAsia="en-GB"/>
                              </w:rPr>
                              <w:t>pesticides;</w:t>
                            </w:r>
                            <w:proofErr w:type="gramEnd"/>
                            <w:r w:rsidRPr="00BE03FC">
                              <w:rPr>
                                <w:rFonts w:ascii="Arial" w:eastAsia="Times New Roman" w:hAnsi="Arial"/>
                                <w:color w:val="333333"/>
                                <w:sz w:val="22"/>
                                <w:szCs w:val="20"/>
                                <w:lang w:eastAsia="en-GB"/>
                              </w:rPr>
                              <w:t xml:space="preserve"> </w:t>
                            </w:r>
                          </w:p>
                          <w:p w14:paraId="33F0A82C" w14:textId="6395FFE2" w:rsidR="00D82928" w:rsidRPr="00BE03FC" w:rsidRDefault="00D82928" w:rsidP="00301CD5">
                            <w:pPr>
                              <w:pStyle w:val="ListParagraph"/>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 xml:space="preserve">Customer preferences will shift towards products with less environmental impacts, impacting sales, revenue and market </w:t>
                            </w:r>
                            <w:proofErr w:type="gramStart"/>
                            <w:r w:rsidRPr="00BE03FC">
                              <w:rPr>
                                <w:rFonts w:ascii="Arial" w:eastAsia="Times New Roman" w:hAnsi="Arial"/>
                                <w:color w:val="333333"/>
                                <w:sz w:val="22"/>
                                <w:szCs w:val="20"/>
                                <w:lang w:eastAsia="en-GB"/>
                              </w:rPr>
                              <w:t>leadership;</w:t>
                            </w:r>
                            <w:proofErr w:type="gramEnd"/>
                          </w:p>
                          <w:p w14:paraId="51FC55D7" w14:textId="0C866DFA" w:rsidR="00D82928" w:rsidRPr="00BE03FC" w:rsidRDefault="00D82928" w:rsidP="00301CD5">
                            <w:pPr>
                              <w:pStyle w:val="ListParagraph"/>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 xml:space="preserve">Association with environmental issues such as land degradation or plastics in rivers will erode brand loyalty from </w:t>
                            </w:r>
                            <w:proofErr w:type="gramStart"/>
                            <w:r w:rsidRPr="00BE03FC">
                              <w:rPr>
                                <w:rFonts w:ascii="Arial" w:eastAsia="Times New Roman" w:hAnsi="Arial"/>
                                <w:color w:val="333333"/>
                                <w:sz w:val="22"/>
                                <w:szCs w:val="20"/>
                                <w:lang w:eastAsia="en-GB"/>
                              </w:rPr>
                              <w:t>customers;</w:t>
                            </w:r>
                            <w:proofErr w:type="gramEnd"/>
                          </w:p>
                          <w:p w14:paraId="280A46EC" w14:textId="1C35C060" w:rsidR="00D82928" w:rsidRPr="00BE03FC" w:rsidRDefault="00D82928" w:rsidP="00301CD5">
                            <w:pPr>
                              <w:pStyle w:val="ListParagraph"/>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 xml:space="preserve">Lack of ESG skills, knowledge or capability from staff through to the board constrain management of ESG risks and </w:t>
                            </w:r>
                            <w:proofErr w:type="gramStart"/>
                            <w:r w:rsidRPr="00BE03FC">
                              <w:rPr>
                                <w:rFonts w:ascii="Arial" w:eastAsia="Times New Roman" w:hAnsi="Arial"/>
                                <w:color w:val="333333"/>
                                <w:sz w:val="22"/>
                                <w:szCs w:val="20"/>
                                <w:lang w:eastAsia="en-GB"/>
                              </w:rPr>
                              <w:t>opportunities;</w:t>
                            </w:r>
                            <w:proofErr w:type="gramEnd"/>
                          </w:p>
                          <w:p w14:paraId="5672E1D7" w14:textId="5521F153" w:rsidR="00D82928" w:rsidRPr="00BE03FC" w:rsidRDefault="00D82928" w:rsidP="00301CD5">
                            <w:pPr>
                              <w:pStyle w:val="ListParagraph"/>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 xml:space="preserve">A poor understanding and management of the risks of the business' suppliers will lead to decreased productivity and decreased succession rates, which could lead to a less reliable </w:t>
                            </w:r>
                            <w:proofErr w:type="gramStart"/>
                            <w:r w:rsidRPr="00BE03FC">
                              <w:rPr>
                                <w:rFonts w:ascii="Arial" w:eastAsia="Times New Roman" w:hAnsi="Arial"/>
                                <w:color w:val="333333"/>
                                <w:sz w:val="22"/>
                                <w:szCs w:val="20"/>
                                <w:lang w:eastAsia="en-GB"/>
                              </w:rPr>
                              <w:t>supply;</w:t>
                            </w:r>
                            <w:proofErr w:type="gramEnd"/>
                          </w:p>
                          <w:p w14:paraId="00867D69" w14:textId="1233DDD0" w:rsidR="00D82928" w:rsidRPr="00BE03FC" w:rsidRDefault="00D82928" w:rsidP="00301CD5">
                            <w:pPr>
                              <w:pStyle w:val="ListParagraph"/>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Severe weather events (</w:t>
                            </w:r>
                            <w:proofErr w:type="gramStart"/>
                            <w:r w:rsidRPr="00BE03FC">
                              <w:rPr>
                                <w:rFonts w:ascii="Arial" w:eastAsia="Times New Roman" w:hAnsi="Arial"/>
                                <w:color w:val="333333"/>
                                <w:sz w:val="22"/>
                                <w:szCs w:val="20"/>
                                <w:lang w:eastAsia="en-GB"/>
                              </w:rPr>
                              <w:t>e.g.</w:t>
                            </w:r>
                            <w:proofErr w:type="gramEnd"/>
                            <w:r w:rsidRPr="00BE03FC">
                              <w:rPr>
                                <w:rFonts w:ascii="Arial" w:eastAsia="Times New Roman" w:hAnsi="Arial"/>
                                <w:color w:val="333333"/>
                                <w:sz w:val="22"/>
                                <w:szCs w:val="20"/>
                                <w:lang w:eastAsia="en-GB"/>
                              </w:rPr>
                              <w:t xml:space="preserve"> droughts, storms, severe rain) will disrupt the supply chain;</w:t>
                            </w:r>
                          </w:p>
                          <w:p w14:paraId="1F7A7D07" w14:textId="6AD1342D" w:rsidR="00D82928" w:rsidRPr="00BE03FC" w:rsidRDefault="00D82928" w:rsidP="00301CD5">
                            <w:pPr>
                              <w:pStyle w:val="ListParagraph"/>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Investors will start using information on how well a company manages its ESG risks as a key factor in making investment decisions.</w:t>
                            </w:r>
                          </w:p>
                          <w:p w14:paraId="7BCC142D" w14:textId="4BC45B83" w:rsidR="00D82928" w:rsidRPr="00BE03FC" w:rsidRDefault="00D82928" w:rsidP="00BE03FC">
                            <w:pPr>
                              <w:tabs>
                                <w:tab w:val="left" w:pos="567"/>
                              </w:tabs>
                              <w:spacing w:before="120" w:after="240" w:line="288" w:lineRule="auto"/>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825F39F" id="_x0000_s1054" type="#_x0000_t202" style="position:absolute;left:0;text-align:left;margin-left:0;margin-top:45.7pt;width:481.4pt;height:350.6pt;z-index:2516961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" stroked="f">
                <v:textbox>
                  <w:txbxContent>
                    <w:p w14:paraId="79B4578D" w14:textId="2E3C8A65" w:rsidR="00D82928" w:rsidRPr="00BE03FC" w:rsidRDefault="00D82928" w:rsidP="00301CD5">
                      <w:pPr>
                        <w:pStyle w:val="Lijstalinea"/>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 xml:space="preserve">New environmental regulation will lead to restrictions on the use of fertilizers and pesticides; </w:t>
                      </w:r>
                    </w:p>
                    <w:p w14:paraId="33F0A82C" w14:textId="6395FFE2" w:rsidR="00D82928" w:rsidRPr="00BE03FC" w:rsidRDefault="00D82928" w:rsidP="00301CD5">
                      <w:pPr>
                        <w:pStyle w:val="Lijstalinea"/>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Customer preferences will shift towards products with less environmental impacts, impacting sales, revenue and market leadership;</w:t>
                      </w:r>
                    </w:p>
                    <w:p w14:paraId="51FC55D7" w14:textId="0C866DFA" w:rsidR="00D82928" w:rsidRPr="00BE03FC" w:rsidRDefault="00D82928" w:rsidP="00301CD5">
                      <w:pPr>
                        <w:pStyle w:val="Lijstalinea"/>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Association with environmental issues such as land degradation or plastics in rivers will erode brand loyalty from customers;</w:t>
                      </w:r>
                    </w:p>
                    <w:p w14:paraId="280A46EC" w14:textId="1C35C060" w:rsidR="00D82928" w:rsidRPr="00BE03FC" w:rsidRDefault="00D82928" w:rsidP="00301CD5">
                      <w:pPr>
                        <w:pStyle w:val="Lijstalinea"/>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Lack of ESG skills, knowledge or capability from staff through to the board constrain management of ESG risks and opportunities;</w:t>
                      </w:r>
                    </w:p>
                    <w:p w14:paraId="5672E1D7" w14:textId="5521F153" w:rsidR="00D82928" w:rsidRPr="00BE03FC" w:rsidRDefault="00D82928" w:rsidP="00301CD5">
                      <w:pPr>
                        <w:pStyle w:val="Lijstalinea"/>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A poor understanding and management of the risks of the business' suppliers will lead to decreased productivity and decreased succession rates, which could lead to a less reliable supply;</w:t>
                      </w:r>
                    </w:p>
                    <w:p w14:paraId="00867D69" w14:textId="1233DDD0" w:rsidR="00D82928" w:rsidRPr="00BE03FC" w:rsidRDefault="00D82928" w:rsidP="00301CD5">
                      <w:pPr>
                        <w:pStyle w:val="Lijstalinea"/>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Severe weather events (e.g. droughts, storms, severe rain) will disrupt the supply chain;</w:t>
                      </w:r>
                    </w:p>
                    <w:p w14:paraId="1F7A7D07" w14:textId="6AD1342D" w:rsidR="00D82928" w:rsidRPr="00BE03FC" w:rsidRDefault="00D82928" w:rsidP="00301CD5">
                      <w:pPr>
                        <w:pStyle w:val="Lijstalinea"/>
                        <w:numPr>
                          <w:ilvl w:val="0"/>
                          <w:numId w:val="14"/>
                        </w:numPr>
                        <w:tabs>
                          <w:tab w:val="left" w:pos="567"/>
                        </w:tabs>
                        <w:spacing w:before="120" w:after="240" w:line="288" w:lineRule="auto"/>
                        <w:ind w:left="567" w:hanging="425"/>
                        <w:contextualSpacing w:val="0"/>
                        <w:rPr>
                          <w:rFonts w:ascii="Arial" w:eastAsia="Times New Roman" w:hAnsi="Arial"/>
                          <w:color w:val="333333"/>
                          <w:sz w:val="22"/>
                          <w:szCs w:val="20"/>
                          <w:lang w:eastAsia="en-GB"/>
                        </w:rPr>
                      </w:pPr>
                      <w:r w:rsidRPr="00BE03FC">
                        <w:rPr>
                          <w:rFonts w:ascii="Arial" w:eastAsia="Times New Roman" w:hAnsi="Arial"/>
                          <w:color w:val="333333"/>
                          <w:sz w:val="22"/>
                          <w:szCs w:val="20"/>
                          <w:lang w:eastAsia="en-GB"/>
                        </w:rPr>
                        <w:t>Investors will start using information on how well a company manages its ESG risks as a key factor in making investment decisions.</w:t>
                      </w:r>
                    </w:p>
                    <w:p w14:paraId="7BCC142D" w14:textId="4BC45B83" w:rsidR="00D82928" w:rsidRPr="00BE03FC" w:rsidRDefault="00D82928" w:rsidP="00BE03FC">
                      <w:pPr>
                        <w:tabs>
                          <w:tab w:val="left" w:pos="567"/>
                        </w:tabs>
                        <w:spacing w:before="120" w:after="240" w:line="288" w:lineRule="auto"/>
                        <w:ind w:left="142"/>
                      </w:pPr>
                    </w:p>
                  </w:txbxContent>
                </v:textbox>
                <w10:wrap type="square" anchorx="margin"/>
              </v:shape>
            </w:pict>
          </mc:Fallback>
        </mc:AlternateContent>
      </w:r>
      <w:r w:rsidR="00484EEA" w:rsidRPr="00591BCD">
        <w:rPr>
          <w:lang w:val="en-US"/>
        </w:rPr>
        <w:t xml:space="preserve">Keeping in mind your company’s overall objective and the provided context, circle the top three risks from the list below that you believe are the most material ones to your company. </w:t>
      </w:r>
    </w:p>
    <w:p w14:paraId="3032525B" w14:textId="4CF00270" w:rsidR="002A6686" w:rsidRPr="00591BCD" w:rsidRDefault="002A6686" w:rsidP="00484EEA">
      <w:pPr>
        <w:spacing w:before="120"/>
        <w:rPr>
          <w:lang w:val="en-US"/>
        </w:rPr>
      </w:pPr>
    </w:p>
    <w:p w14:paraId="645C47B3" w14:textId="1C6E1D70" w:rsidR="002A6686" w:rsidRPr="00591BCD" w:rsidRDefault="002A6686" w:rsidP="00484EEA">
      <w:pPr>
        <w:spacing w:before="120"/>
        <w:rPr>
          <w:lang w:val="en-US"/>
        </w:rPr>
      </w:pPr>
    </w:p>
    <w:p w14:paraId="40A46971" w14:textId="77777777" w:rsidR="00484EEA" w:rsidRPr="00591BCD" w:rsidRDefault="00484EEA" w:rsidP="00484EEA">
      <w:pPr>
        <w:spacing w:before="120"/>
        <w:rPr>
          <w:b/>
          <w:bCs/>
          <w:lang w:val="en-US"/>
        </w:rPr>
      </w:pPr>
      <w:r w:rsidRPr="00591BCD">
        <w:rPr>
          <w:b/>
          <w:bCs/>
          <w:lang w:val="en-US"/>
        </w:rPr>
        <w:br/>
      </w:r>
    </w:p>
    <w:p w14:paraId="7E6DEDD0" w14:textId="77777777" w:rsidR="00484EEA" w:rsidRPr="00591BCD" w:rsidRDefault="00484EEA" w:rsidP="00484EEA">
      <w:pPr>
        <w:suppressAutoHyphens w:val="0"/>
        <w:spacing w:after="160" w:line="259" w:lineRule="auto"/>
        <w:jc w:val="left"/>
        <w:rPr>
          <w:b/>
          <w:bCs/>
          <w:lang w:val="en-US"/>
        </w:rPr>
      </w:pPr>
      <w:r w:rsidRPr="00591BCD">
        <w:rPr>
          <w:b/>
          <w:bCs/>
          <w:lang w:val="en-US"/>
        </w:rPr>
        <w:br w:type="page"/>
      </w:r>
    </w:p>
    <w:p w14:paraId="5A4935A1" w14:textId="77777777" w:rsidR="00484EEA" w:rsidRPr="00591BCD" w:rsidRDefault="00484EEA" w:rsidP="00484EEA">
      <w:pPr>
        <w:spacing w:before="120"/>
        <w:rPr>
          <w:b/>
          <w:bCs/>
          <w:lang w:val="en-US"/>
        </w:rPr>
      </w:pPr>
      <w:r w:rsidRPr="00591BCD">
        <w:rPr>
          <w:b/>
          <w:bCs/>
          <w:lang w:val="en-US"/>
        </w:rPr>
        <w:lastRenderedPageBreak/>
        <w:t>STEP 2</w:t>
      </w:r>
    </w:p>
    <w:p w14:paraId="459B3F13" w14:textId="77777777" w:rsidR="00484EEA" w:rsidRPr="00591BCD" w:rsidRDefault="00484EEA" w:rsidP="00484EEA">
      <w:pPr>
        <w:spacing w:before="120"/>
        <w:rPr>
          <w:b/>
          <w:bCs/>
          <w:lang w:val="en-US"/>
        </w:rPr>
      </w:pPr>
      <w:r w:rsidRPr="00591BCD">
        <w:rPr>
          <w:noProof/>
          <w:lang w:val="en-US"/>
        </w:rPr>
        <mc:AlternateContent>
          <mc:Choice Requires="wps">
            <w:drawing>
              <wp:anchor distT="45720" distB="45720" distL="114300" distR="114300" simplePos="0" relativeHeight="251663420" behindDoc="0" locked="0" layoutInCell="1" allowOverlap="1" wp14:anchorId="09FC0DF0" wp14:editId="6A509418">
                <wp:simplePos x="0" y="0"/>
                <wp:positionH relativeFrom="margin">
                  <wp:align>right</wp:align>
                </wp:positionH>
                <wp:positionV relativeFrom="paragraph">
                  <wp:posOffset>606410</wp:posOffset>
                </wp:positionV>
                <wp:extent cx="6113780" cy="5557520"/>
                <wp:effectExtent l="0" t="0" r="127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5557651"/>
                        </a:xfrm>
                        <a:prstGeom prst="rect">
                          <a:avLst/>
                        </a:prstGeom>
                        <a:solidFill>
                          <a:srgbClr val="FFFFFF"/>
                        </a:solidFill>
                        <a:ln w="9525">
                          <a:noFill/>
                          <a:miter lim="800000"/>
                          <a:headEnd/>
                          <a:tailEnd/>
                        </a:ln>
                      </wps:spPr>
                      <wps:txbx>
                        <w:txbxContent>
                          <w:p w14:paraId="0399F6E1" w14:textId="32390C30" w:rsidR="00D82928" w:rsidRPr="00F117DC" w:rsidRDefault="00D82928" w:rsidP="00073845">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B95DC0">
                              <w:rPr>
                                <w:rFonts w:ascii="Arial" w:eastAsia="Times New Roman" w:hAnsi="Arial" w:cs="Arial"/>
                                <w:color w:val="333333"/>
                                <w:sz w:val="22"/>
                                <w:szCs w:val="22"/>
                                <w:lang w:eastAsia="en-GB"/>
                              </w:rPr>
                              <w:t xml:space="preserve">Conduct life cycle assessments and invest in R&amp;D to develop products that minimize environmental </w:t>
                            </w:r>
                            <w:proofErr w:type="gramStart"/>
                            <w:r w:rsidRPr="00B95DC0">
                              <w:rPr>
                                <w:rFonts w:ascii="Arial" w:eastAsia="Times New Roman" w:hAnsi="Arial" w:cs="Arial"/>
                                <w:color w:val="333333"/>
                                <w:sz w:val="22"/>
                                <w:szCs w:val="22"/>
                                <w:lang w:eastAsia="en-GB"/>
                              </w:rPr>
                              <w:t>impact;</w:t>
                            </w:r>
                            <w:proofErr w:type="gramEnd"/>
                          </w:p>
                          <w:p w14:paraId="37AB87F6" w14:textId="5E29C40B" w:rsidR="00D82928" w:rsidRPr="00F117DC" w:rsidRDefault="00D82928" w:rsidP="00073845">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 xml:space="preserve">Develop a customer interaction tool to monitor customer engagement on sustainability and changing customer </w:t>
                            </w:r>
                            <w:proofErr w:type="gramStart"/>
                            <w:r w:rsidRPr="00F117DC">
                              <w:rPr>
                                <w:rFonts w:ascii="Arial" w:eastAsia="Times New Roman" w:hAnsi="Arial" w:cs="Arial"/>
                                <w:color w:val="333333"/>
                                <w:sz w:val="22"/>
                                <w:szCs w:val="22"/>
                                <w:lang w:eastAsia="en-GB"/>
                              </w:rPr>
                              <w:t>preferences;</w:t>
                            </w:r>
                            <w:proofErr w:type="gramEnd"/>
                          </w:p>
                          <w:p w14:paraId="4A8BA9A1" w14:textId="77777777" w:rsidR="00D82928" w:rsidRPr="00F117DC" w:rsidRDefault="00D82928" w:rsidP="00073845">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 xml:space="preserve">Develop a sustainability strategy and implement a goal to improve efficiency in water </w:t>
                            </w:r>
                            <w:proofErr w:type="gramStart"/>
                            <w:r w:rsidRPr="00F117DC">
                              <w:rPr>
                                <w:rFonts w:ascii="Arial" w:eastAsia="Times New Roman" w:hAnsi="Arial" w:cs="Arial"/>
                                <w:color w:val="333333"/>
                                <w:sz w:val="22"/>
                                <w:szCs w:val="22"/>
                                <w:lang w:eastAsia="en-GB"/>
                              </w:rPr>
                              <w:t>use;</w:t>
                            </w:r>
                            <w:proofErr w:type="gramEnd"/>
                          </w:p>
                          <w:p w14:paraId="6AF76758" w14:textId="77777777" w:rsidR="00D82928" w:rsidRPr="00F117DC" w:rsidRDefault="00D82928" w:rsidP="00073845">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 xml:space="preserve">Appoint an ESG-specialist to the board to drive board awareness on ESG-related risks and </w:t>
                            </w:r>
                            <w:proofErr w:type="gramStart"/>
                            <w:r w:rsidRPr="00F117DC">
                              <w:rPr>
                                <w:rFonts w:ascii="Arial" w:eastAsia="Times New Roman" w:hAnsi="Arial" w:cs="Arial"/>
                                <w:color w:val="333333"/>
                                <w:sz w:val="22"/>
                                <w:szCs w:val="22"/>
                                <w:lang w:eastAsia="en-GB"/>
                              </w:rPr>
                              <w:t>opportunities;</w:t>
                            </w:r>
                            <w:proofErr w:type="gramEnd"/>
                          </w:p>
                          <w:p w14:paraId="30447D5A" w14:textId="77777777" w:rsidR="00D82928" w:rsidRPr="00F117DC" w:rsidRDefault="00D82928" w:rsidP="00073845">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 xml:space="preserve">Conduct 5-, 10-, 20 -year scenario analysis to monitor the impact of climate change and develop potential adaptation </w:t>
                            </w:r>
                            <w:proofErr w:type="gramStart"/>
                            <w:r w:rsidRPr="00F117DC">
                              <w:rPr>
                                <w:rFonts w:ascii="Arial" w:eastAsia="Times New Roman" w:hAnsi="Arial" w:cs="Arial"/>
                                <w:color w:val="333333"/>
                                <w:sz w:val="22"/>
                                <w:szCs w:val="22"/>
                                <w:lang w:eastAsia="en-GB"/>
                              </w:rPr>
                              <w:t>strategies;</w:t>
                            </w:r>
                            <w:proofErr w:type="gramEnd"/>
                          </w:p>
                          <w:p w14:paraId="4E89AC34" w14:textId="77777777" w:rsidR="00D82928" w:rsidRPr="00F117DC" w:rsidRDefault="00D82928" w:rsidP="00073845">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 xml:space="preserve">Purchase insurance to cover losses in the event of severe weather events or </w:t>
                            </w:r>
                            <w:proofErr w:type="gramStart"/>
                            <w:r w:rsidRPr="00F117DC">
                              <w:rPr>
                                <w:rFonts w:ascii="Arial" w:eastAsia="Times New Roman" w:hAnsi="Arial" w:cs="Arial"/>
                                <w:color w:val="333333"/>
                                <w:sz w:val="22"/>
                                <w:szCs w:val="22"/>
                                <w:lang w:eastAsia="en-GB"/>
                              </w:rPr>
                              <w:t>pests;</w:t>
                            </w:r>
                            <w:proofErr w:type="gramEnd"/>
                          </w:p>
                          <w:p w14:paraId="12A01DCF" w14:textId="77777777" w:rsidR="00D82928" w:rsidRPr="00F117DC" w:rsidRDefault="00D82928" w:rsidP="00073845">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 xml:space="preserve">Develop relationships with NGOs around water usage and regenerative agriculture in an industry coalition to improve practices and </w:t>
                            </w:r>
                            <w:proofErr w:type="gramStart"/>
                            <w:r w:rsidRPr="00F117DC">
                              <w:rPr>
                                <w:rFonts w:ascii="Arial" w:eastAsia="Times New Roman" w:hAnsi="Arial" w:cs="Arial"/>
                                <w:color w:val="333333"/>
                                <w:sz w:val="22"/>
                                <w:szCs w:val="22"/>
                                <w:lang w:eastAsia="en-GB"/>
                              </w:rPr>
                              <w:t>expectations;</w:t>
                            </w:r>
                            <w:proofErr w:type="gramEnd"/>
                          </w:p>
                          <w:p w14:paraId="23A45CA7" w14:textId="77777777" w:rsidR="00D82928" w:rsidRPr="00F117DC" w:rsidRDefault="00D82928" w:rsidP="00073845">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Focus on producing products that can be certified as 'sustainable' and ‘fair’ (</w:t>
                            </w:r>
                            <w:proofErr w:type="gramStart"/>
                            <w:r w:rsidRPr="00F117DC">
                              <w:rPr>
                                <w:rFonts w:ascii="Arial" w:eastAsia="Times New Roman" w:hAnsi="Arial" w:cs="Arial"/>
                                <w:color w:val="333333"/>
                                <w:sz w:val="22"/>
                                <w:szCs w:val="22"/>
                                <w:lang w:eastAsia="en-GB"/>
                              </w:rPr>
                              <w:t>e.g.</w:t>
                            </w:r>
                            <w:proofErr w:type="gramEnd"/>
                            <w:r w:rsidRPr="00F117DC">
                              <w:rPr>
                                <w:rFonts w:ascii="Arial" w:eastAsia="Times New Roman" w:hAnsi="Arial" w:cs="Arial"/>
                                <w:color w:val="333333"/>
                                <w:sz w:val="22"/>
                                <w:szCs w:val="22"/>
                                <w:lang w:eastAsia="en-GB"/>
                              </w:rPr>
                              <w:t xml:space="preserve"> On the way to </w:t>
                            </w:r>
                            <w:proofErr w:type="spellStart"/>
                            <w:r w:rsidRPr="00F117DC">
                              <w:rPr>
                                <w:rFonts w:ascii="Arial" w:eastAsia="Times New Roman" w:hAnsi="Arial" w:cs="Arial"/>
                                <w:color w:val="333333"/>
                                <w:sz w:val="22"/>
                                <w:szCs w:val="22"/>
                                <w:lang w:eastAsia="en-GB"/>
                              </w:rPr>
                              <w:t>PlanetProof</w:t>
                            </w:r>
                            <w:proofErr w:type="spellEnd"/>
                            <w:r w:rsidRPr="00F117DC">
                              <w:rPr>
                                <w:rFonts w:ascii="Arial" w:eastAsia="Times New Roman" w:hAnsi="Arial" w:cs="Arial"/>
                                <w:color w:val="333333"/>
                                <w:sz w:val="22"/>
                                <w:szCs w:val="22"/>
                                <w:lang w:eastAsia="en-GB"/>
                              </w:rPr>
                              <w:t>, Demeter, Organic, RSPO, Fair for Life); invest in blockchain technology to enhance supply chain traceability;</w:t>
                            </w:r>
                          </w:p>
                          <w:p w14:paraId="04FC1F0E" w14:textId="32CAA85A" w:rsidR="00D82928" w:rsidRPr="00F117DC" w:rsidRDefault="00D82928" w:rsidP="00621AAB">
                            <w:pPr>
                              <w:pStyle w:val="ListParagraph"/>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bookmarkStart w:id="58" w:name="_Hlk58320365"/>
                            <w:bookmarkStart w:id="59" w:name="_Hlk58320366"/>
                            <w:bookmarkStart w:id="60" w:name="_Hlk58320369"/>
                            <w:bookmarkStart w:id="61" w:name="_Hlk58320370"/>
                            <w:bookmarkStart w:id="62" w:name="_Hlk58320374"/>
                            <w:bookmarkStart w:id="63" w:name="_Hlk58320375"/>
                            <w:r w:rsidRPr="00F117DC">
                              <w:rPr>
                                <w:rFonts w:ascii="Arial" w:eastAsia="Times New Roman" w:hAnsi="Arial" w:cs="Arial"/>
                                <w:color w:val="333333"/>
                                <w:sz w:val="22"/>
                                <w:szCs w:val="22"/>
                                <w:lang w:eastAsia="en-GB"/>
                              </w:rPr>
                              <w:t>Invest in sustainable soil management programs to store more CO2 in the soil to improve soil quality and water management.</w:t>
                            </w:r>
                            <w:bookmarkEnd w:id="58"/>
                            <w:bookmarkEnd w:id="59"/>
                            <w:bookmarkEnd w:id="60"/>
                            <w:bookmarkEnd w:id="61"/>
                            <w:bookmarkEnd w:id="62"/>
                            <w:bookmarkEnd w:id="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9FC0DF0" id="_x0000_s1055" type="#_x0000_t202" style="position:absolute;left:0;text-align:left;margin-left:430.2pt;margin-top:47.75pt;width:481.4pt;height:437.6pt;z-index:2516634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" stroked="f">
                <v:textbox>
                  <w:txbxContent>
                    <w:p w14:paraId="0399F6E1" w14:textId="32390C30" w:rsidR="00D82928" w:rsidRPr="00F117DC" w:rsidRDefault="00D82928" w:rsidP="00073845">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B95DC0">
                        <w:rPr>
                          <w:rFonts w:ascii="Arial" w:eastAsia="Times New Roman" w:hAnsi="Arial" w:cs="Arial"/>
                          <w:color w:val="333333"/>
                          <w:sz w:val="22"/>
                          <w:szCs w:val="22"/>
                          <w:lang w:eastAsia="en-GB"/>
                        </w:rPr>
                        <w:t>Conduct life cycle assessments and invest in R&amp;D to develop products that minimize environmental impact;</w:t>
                      </w:r>
                    </w:p>
                    <w:p w14:paraId="37AB87F6" w14:textId="5E29C40B" w:rsidR="00D82928" w:rsidRPr="00F117DC" w:rsidRDefault="00D82928" w:rsidP="00073845">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Develop a customer interaction tool to monitor customer engagement on sustainability and changing customer preferences;</w:t>
                      </w:r>
                    </w:p>
                    <w:p w14:paraId="4A8BA9A1" w14:textId="77777777" w:rsidR="00D82928" w:rsidRPr="00F117DC" w:rsidRDefault="00D82928" w:rsidP="00073845">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Develop a sustainability strategy and implement a goal to improve efficiency in water use;</w:t>
                      </w:r>
                    </w:p>
                    <w:p w14:paraId="6AF76758" w14:textId="77777777" w:rsidR="00D82928" w:rsidRPr="00F117DC" w:rsidRDefault="00D82928" w:rsidP="00073845">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Appoint an ESG-specialist to the board to drive board awareness on ESG-related risks and opportunities;</w:t>
                      </w:r>
                    </w:p>
                    <w:p w14:paraId="30447D5A" w14:textId="77777777" w:rsidR="00D82928" w:rsidRPr="00F117DC" w:rsidRDefault="00D82928" w:rsidP="00073845">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Conduct 5-, 10-, 20 -year scenario analysis to monitor the impact of climate change and develop potential adaptation strategies;</w:t>
                      </w:r>
                    </w:p>
                    <w:p w14:paraId="4E89AC34" w14:textId="77777777" w:rsidR="00D82928" w:rsidRPr="00F117DC" w:rsidRDefault="00D82928" w:rsidP="00073845">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Purchase insurance to cover losses in the event of severe weather events or pests;</w:t>
                      </w:r>
                    </w:p>
                    <w:p w14:paraId="12A01DCF" w14:textId="77777777" w:rsidR="00D82928" w:rsidRPr="00F117DC" w:rsidRDefault="00D82928" w:rsidP="00073845">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Develop relationships with NGOs around water usage and regenerative agriculture in an industry coalition to improve practices and expectations;</w:t>
                      </w:r>
                    </w:p>
                    <w:p w14:paraId="23A45CA7" w14:textId="77777777" w:rsidR="00D82928" w:rsidRPr="00F117DC" w:rsidRDefault="00D82928" w:rsidP="00073845">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r w:rsidRPr="00F117DC">
                        <w:rPr>
                          <w:rFonts w:ascii="Arial" w:eastAsia="Times New Roman" w:hAnsi="Arial" w:cs="Arial"/>
                          <w:color w:val="333333"/>
                          <w:sz w:val="22"/>
                          <w:szCs w:val="22"/>
                          <w:lang w:eastAsia="en-GB"/>
                        </w:rPr>
                        <w:t xml:space="preserve">Focus on producing products that can be certified as 'sustainable' and ‘fair’ (e.g. On the way to </w:t>
                      </w:r>
                      <w:proofErr w:type="spellStart"/>
                      <w:r w:rsidRPr="00F117DC">
                        <w:rPr>
                          <w:rFonts w:ascii="Arial" w:eastAsia="Times New Roman" w:hAnsi="Arial" w:cs="Arial"/>
                          <w:color w:val="333333"/>
                          <w:sz w:val="22"/>
                          <w:szCs w:val="22"/>
                          <w:lang w:eastAsia="en-GB"/>
                        </w:rPr>
                        <w:t>PlanetProof</w:t>
                      </w:r>
                      <w:proofErr w:type="spellEnd"/>
                      <w:r w:rsidRPr="00F117DC">
                        <w:rPr>
                          <w:rFonts w:ascii="Arial" w:eastAsia="Times New Roman" w:hAnsi="Arial" w:cs="Arial"/>
                          <w:color w:val="333333"/>
                          <w:sz w:val="22"/>
                          <w:szCs w:val="22"/>
                          <w:lang w:eastAsia="en-GB"/>
                        </w:rPr>
                        <w:t>, Demeter, Organic, RSPO, Fair for Life); invest in blockchain technology to enhance supply chain traceability;</w:t>
                      </w:r>
                    </w:p>
                    <w:p w14:paraId="04FC1F0E" w14:textId="32CAA85A" w:rsidR="00D82928" w:rsidRPr="00F117DC" w:rsidRDefault="00D82928" w:rsidP="00621AAB">
                      <w:pPr>
                        <w:pStyle w:val="Lijstalinea"/>
                        <w:numPr>
                          <w:ilvl w:val="0"/>
                          <w:numId w:val="24"/>
                        </w:numPr>
                        <w:tabs>
                          <w:tab w:val="left" w:pos="567"/>
                        </w:tabs>
                        <w:spacing w:before="120" w:after="240" w:line="288" w:lineRule="auto"/>
                        <w:ind w:left="567" w:hanging="425"/>
                        <w:contextualSpacing w:val="0"/>
                        <w:rPr>
                          <w:rFonts w:ascii="Arial" w:eastAsia="Times New Roman" w:hAnsi="Arial" w:cs="Arial"/>
                          <w:color w:val="333333"/>
                          <w:sz w:val="22"/>
                          <w:szCs w:val="22"/>
                          <w:lang w:eastAsia="en-GB"/>
                        </w:rPr>
                      </w:pPr>
                      <w:bookmarkStart w:id="68" w:name="_Hlk58320365"/>
                      <w:bookmarkStart w:id="69" w:name="_Hlk58320366"/>
                      <w:bookmarkStart w:id="70" w:name="_Hlk58320369"/>
                      <w:bookmarkStart w:id="71" w:name="_Hlk58320370"/>
                      <w:bookmarkStart w:id="72" w:name="_Hlk58320374"/>
                      <w:bookmarkStart w:id="73" w:name="_Hlk58320375"/>
                      <w:r w:rsidRPr="00F117DC">
                        <w:rPr>
                          <w:rFonts w:ascii="Arial" w:eastAsia="Times New Roman" w:hAnsi="Arial" w:cs="Arial"/>
                          <w:color w:val="333333"/>
                          <w:sz w:val="22"/>
                          <w:szCs w:val="22"/>
                          <w:lang w:eastAsia="en-GB"/>
                        </w:rPr>
                        <w:t>Invest in sustainable soil management programs to store more CO2 in the soil to improve soil quality and water management.</w:t>
                      </w:r>
                      <w:bookmarkEnd w:id="68"/>
                      <w:bookmarkEnd w:id="69"/>
                      <w:bookmarkEnd w:id="70"/>
                      <w:bookmarkEnd w:id="71"/>
                      <w:bookmarkEnd w:id="72"/>
                      <w:bookmarkEnd w:id="73"/>
                    </w:p>
                  </w:txbxContent>
                </v:textbox>
                <w10:wrap type="square" anchorx="margin"/>
              </v:shape>
            </w:pict>
          </mc:Fallback>
        </mc:AlternateContent>
      </w:r>
      <w:r w:rsidRPr="00591BCD">
        <w:rPr>
          <w:lang w:val="en-US"/>
        </w:rPr>
        <w:t>Based on the identified key risks and the company’s overall objective, circle the top three measures in the list below that you believe are the most appropriate.</w:t>
      </w:r>
    </w:p>
    <w:p w14:paraId="6FCF90B8" w14:textId="77777777" w:rsidR="00484EEA" w:rsidRPr="00591BCD" w:rsidRDefault="00484EEA" w:rsidP="00484EEA">
      <w:pPr>
        <w:suppressAutoHyphens w:val="0"/>
        <w:spacing w:after="160" w:line="259" w:lineRule="auto"/>
        <w:jc w:val="left"/>
        <w:rPr>
          <w:rFonts w:asciiTheme="minorHAnsi" w:hAnsiTheme="minorHAnsi" w:cstheme="minorHAnsi"/>
          <w:b/>
          <w:bCs/>
          <w:sz w:val="24"/>
          <w:szCs w:val="24"/>
          <w:lang w:val="en-US"/>
        </w:rPr>
      </w:pPr>
      <w:r w:rsidRPr="00591BCD">
        <w:rPr>
          <w:rFonts w:asciiTheme="minorHAnsi" w:hAnsiTheme="minorHAnsi" w:cstheme="minorHAnsi"/>
          <w:b/>
          <w:bCs/>
          <w:sz w:val="24"/>
          <w:szCs w:val="24"/>
          <w:lang w:val="en-US"/>
        </w:rPr>
        <w:br w:type="page"/>
      </w:r>
    </w:p>
    <w:tbl>
      <w:tblPr>
        <w:tblpPr w:leftFromText="180" w:rightFromText="180" w:vertAnchor="text" w:horzAnchor="page" w:tblpX="1792" w:tblpY="-178"/>
        <w:tblW w:w="760" w:type="dxa"/>
        <w:tblCellMar>
          <w:left w:w="0" w:type="dxa"/>
          <w:right w:w="0" w:type="dxa"/>
        </w:tblCellMar>
        <w:tblLook w:val="0420" w:firstRow="1" w:lastRow="0" w:firstColumn="0" w:lastColumn="0" w:noHBand="0" w:noVBand="1"/>
      </w:tblPr>
      <w:tblGrid>
        <w:gridCol w:w="760"/>
      </w:tblGrid>
      <w:tr w:rsidR="00484EEA" w:rsidRPr="00591BCD" w14:paraId="73B2AE74"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08EFD45D" w14:textId="77777777" w:rsidR="00484EEA" w:rsidRPr="00591BCD" w:rsidRDefault="00484EEA" w:rsidP="000A4B54">
            <w:pPr>
              <w:spacing w:before="120"/>
              <w:rPr>
                <w:b/>
                <w:sz w:val="20"/>
                <w:szCs w:val="18"/>
                <w:lang w:val="en-US"/>
              </w:rPr>
            </w:pPr>
            <w:r w:rsidRPr="00591BCD">
              <w:rPr>
                <w:b/>
                <w:sz w:val="20"/>
                <w:szCs w:val="18"/>
                <w:lang w:val="en-US"/>
              </w:rPr>
              <w:lastRenderedPageBreak/>
              <w:t>€20</w:t>
            </w:r>
          </w:p>
        </w:tc>
      </w:tr>
      <w:tr w:rsidR="00484EEA" w:rsidRPr="00591BCD" w14:paraId="06FB0D23"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8DB7A99" w14:textId="77777777" w:rsidR="00484EEA" w:rsidRPr="00591BCD" w:rsidRDefault="00484EEA" w:rsidP="000A4B54">
            <w:pPr>
              <w:spacing w:before="120"/>
              <w:rPr>
                <w:b/>
                <w:sz w:val="20"/>
                <w:szCs w:val="18"/>
                <w:lang w:val="en-US"/>
              </w:rPr>
            </w:pPr>
            <w:r w:rsidRPr="00591BCD">
              <w:rPr>
                <w:b/>
                <w:sz w:val="20"/>
                <w:szCs w:val="18"/>
                <w:lang w:val="en-US"/>
              </w:rPr>
              <w:t>€19</w:t>
            </w:r>
          </w:p>
        </w:tc>
      </w:tr>
      <w:tr w:rsidR="00484EEA" w:rsidRPr="00591BCD" w14:paraId="2138689B"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6833AB1D" w14:textId="77777777" w:rsidR="00484EEA" w:rsidRPr="00591BCD" w:rsidRDefault="00484EEA" w:rsidP="000A4B54">
            <w:pPr>
              <w:spacing w:before="120"/>
              <w:rPr>
                <w:b/>
                <w:sz w:val="20"/>
                <w:szCs w:val="18"/>
                <w:lang w:val="en-US"/>
              </w:rPr>
            </w:pPr>
            <w:r w:rsidRPr="00591BCD">
              <w:rPr>
                <w:b/>
                <w:sz w:val="20"/>
                <w:szCs w:val="18"/>
                <w:lang w:val="en-US"/>
              </w:rPr>
              <w:t>€18</w:t>
            </w:r>
          </w:p>
        </w:tc>
      </w:tr>
      <w:tr w:rsidR="00484EEA" w:rsidRPr="00591BCD" w14:paraId="1F048B5B"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0C11B976" w14:textId="77777777" w:rsidR="00484EEA" w:rsidRPr="00591BCD" w:rsidRDefault="00484EEA" w:rsidP="000A4B54">
            <w:pPr>
              <w:spacing w:before="120"/>
              <w:rPr>
                <w:b/>
                <w:sz w:val="20"/>
                <w:szCs w:val="18"/>
                <w:lang w:val="en-US"/>
              </w:rPr>
            </w:pPr>
            <w:r w:rsidRPr="00591BCD">
              <w:rPr>
                <w:b/>
                <w:sz w:val="20"/>
                <w:szCs w:val="18"/>
                <w:lang w:val="en-US"/>
              </w:rPr>
              <w:t>€17</w:t>
            </w:r>
          </w:p>
        </w:tc>
      </w:tr>
      <w:tr w:rsidR="00484EEA" w:rsidRPr="00591BCD" w14:paraId="4AD12A76"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0C62F156" w14:textId="77777777" w:rsidR="00484EEA" w:rsidRPr="00591BCD" w:rsidRDefault="00484EEA" w:rsidP="000A4B54">
            <w:pPr>
              <w:spacing w:before="120"/>
              <w:rPr>
                <w:b/>
                <w:sz w:val="20"/>
                <w:szCs w:val="18"/>
                <w:lang w:val="en-US"/>
              </w:rPr>
            </w:pPr>
            <w:r w:rsidRPr="00591BCD">
              <w:rPr>
                <w:b/>
                <w:sz w:val="20"/>
                <w:szCs w:val="18"/>
                <w:lang w:val="en-US"/>
              </w:rPr>
              <w:t>€16</w:t>
            </w:r>
          </w:p>
        </w:tc>
      </w:tr>
      <w:tr w:rsidR="00484EEA" w:rsidRPr="00591BCD" w14:paraId="7E71AA80"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5556CFE0" w14:textId="77777777" w:rsidR="00484EEA" w:rsidRPr="00591BCD" w:rsidRDefault="00484EEA" w:rsidP="000A4B54">
            <w:pPr>
              <w:spacing w:before="120"/>
              <w:rPr>
                <w:b/>
                <w:sz w:val="20"/>
                <w:szCs w:val="18"/>
                <w:lang w:val="en-US"/>
              </w:rPr>
            </w:pPr>
            <w:r w:rsidRPr="00591BCD">
              <w:rPr>
                <w:b/>
                <w:sz w:val="20"/>
                <w:szCs w:val="18"/>
                <w:lang w:val="en-US"/>
              </w:rPr>
              <w:t>€15</w:t>
            </w:r>
          </w:p>
        </w:tc>
      </w:tr>
      <w:tr w:rsidR="00484EEA" w:rsidRPr="00591BCD" w14:paraId="41FD3747"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69A6E071" w14:textId="77777777" w:rsidR="00484EEA" w:rsidRPr="00591BCD" w:rsidRDefault="00484EEA" w:rsidP="000A4B54">
            <w:pPr>
              <w:spacing w:before="120"/>
              <w:rPr>
                <w:b/>
                <w:sz w:val="20"/>
                <w:szCs w:val="18"/>
                <w:lang w:val="en-US"/>
              </w:rPr>
            </w:pPr>
            <w:r w:rsidRPr="00591BCD">
              <w:rPr>
                <w:b/>
                <w:sz w:val="20"/>
                <w:szCs w:val="18"/>
                <w:lang w:val="en-US"/>
              </w:rPr>
              <w:t>€14</w:t>
            </w:r>
          </w:p>
        </w:tc>
      </w:tr>
      <w:tr w:rsidR="00484EEA" w:rsidRPr="00591BCD" w14:paraId="37B566E6"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A3E6BAC" w14:textId="77777777" w:rsidR="00484EEA" w:rsidRPr="00591BCD" w:rsidRDefault="00484EEA" w:rsidP="000A4B54">
            <w:pPr>
              <w:spacing w:before="120"/>
              <w:rPr>
                <w:b/>
                <w:sz w:val="20"/>
                <w:szCs w:val="18"/>
                <w:lang w:val="en-US"/>
              </w:rPr>
            </w:pPr>
            <w:r w:rsidRPr="00591BCD">
              <w:rPr>
                <w:b/>
                <w:sz w:val="20"/>
                <w:szCs w:val="18"/>
                <w:lang w:val="en-US"/>
              </w:rPr>
              <w:t>€13</w:t>
            </w:r>
          </w:p>
        </w:tc>
      </w:tr>
      <w:tr w:rsidR="00484EEA" w:rsidRPr="00591BCD" w14:paraId="4297F3B0"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5394EFC" w14:textId="77777777" w:rsidR="00484EEA" w:rsidRPr="00591BCD" w:rsidRDefault="00484EEA" w:rsidP="000A4B54">
            <w:pPr>
              <w:spacing w:before="120"/>
              <w:rPr>
                <w:b/>
                <w:sz w:val="20"/>
                <w:szCs w:val="18"/>
                <w:lang w:val="en-US"/>
              </w:rPr>
            </w:pPr>
            <w:r w:rsidRPr="00591BCD">
              <w:rPr>
                <w:b/>
                <w:sz w:val="20"/>
                <w:szCs w:val="18"/>
                <w:lang w:val="en-US"/>
              </w:rPr>
              <w:t>€12</w:t>
            </w:r>
          </w:p>
        </w:tc>
      </w:tr>
      <w:tr w:rsidR="00484EEA" w:rsidRPr="00591BCD" w14:paraId="0CC9642C"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5A6C6E1E" w14:textId="77777777" w:rsidR="00484EEA" w:rsidRPr="00591BCD" w:rsidRDefault="00484EEA" w:rsidP="000A4B54">
            <w:pPr>
              <w:spacing w:before="120"/>
              <w:rPr>
                <w:b/>
                <w:sz w:val="20"/>
                <w:szCs w:val="18"/>
                <w:lang w:val="en-US"/>
              </w:rPr>
            </w:pPr>
            <w:r w:rsidRPr="00591BCD">
              <w:rPr>
                <w:b/>
                <w:sz w:val="20"/>
                <w:szCs w:val="18"/>
                <w:lang w:val="en-US"/>
              </w:rPr>
              <w:t>€11</w:t>
            </w:r>
          </w:p>
        </w:tc>
      </w:tr>
      <w:tr w:rsidR="00484EEA" w:rsidRPr="00591BCD" w14:paraId="21B23500"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5149559" w14:textId="77777777" w:rsidR="00484EEA" w:rsidRPr="00591BCD" w:rsidRDefault="00484EEA" w:rsidP="000A4B54">
            <w:pPr>
              <w:spacing w:before="120"/>
              <w:rPr>
                <w:b/>
                <w:sz w:val="20"/>
                <w:szCs w:val="18"/>
                <w:lang w:val="en-US"/>
              </w:rPr>
            </w:pPr>
            <w:r w:rsidRPr="00591BCD">
              <w:rPr>
                <w:b/>
                <w:sz w:val="20"/>
                <w:szCs w:val="18"/>
                <w:lang w:val="en-US"/>
              </w:rPr>
              <w:t>€10</w:t>
            </w:r>
          </w:p>
        </w:tc>
      </w:tr>
      <w:tr w:rsidR="00484EEA" w:rsidRPr="00591BCD" w14:paraId="652C3D88"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CA80748" w14:textId="77777777" w:rsidR="00484EEA" w:rsidRPr="00591BCD" w:rsidRDefault="00484EEA" w:rsidP="000A4B54">
            <w:pPr>
              <w:spacing w:before="120"/>
              <w:rPr>
                <w:b/>
                <w:sz w:val="20"/>
                <w:szCs w:val="18"/>
                <w:lang w:val="en-US"/>
              </w:rPr>
            </w:pPr>
            <w:r w:rsidRPr="00591BCD">
              <w:rPr>
                <w:b/>
                <w:sz w:val="20"/>
                <w:szCs w:val="18"/>
                <w:lang w:val="en-US"/>
              </w:rPr>
              <w:t>€9</w:t>
            </w:r>
          </w:p>
        </w:tc>
      </w:tr>
      <w:tr w:rsidR="00484EEA" w:rsidRPr="00591BCD" w14:paraId="00D4F4E2"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6D416538" w14:textId="77777777" w:rsidR="00484EEA" w:rsidRPr="00591BCD" w:rsidRDefault="00484EEA" w:rsidP="000A4B54">
            <w:pPr>
              <w:spacing w:before="120"/>
              <w:rPr>
                <w:b/>
                <w:sz w:val="20"/>
                <w:szCs w:val="18"/>
                <w:lang w:val="en-US"/>
              </w:rPr>
            </w:pPr>
            <w:r w:rsidRPr="00591BCD">
              <w:rPr>
                <w:b/>
                <w:sz w:val="20"/>
                <w:szCs w:val="18"/>
                <w:lang w:val="en-US"/>
              </w:rPr>
              <w:t>€8</w:t>
            </w:r>
          </w:p>
        </w:tc>
      </w:tr>
      <w:tr w:rsidR="00484EEA" w:rsidRPr="00591BCD" w14:paraId="4D955B57"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04C325FF" w14:textId="77777777" w:rsidR="00484EEA" w:rsidRPr="00591BCD" w:rsidRDefault="00484EEA" w:rsidP="000A4B54">
            <w:pPr>
              <w:spacing w:before="120"/>
              <w:rPr>
                <w:b/>
                <w:sz w:val="20"/>
                <w:szCs w:val="18"/>
                <w:lang w:val="en-US"/>
              </w:rPr>
            </w:pPr>
            <w:r w:rsidRPr="00591BCD">
              <w:rPr>
                <w:b/>
                <w:sz w:val="20"/>
                <w:szCs w:val="18"/>
                <w:lang w:val="en-US"/>
              </w:rPr>
              <w:t>€7</w:t>
            </w:r>
          </w:p>
        </w:tc>
      </w:tr>
      <w:tr w:rsidR="00484EEA" w:rsidRPr="00591BCD" w14:paraId="5C8CCB7E"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5DDE450" w14:textId="77777777" w:rsidR="00484EEA" w:rsidRPr="00591BCD" w:rsidRDefault="00484EEA" w:rsidP="000A4B54">
            <w:pPr>
              <w:spacing w:before="120"/>
              <w:rPr>
                <w:b/>
                <w:sz w:val="20"/>
                <w:szCs w:val="18"/>
                <w:lang w:val="en-US"/>
              </w:rPr>
            </w:pPr>
            <w:r w:rsidRPr="00591BCD">
              <w:rPr>
                <w:b/>
                <w:sz w:val="20"/>
                <w:szCs w:val="18"/>
                <w:lang w:val="en-US"/>
              </w:rPr>
              <w:t>€6</w:t>
            </w:r>
          </w:p>
        </w:tc>
      </w:tr>
      <w:tr w:rsidR="00484EEA" w:rsidRPr="00591BCD" w14:paraId="4177F56D"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067997C" w14:textId="77777777" w:rsidR="00484EEA" w:rsidRPr="00591BCD" w:rsidRDefault="00484EEA" w:rsidP="000A4B54">
            <w:pPr>
              <w:spacing w:before="120"/>
              <w:rPr>
                <w:b/>
                <w:sz w:val="20"/>
                <w:szCs w:val="18"/>
                <w:lang w:val="en-US"/>
              </w:rPr>
            </w:pPr>
            <w:r w:rsidRPr="00591BCD">
              <w:rPr>
                <w:b/>
                <w:sz w:val="20"/>
                <w:szCs w:val="18"/>
                <w:lang w:val="en-US"/>
              </w:rPr>
              <w:t>€5</w:t>
            </w:r>
          </w:p>
        </w:tc>
      </w:tr>
      <w:tr w:rsidR="00484EEA" w:rsidRPr="00591BCD" w14:paraId="0A355C36"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320F2619" w14:textId="77777777" w:rsidR="00484EEA" w:rsidRPr="00591BCD" w:rsidRDefault="00484EEA" w:rsidP="000A4B54">
            <w:pPr>
              <w:spacing w:before="120"/>
              <w:rPr>
                <w:b/>
                <w:sz w:val="20"/>
                <w:szCs w:val="18"/>
                <w:lang w:val="en-US"/>
              </w:rPr>
            </w:pPr>
            <w:r w:rsidRPr="00591BCD">
              <w:rPr>
                <w:b/>
                <w:sz w:val="20"/>
                <w:szCs w:val="18"/>
                <w:lang w:val="en-US"/>
              </w:rPr>
              <w:t>€4</w:t>
            </w:r>
          </w:p>
        </w:tc>
      </w:tr>
      <w:tr w:rsidR="00484EEA" w:rsidRPr="00591BCD" w14:paraId="137D71CF"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3C1F2FE6" w14:textId="77777777" w:rsidR="00484EEA" w:rsidRPr="00591BCD" w:rsidRDefault="00484EEA" w:rsidP="000A4B54">
            <w:pPr>
              <w:spacing w:before="120"/>
              <w:rPr>
                <w:b/>
                <w:sz w:val="20"/>
                <w:szCs w:val="18"/>
                <w:lang w:val="en-US"/>
              </w:rPr>
            </w:pPr>
            <w:r w:rsidRPr="00591BCD">
              <w:rPr>
                <w:b/>
                <w:sz w:val="20"/>
                <w:szCs w:val="18"/>
                <w:lang w:val="en-US"/>
              </w:rPr>
              <w:t>€3</w:t>
            </w:r>
          </w:p>
        </w:tc>
      </w:tr>
      <w:tr w:rsidR="00484EEA" w:rsidRPr="00591BCD" w14:paraId="31FDFB9B"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E83D137" w14:textId="77777777" w:rsidR="00484EEA" w:rsidRPr="00591BCD" w:rsidRDefault="00484EEA" w:rsidP="000A4B54">
            <w:pPr>
              <w:spacing w:before="120"/>
              <w:rPr>
                <w:b/>
                <w:sz w:val="20"/>
                <w:szCs w:val="18"/>
                <w:lang w:val="en-US"/>
              </w:rPr>
            </w:pPr>
            <w:r w:rsidRPr="00591BCD">
              <w:rPr>
                <w:b/>
                <w:sz w:val="20"/>
                <w:szCs w:val="18"/>
                <w:lang w:val="en-US"/>
              </w:rPr>
              <w:t>€2</w:t>
            </w:r>
          </w:p>
        </w:tc>
      </w:tr>
      <w:tr w:rsidR="00484EEA" w:rsidRPr="00591BCD" w14:paraId="56AE7F34"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7AA2DDD" w14:textId="77777777" w:rsidR="00484EEA" w:rsidRPr="00591BCD" w:rsidRDefault="00484EEA" w:rsidP="000A4B54">
            <w:pPr>
              <w:spacing w:before="120"/>
              <w:rPr>
                <w:b/>
                <w:sz w:val="20"/>
                <w:szCs w:val="18"/>
                <w:lang w:val="en-US"/>
              </w:rPr>
            </w:pPr>
            <w:r w:rsidRPr="00591BCD">
              <w:rPr>
                <w:b/>
                <w:sz w:val="20"/>
                <w:szCs w:val="18"/>
                <w:lang w:val="en-US"/>
              </w:rPr>
              <w:t>€1</w:t>
            </w:r>
          </w:p>
        </w:tc>
      </w:tr>
      <w:tr w:rsidR="00484EEA" w:rsidRPr="00591BCD" w14:paraId="28A50180" w14:textId="77777777" w:rsidTr="000A4B54">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F52DAE8" w14:textId="77777777" w:rsidR="00484EEA" w:rsidRPr="00591BCD" w:rsidRDefault="00484EEA" w:rsidP="000A4B54">
            <w:pPr>
              <w:spacing w:before="120"/>
              <w:rPr>
                <w:b/>
                <w:sz w:val="20"/>
                <w:szCs w:val="18"/>
                <w:lang w:val="en-US"/>
              </w:rPr>
            </w:pPr>
            <w:r w:rsidRPr="00591BCD">
              <w:rPr>
                <w:b/>
                <w:sz w:val="20"/>
                <w:szCs w:val="18"/>
                <w:lang w:val="en-US"/>
              </w:rPr>
              <w:t>€0</w:t>
            </w:r>
          </w:p>
        </w:tc>
      </w:tr>
    </w:tbl>
    <w:p w14:paraId="5D3751DB" w14:textId="77777777" w:rsidR="00484EEA" w:rsidRPr="00591BCD" w:rsidRDefault="00484EEA" w:rsidP="00484EEA">
      <w:pPr>
        <w:spacing w:before="120"/>
        <w:rPr>
          <w:b/>
          <w:lang w:val="en-US"/>
        </w:rPr>
      </w:pPr>
      <w:r w:rsidRPr="00591BCD">
        <w:rPr>
          <w:b/>
          <w:noProof/>
          <w:lang w:val="en-US"/>
        </w:rPr>
        <w:drawing>
          <wp:anchor distT="0" distB="0" distL="114300" distR="114300" simplePos="0" relativeHeight="251664444" behindDoc="0" locked="0" layoutInCell="1" allowOverlap="1" wp14:anchorId="55559981" wp14:editId="304E4C70">
            <wp:simplePos x="0" y="0"/>
            <wp:positionH relativeFrom="column">
              <wp:posOffset>935909</wp:posOffset>
            </wp:positionH>
            <wp:positionV relativeFrom="paragraph">
              <wp:posOffset>-71504</wp:posOffset>
            </wp:positionV>
            <wp:extent cx="5322603" cy="6134120"/>
            <wp:effectExtent l="0" t="0" r="0" b="0"/>
            <wp:wrapNone/>
            <wp:docPr id="1031" name="table">
              <a:extLst xmlns:a="http://schemas.openxmlformats.org/drawingml/2006/main">
                <a:ext uri="{FF2B5EF4-FFF2-40B4-BE49-F238E27FC236}">
                  <a16:creationId xmlns:a16="http://schemas.microsoft.com/office/drawing/2014/main" id="{93D26DD0-D1F2-4C9A-8ADF-9CD90583A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table">
                      <a:extLst>
                        <a:ext uri="{FF2B5EF4-FFF2-40B4-BE49-F238E27FC236}">
                          <a16:creationId xmlns:a16="http://schemas.microsoft.com/office/drawing/2014/main" id="{93D26DD0-D1F2-4C9A-8ADF-9CD90583AAEE}"/>
                        </a:ext>
                      </a:extLst>
                    </pic:cNvPr>
                    <pic:cNvPicPr>
                      <a:picLocks noChangeAspect="1"/>
                    </pic:cNvPicPr>
                  </pic:nvPicPr>
                  <pic:blipFill>
                    <a:blip r:embed="rId71"/>
                    <a:stretch>
                      <a:fillRect/>
                    </a:stretch>
                  </pic:blipFill>
                  <pic:spPr>
                    <a:xfrm>
                      <a:off x="0" y="0"/>
                      <a:ext cx="5322603" cy="6134120"/>
                    </a:xfrm>
                    <a:prstGeom prst="rect">
                      <a:avLst/>
                    </a:prstGeom>
                  </pic:spPr>
                </pic:pic>
              </a:graphicData>
            </a:graphic>
          </wp:anchor>
        </w:drawing>
      </w:r>
    </w:p>
    <w:p w14:paraId="2E4C2DE7" w14:textId="77777777" w:rsidR="00484EEA" w:rsidRPr="00591BCD" w:rsidRDefault="00484EEA" w:rsidP="00484EEA">
      <w:pPr>
        <w:spacing w:before="120"/>
        <w:rPr>
          <w:b/>
          <w:lang w:val="en-US"/>
        </w:rPr>
      </w:pPr>
    </w:p>
    <w:p w14:paraId="3B89CD9C" w14:textId="77777777" w:rsidR="00484EEA" w:rsidRPr="00591BCD" w:rsidRDefault="00484EEA" w:rsidP="00484EEA">
      <w:pPr>
        <w:spacing w:before="120"/>
        <w:rPr>
          <w:b/>
          <w:lang w:val="en-US"/>
        </w:rPr>
      </w:pPr>
    </w:p>
    <w:p w14:paraId="30A1B995" w14:textId="77777777" w:rsidR="00484EEA" w:rsidRPr="00591BCD" w:rsidRDefault="00484EEA" w:rsidP="00484EEA">
      <w:pPr>
        <w:spacing w:before="120"/>
        <w:rPr>
          <w:b/>
          <w:lang w:val="en-US"/>
        </w:rPr>
      </w:pPr>
    </w:p>
    <w:p w14:paraId="47594FC9" w14:textId="77777777" w:rsidR="00484EEA" w:rsidRPr="00591BCD" w:rsidRDefault="00484EEA" w:rsidP="00484EEA">
      <w:pPr>
        <w:spacing w:before="120"/>
        <w:rPr>
          <w:b/>
          <w:lang w:val="en-US"/>
        </w:rPr>
      </w:pPr>
    </w:p>
    <w:p w14:paraId="4856B6DF" w14:textId="77777777" w:rsidR="00484EEA" w:rsidRPr="00591BCD" w:rsidRDefault="00484EEA" w:rsidP="00484EEA">
      <w:pPr>
        <w:spacing w:before="120"/>
        <w:rPr>
          <w:b/>
          <w:lang w:val="en-US"/>
        </w:rPr>
      </w:pPr>
    </w:p>
    <w:p w14:paraId="41B27595" w14:textId="77777777" w:rsidR="00484EEA" w:rsidRPr="00591BCD" w:rsidRDefault="00484EEA" w:rsidP="00484EEA">
      <w:pPr>
        <w:spacing w:before="120"/>
        <w:rPr>
          <w:b/>
          <w:lang w:val="en-US"/>
        </w:rPr>
      </w:pPr>
    </w:p>
    <w:p w14:paraId="7655B688" w14:textId="77777777" w:rsidR="00484EEA" w:rsidRPr="00591BCD" w:rsidRDefault="00484EEA" w:rsidP="00484EEA">
      <w:pPr>
        <w:spacing w:before="120"/>
        <w:rPr>
          <w:b/>
          <w:lang w:val="en-US"/>
        </w:rPr>
      </w:pPr>
    </w:p>
    <w:p w14:paraId="514884B4" w14:textId="77777777" w:rsidR="00484EEA" w:rsidRPr="00591BCD" w:rsidRDefault="00484EEA" w:rsidP="00484EEA">
      <w:pPr>
        <w:spacing w:before="120"/>
        <w:rPr>
          <w:b/>
          <w:lang w:val="en-US"/>
        </w:rPr>
      </w:pPr>
      <w:r w:rsidRPr="00591BCD">
        <w:rPr>
          <w:b/>
          <w:noProof/>
          <w:lang w:val="en-US"/>
        </w:rPr>
        <mc:AlternateContent>
          <mc:Choice Requires="wps">
            <w:drawing>
              <wp:anchor distT="0" distB="0" distL="114300" distR="114300" simplePos="0" relativeHeight="251665468" behindDoc="0" locked="0" layoutInCell="1" allowOverlap="1" wp14:anchorId="19269BEA" wp14:editId="46D737DC">
                <wp:simplePos x="0" y="0"/>
                <wp:positionH relativeFrom="column">
                  <wp:posOffset>-816437</wp:posOffset>
                </wp:positionH>
                <wp:positionV relativeFrom="paragraph">
                  <wp:posOffset>309212</wp:posOffset>
                </wp:positionV>
                <wp:extent cx="2020189" cy="501172"/>
                <wp:effectExtent l="0" t="0" r="0" b="0"/>
                <wp:wrapNone/>
                <wp:docPr id="1029" name="Rectangle 12"/>
                <wp:cNvGraphicFramePr/>
                <a:graphic xmlns:a="http://schemas.openxmlformats.org/drawingml/2006/main">
                  <a:graphicData uri="http://schemas.microsoft.com/office/word/2010/wordprocessingShape">
                    <wps:wsp>
                      <wps:cNvSpPr/>
                      <wps:spPr>
                        <a:xfrm rot="16200000">
                          <a:off x="0" y="0"/>
                          <a:ext cx="2020189" cy="501172"/>
                        </a:xfrm>
                        <a:prstGeom prst="rect">
                          <a:avLst/>
                        </a:prstGeom>
                      </wps:spPr>
                      <wps:txbx>
                        <w:txbxContent>
                          <w:p w14:paraId="0A60BF59" w14:textId="77777777" w:rsidR="00D82928" w:rsidRDefault="00D82928" w:rsidP="00484EEA">
                            <w:pPr>
                              <w:rPr>
                                <w:sz w:val="24"/>
                                <w:szCs w:val="24"/>
                                <w:lang w:val="en-US"/>
                              </w:rPr>
                            </w:pPr>
                            <w:r>
                              <w:rPr>
                                <w:rFonts w:ascii="Gotham Narrow Book" w:hAnsi="Gotham Narrow Book" w:cs="Calibri"/>
                                <w:b/>
                                <w:bCs/>
                                <w:color w:val="1E429C"/>
                                <w:kern w:val="24"/>
                                <w:sz w:val="25"/>
                                <w:szCs w:val="25"/>
                                <w:lang w:val="en-US"/>
                              </w:rPr>
                              <w:t xml:space="preserve">SHARE PRICE </w:t>
                            </w:r>
                          </w:p>
                        </w:txbxContent>
                      </wps:txbx>
                      <wps:bodyPr wrap="square">
                        <a:noAutofit/>
                      </wps:bodyPr>
                    </wps:wsp>
                  </a:graphicData>
                </a:graphic>
              </wp:anchor>
            </w:drawing>
          </mc:Choice>
          <mc:Fallback xmlns:w16sdtdh="http://schemas.microsoft.com/office/word/2020/wordml/sdtdatahash">
            <w:pict>
              <v:rect w14:anchorId="19269BEA" id="Rectangle 12" o:spid="_x0000_s1056" style="position:absolute;left:0;text-align:left;margin-left:-64.3pt;margin-top:24.35pt;width:159.05pt;height:39.45pt;rotation:-90;z-index:2516654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" filled="f" stroked="f">
                <v:textbox>
                  <w:txbxContent>
                    <w:p w14:paraId="0A60BF59" w14:textId="77777777" w:rsidR="00D82928" w:rsidRDefault="00D82928" w:rsidP="00484EEA">
                      <w:pPr>
                        <w:rPr>
                          <w:sz w:val="24"/>
                          <w:szCs w:val="24"/>
                          <w:lang w:val="en-US"/>
                        </w:rPr>
                      </w:pPr>
                      <w:r>
                        <w:rPr>
                          <w:rFonts w:ascii="Gotham Narrow Book" w:hAnsi="Gotham Narrow Book" w:cs="Calibri"/>
                          <w:b/>
                          <w:bCs/>
                          <w:color w:val="1E429C"/>
                          <w:kern w:val="24"/>
                          <w:sz w:val="25"/>
                          <w:szCs w:val="25"/>
                          <w:lang w:val="en-US"/>
                        </w:rPr>
                        <w:t xml:space="preserve">SHARE PRICE </w:t>
                      </w:r>
                    </w:p>
                  </w:txbxContent>
                </v:textbox>
              </v:rect>
            </w:pict>
          </mc:Fallback>
        </mc:AlternateContent>
      </w:r>
    </w:p>
    <w:p w14:paraId="6617CC9F" w14:textId="77777777" w:rsidR="00484EEA" w:rsidRPr="00591BCD" w:rsidRDefault="00484EEA" w:rsidP="00484EEA">
      <w:pPr>
        <w:spacing w:before="120"/>
        <w:rPr>
          <w:b/>
          <w:lang w:val="en-US"/>
        </w:rPr>
      </w:pPr>
    </w:p>
    <w:p w14:paraId="3A11EACB" w14:textId="77777777" w:rsidR="00484EEA" w:rsidRPr="00591BCD" w:rsidRDefault="00484EEA" w:rsidP="00484EEA">
      <w:pPr>
        <w:spacing w:before="120"/>
        <w:rPr>
          <w:b/>
          <w:lang w:val="en-US"/>
        </w:rPr>
      </w:pPr>
      <w:r w:rsidRPr="00591BCD">
        <w:rPr>
          <w:b/>
          <w:noProof/>
          <w:lang w:val="en-US"/>
        </w:rPr>
        <mc:AlternateContent>
          <mc:Choice Requires="wps">
            <w:drawing>
              <wp:anchor distT="0" distB="0" distL="114300" distR="114300" simplePos="0" relativeHeight="251668540" behindDoc="0" locked="0" layoutInCell="1" allowOverlap="1" wp14:anchorId="790819EE" wp14:editId="4986BE39">
                <wp:simplePos x="0" y="0"/>
                <wp:positionH relativeFrom="column">
                  <wp:posOffset>895350</wp:posOffset>
                </wp:positionH>
                <wp:positionV relativeFrom="paragraph">
                  <wp:posOffset>188480</wp:posOffset>
                </wp:positionV>
                <wp:extent cx="138223" cy="138223"/>
                <wp:effectExtent l="0" t="0" r="0" b="0"/>
                <wp:wrapNone/>
                <wp:docPr id="1034" name="Oval 9"/>
                <wp:cNvGraphicFramePr/>
                <a:graphic xmlns:a="http://schemas.openxmlformats.org/drawingml/2006/main">
                  <a:graphicData uri="http://schemas.microsoft.com/office/word/2010/wordprocessingShape">
                    <wps:wsp>
                      <wps:cNvSpPr/>
                      <wps:spPr>
                        <a:xfrm>
                          <a:off x="0" y="0"/>
                          <a:ext cx="138223" cy="138223"/>
                        </a:xfrm>
                        <a:prstGeom prst="ellipse">
                          <a:avLst/>
                        </a:prstGeom>
                        <a:solidFill>
                          <a:srgbClr val="BB3D7D"/>
                        </a:solidFill>
                        <a:ln w="9525" cap="flat" cmpd="sng" algn="ctr">
                          <a:noFill/>
                          <a:prstDash val="solid"/>
                        </a:ln>
                        <a:effectLst/>
                      </wps:spPr>
                      <wps:bodyPr lIns="29429" tIns="29429" rIns="29429" bIns="29429"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0D7F259" id="Oval 9" o:spid="_x0000_s1026" style="position:absolute;margin-left:70.5pt;margin-top:14.85pt;width:10.9pt;height:10.9pt;z-index:25166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" fillcolor="#bb3d7d" stroked="f">
                <v:textbox inset=".81747mm,.81747mm,.81747mm,.81747mm"/>
              </v:oval>
            </w:pict>
          </mc:Fallback>
        </mc:AlternateContent>
      </w:r>
    </w:p>
    <w:p w14:paraId="5C695153" w14:textId="77777777" w:rsidR="00484EEA" w:rsidRPr="00591BCD" w:rsidRDefault="00484EEA" w:rsidP="00484EEA">
      <w:pPr>
        <w:spacing w:before="120"/>
        <w:rPr>
          <w:b/>
          <w:lang w:val="en-US"/>
        </w:rPr>
      </w:pPr>
    </w:p>
    <w:p w14:paraId="4F61C65A" w14:textId="77777777" w:rsidR="00484EEA" w:rsidRPr="00591BCD" w:rsidRDefault="00484EEA" w:rsidP="00484EEA">
      <w:pPr>
        <w:spacing w:before="120"/>
        <w:rPr>
          <w:b/>
          <w:lang w:val="en-US"/>
        </w:rPr>
      </w:pPr>
    </w:p>
    <w:p w14:paraId="7503456E" w14:textId="77777777" w:rsidR="00484EEA" w:rsidRPr="00591BCD" w:rsidRDefault="00484EEA" w:rsidP="00484EEA">
      <w:pPr>
        <w:spacing w:before="120"/>
        <w:rPr>
          <w:b/>
          <w:lang w:val="en-US"/>
        </w:rPr>
      </w:pPr>
    </w:p>
    <w:p w14:paraId="198B8BE4" w14:textId="77777777" w:rsidR="00484EEA" w:rsidRPr="00591BCD" w:rsidRDefault="00484EEA" w:rsidP="00484EEA">
      <w:pPr>
        <w:spacing w:before="120"/>
        <w:rPr>
          <w:b/>
          <w:lang w:val="en-US"/>
        </w:rPr>
      </w:pPr>
    </w:p>
    <w:p w14:paraId="19827848" w14:textId="77777777" w:rsidR="00484EEA" w:rsidRPr="00591BCD" w:rsidRDefault="00484EEA" w:rsidP="00484EEA">
      <w:pPr>
        <w:spacing w:before="120"/>
        <w:rPr>
          <w:b/>
          <w:lang w:val="en-US"/>
        </w:rPr>
      </w:pPr>
    </w:p>
    <w:p w14:paraId="3D4D1C73" w14:textId="77777777" w:rsidR="00484EEA" w:rsidRPr="00591BCD" w:rsidRDefault="00484EEA" w:rsidP="00484EEA">
      <w:pPr>
        <w:spacing w:before="120"/>
        <w:rPr>
          <w:b/>
          <w:lang w:val="en-US"/>
        </w:rPr>
      </w:pPr>
    </w:p>
    <w:p w14:paraId="52494DC1" w14:textId="77777777" w:rsidR="00484EEA" w:rsidRPr="00591BCD" w:rsidRDefault="00484EEA" w:rsidP="00484EEA">
      <w:pPr>
        <w:spacing w:before="120"/>
        <w:rPr>
          <w:b/>
          <w:lang w:val="en-US"/>
        </w:rPr>
      </w:pPr>
    </w:p>
    <w:p w14:paraId="6138C71E" w14:textId="77777777" w:rsidR="00484EEA" w:rsidRPr="00591BCD" w:rsidRDefault="00484EEA" w:rsidP="00484EEA">
      <w:pPr>
        <w:spacing w:before="120"/>
        <w:rPr>
          <w:b/>
          <w:lang w:val="en-US"/>
        </w:rPr>
      </w:pPr>
    </w:p>
    <w:p w14:paraId="5A3BBA37" w14:textId="77777777" w:rsidR="00484EEA" w:rsidRPr="00591BCD" w:rsidRDefault="00484EEA" w:rsidP="00484EEA">
      <w:pPr>
        <w:spacing w:before="120"/>
        <w:rPr>
          <w:b/>
          <w:lang w:val="en-US"/>
        </w:rPr>
      </w:pPr>
    </w:p>
    <w:p w14:paraId="4063B489" w14:textId="77777777" w:rsidR="00484EEA" w:rsidRPr="00591BCD" w:rsidRDefault="00484EEA" w:rsidP="00484EEA">
      <w:pPr>
        <w:spacing w:before="120"/>
        <w:rPr>
          <w:b/>
          <w:lang w:val="en-US"/>
        </w:rPr>
      </w:pPr>
    </w:p>
    <w:p w14:paraId="4C11BC78" w14:textId="77777777" w:rsidR="00484EEA" w:rsidRPr="00591BCD" w:rsidRDefault="00484EEA" w:rsidP="00484EEA">
      <w:pPr>
        <w:spacing w:before="120"/>
        <w:rPr>
          <w:b/>
          <w:lang w:val="en-US"/>
        </w:rPr>
      </w:pPr>
    </w:p>
    <w:p w14:paraId="5F78131F" w14:textId="77777777" w:rsidR="00484EEA" w:rsidRPr="00591BCD" w:rsidRDefault="00484EEA" w:rsidP="00484EEA">
      <w:pPr>
        <w:spacing w:before="120"/>
        <w:rPr>
          <w:b/>
          <w:lang w:val="en-US"/>
        </w:rPr>
      </w:pPr>
      <w:r w:rsidRPr="00591BCD">
        <w:rPr>
          <w:b/>
          <w:noProof/>
          <w:lang w:val="en-US"/>
        </w:rPr>
        <w:drawing>
          <wp:anchor distT="0" distB="0" distL="114300" distR="114300" simplePos="0" relativeHeight="251666492" behindDoc="0" locked="0" layoutInCell="1" allowOverlap="1" wp14:anchorId="5B514BFD" wp14:editId="513C7F9A">
            <wp:simplePos x="0" y="0"/>
            <wp:positionH relativeFrom="column">
              <wp:posOffset>723885</wp:posOffset>
            </wp:positionH>
            <wp:positionV relativeFrom="paragraph">
              <wp:posOffset>64224</wp:posOffset>
            </wp:positionV>
            <wp:extent cx="5996192" cy="324439"/>
            <wp:effectExtent l="0" t="0" r="0" b="0"/>
            <wp:wrapNone/>
            <wp:docPr id="1035" name="table">
              <a:extLst xmlns:a="http://schemas.openxmlformats.org/drawingml/2006/main">
                <a:ext uri="{FF2B5EF4-FFF2-40B4-BE49-F238E27FC236}">
                  <a16:creationId xmlns:a16="http://schemas.microsoft.com/office/drawing/2014/main" id="{1ADCD4DA-58F8-443A-825D-63A7C1506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a:extLst>
                        <a:ext uri="{FF2B5EF4-FFF2-40B4-BE49-F238E27FC236}">
                          <a16:creationId xmlns:a16="http://schemas.microsoft.com/office/drawing/2014/main" id="{1ADCD4DA-58F8-443A-825D-63A7C1506D47}"/>
                        </a:ext>
                      </a:extLst>
                    </pic:cNvPr>
                    <pic:cNvPicPr>
                      <a:picLocks noChangeAspect="1"/>
                    </pic:cNvPicPr>
                  </pic:nvPicPr>
                  <pic:blipFill>
                    <a:blip r:embed="rId72"/>
                    <a:stretch>
                      <a:fillRect/>
                    </a:stretch>
                  </pic:blipFill>
                  <pic:spPr>
                    <a:xfrm>
                      <a:off x="0" y="0"/>
                      <a:ext cx="5996192" cy="324439"/>
                    </a:xfrm>
                    <a:prstGeom prst="rect">
                      <a:avLst/>
                    </a:prstGeom>
                  </pic:spPr>
                </pic:pic>
              </a:graphicData>
            </a:graphic>
          </wp:anchor>
        </w:drawing>
      </w:r>
    </w:p>
    <w:p w14:paraId="1C8269B3" w14:textId="77777777" w:rsidR="00484EEA" w:rsidRPr="00591BCD" w:rsidRDefault="00484EEA" w:rsidP="00484EEA">
      <w:pPr>
        <w:spacing w:before="120"/>
        <w:rPr>
          <w:b/>
          <w:lang w:val="en-US"/>
        </w:rPr>
      </w:pPr>
      <w:r w:rsidRPr="00591BCD">
        <w:rPr>
          <w:b/>
          <w:noProof/>
          <w:lang w:val="en-US"/>
        </w:rPr>
        <mc:AlternateContent>
          <mc:Choice Requires="wps">
            <w:drawing>
              <wp:anchor distT="0" distB="0" distL="114300" distR="114300" simplePos="0" relativeHeight="251667516" behindDoc="0" locked="0" layoutInCell="1" allowOverlap="1" wp14:anchorId="358DC595" wp14:editId="18F80A31">
                <wp:simplePos x="0" y="0"/>
                <wp:positionH relativeFrom="column">
                  <wp:posOffset>3044842</wp:posOffset>
                </wp:positionH>
                <wp:positionV relativeFrom="paragraph">
                  <wp:posOffset>227826</wp:posOffset>
                </wp:positionV>
                <wp:extent cx="1100612" cy="717394"/>
                <wp:effectExtent l="0" t="0" r="0" b="0"/>
                <wp:wrapNone/>
                <wp:docPr id="21" name="Rectangle 20"/>
                <wp:cNvGraphicFramePr/>
                <a:graphic xmlns:a="http://schemas.openxmlformats.org/drawingml/2006/main">
                  <a:graphicData uri="http://schemas.microsoft.com/office/word/2010/wordprocessingShape">
                    <wps:wsp>
                      <wps:cNvSpPr/>
                      <wps:spPr>
                        <a:xfrm>
                          <a:off x="0" y="0"/>
                          <a:ext cx="1100612" cy="717394"/>
                        </a:xfrm>
                        <a:prstGeom prst="rect">
                          <a:avLst/>
                        </a:prstGeom>
                      </wps:spPr>
                      <wps:txbx>
                        <w:txbxContent>
                          <w:p w14:paraId="3C99750D" w14:textId="77777777" w:rsidR="00D82928" w:rsidRDefault="00D82928" w:rsidP="00484EEA">
                            <w:pPr>
                              <w:rPr>
                                <w:sz w:val="24"/>
                                <w:szCs w:val="24"/>
                                <w:lang w:val="en-US"/>
                              </w:rPr>
                            </w:pPr>
                            <w:r>
                              <w:rPr>
                                <w:rFonts w:ascii="Gotham Narrow Book" w:hAnsi="Gotham Narrow Book" w:cs="Calibri"/>
                                <w:b/>
                                <w:bCs/>
                                <w:color w:val="1E429C"/>
                                <w:kern w:val="24"/>
                                <w:sz w:val="35"/>
                                <w:szCs w:val="35"/>
                                <w:lang w:val="en-US"/>
                              </w:rPr>
                              <w:t>YEAR</w:t>
                            </w:r>
                          </w:p>
                        </w:txbxContent>
                      </wps:txbx>
                      <wps:bodyPr wrap="square">
                        <a:noAutofit/>
                      </wps:bodyPr>
                    </wps:wsp>
                  </a:graphicData>
                </a:graphic>
              </wp:anchor>
            </w:drawing>
          </mc:Choice>
          <mc:Fallback xmlns:w16sdtdh="http://schemas.microsoft.com/office/word/2020/wordml/sdtdatahash">
            <w:pict>
              <v:rect w14:anchorId="358DC595" id="Rectangle 20" o:spid="_x0000_s1057" style="position:absolute;left:0;text-align:left;margin-left:239.75pt;margin-top:17.95pt;width:86.65pt;height:56.5pt;z-index:2516675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" filled="f" stroked="f">
                <v:textbox>
                  <w:txbxContent>
                    <w:p w14:paraId="3C99750D" w14:textId="77777777" w:rsidR="00D82928" w:rsidRDefault="00D82928" w:rsidP="00484EEA">
                      <w:pPr>
                        <w:rPr>
                          <w:sz w:val="24"/>
                          <w:szCs w:val="24"/>
                          <w:lang w:val="en-US"/>
                        </w:rPr>
                      </w:pPr>
                      <w:r>
                        <w:rPr>
                          <w:rFonts w:ascii="Gotham Narrow Book" w:hAnsi="Gotham Narrow Book" w:cs="Calibri"/>
                          <w:b/>
                          <w:bCs/>
                          <w:color w:val="1E429C"/>
                          <w:kern w:val="24"/>
                          <w:sz w:val="35"/>
                          <w:szCs w:val="35"/>
                          <w:lang w:val="en-US"/>
                        </w:rPr>
                        <w:t>YEAR</w:t>
                      </w:r>
                    </w:p>
                  </w:txbxContent>
                </v:textbox>
              </v:rect>
            </w:pict>
          </mc:Fallback>
        </mc:AlternateContent>
      </w:r>
    </w:p>
    <w:p w14:paraId="521DBEE9" w14:textId="77777777" w:rsidR="00484EEA" w:rsidRPr="00591BCD" w:rsidRDefault="00484EEA" w:rsidP="00484EEA">
      <w:pPr>
        <w:spacing w:before="120"/>
        <w:rPr>
          <w:b/>
          <w:lang w:val="en-US"/>
        </w:rPr>
      </w:pPr>
    </w:p>
    <w:p w14:paraId="5A31C40A" w14:textId="77777777" w:rsidR="00484EEA" w:rsidRPr="00591BCD" w:rsidRDefault="00484EEA" w:rsidP="00484EEA">
      <w:pPr>
        <w:spacing w:before="120"/>
        <w:rPr>
          <w:b/>
          <w:lang w:val="en-US"/>
        </w:rPr>
      </w:pPr>
    </w:p>
    <w:p w14:paraId="423A93D7" w14:textId="77777777" w:rsidR="00484EEA" w:rsidRPr="00591BCD" w:rsidRDefault="00484EEA" w:rsidP="00484EEA">
      <w:pPr>
        <w:spacing w:before="120"/>
        <w:rPr>
          <w:b/>
          <w:lang w:val="en-US"/>
        </w:rPr>
      </w:pPr>
    </w:p>
    <w:p w14:paraId="5C4681A3" w14:textId="77777777" w:rsidR="00484EEA" w:rsidRPr="00591BCD" w:rsidRDefault="00484EEA" w:rsidP="00484EEA">
      <w:pPr>
        <w:spacing w:before="120"/>
        <w:rPr>
          <w:b/>
          <w:lang w:val="en-US"/>
        </w:rPr>
      </w:pPr>
      <w:r w:rsidRPr="00591BCD">
        <w:rPr>
          <w:b/>
          <w:noProof/>
          <w:lang w:val="en-US"/>
        </w:rPr>
        <mc:AlternateContent>
          <mc:Choice Requires="wpg">
            <w:drawing>
              <wp:anchor distT="0" distB="0" distL="114300" distR="114300" simplePos="0" relativeHeight="251669564" behindDoc="0" locked="0" layoutInCell="1" allowOverlap="1" wp14:anchorId="5EF27E16" wp14:editId="7EABCC12">
                <wp:simplePos x="0" y="0"/>
                <wp:positionH relativeFrom="column">
                  <wp:posOffset>1346835</wp:posOffset>
                </wp:positionH>
                <wp:positionV relativeFrom="paragraph">
                  <wp:posOffset>177165</wp:posOffset>
                </wp:positionV>
                <wp:extent cx="914400" cy="914400"/>
                <wp:effectExtent l="0" t="0" r="0" b="0"/>
                <wp:wrapNone/>
                <wp:docPr id="51" name="Group 51"/>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48" name="Oval 48"/>
                        <wps:cNvSpPr/>
                        <wps:spPr>
                          <a:xfrm>
                            <a:off x="0" y="0"/>
                            <a:ext cx="914400" cy="914400"/>
                          </a:xfrm>
                          <a:prstGeom prst="ellipse">
                            <a:avLst/>
                          </a:prstGeom>
                          <a:solidFill>
                            <a:srgbClr val="BBD1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116958" y="276447"/>
                            <a:ext cx="677544" cy="381634"/>
                          </a:xfrm>
                          <a:prstGeom prst="rect">
                            <a:avLst/>
                          </a:prstGeom>
                          <a:noFill/>
                          <a:ln w="9525">
                            <a:noFill/>
                            <a:miter lim="800000"/>
                            <a:headEnd/>
                            <a:tailEnd/>
                          </a:ln>
                        </wps:spPr>
                        <wps:txbx>
                          <w:txbxContent>
                            <w:p w14:paraId="662C44A5" w14:textId="77777777" w:rsidR="00D82928" w:rsidRPr="00BF504E" w:rsidRDefault="00D82928" w:rsidP="00484EEA">
                              <w:pPr>
                                <w:rPr>
                                  <w:sz w:val="28"/>
                                  <w:szCs w:val="24"/>
                                  <w:lang w:val="en-US"/>
                                </w:rPr>
                              </w:pPr>
                              <w:r>
                                <w:rPr>
                                  <w:rFonts w:cs="Arial"/>
                                  <w:sz w:val="28"/>
                                  <w:szCs w:val="24"/>
                                  <w:lang w:val="en-US"/>
                                </w:rPr>
                                <w: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6sdtdh="http://schemas.microsoft.com/office/word/2020/wordml/sdtdatahash">
            <w:pict>
              <v:group w14:anchorId="5EF27E16" id="Group 51" o:spid="_x0000_s1058" style="position:absolute;left:0;text-align:left;margin-left:106.05pt;margin-top:13.95pt;width:1in;height:1in;z-index:251669564;mso-width-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">
                <v:oval id="Oval 48" o:spid="_x0000_s105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" fillcolor="#bbd151" stroked="f" strokeweight="2pt"/>
                <v:shape id="_x0000_s1060" type="#_x0000_t202" style="position:absolute;left:1169;top:2764;width:677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662C44A5" w14:textId="77777777" w:rsidR="00D82928" w:rsidRPr="00BF504E" w:rsidRDefault="00D82928" w:rsidP="00484EEA">
                        <w:pPr>
                          <w:rPr>
                            <w:sz w:val="28"/>
                            <w:szCs w:val="24"/>
                            <w:lang w:val="en-US"/>
                          </w:rPr>
                        </w:pPr>
                        <w:r>
                          <w:rPr>
                            <w:rFonts w:cs="Arial"/>
                            <w:sz w:val="28"/>
                            <w:szCs w:val="24"/>
                            <w:lang w:val="en-US"/>
                          </w:rPr>
                          <w:t>€</w:t>
                        </w:r>
                      </w:p>
                    </w:txbxContent>
                  </v:textbox>
                </v:shape>
              </v:group>
            </w:pict>
          </mc:Fallback>
        </mc:AlternateContent>
      </w:r>
    </w:p>
    <w:p w14:paraId="17E81E96" w14:textId="77777777" w:rsidR="00484EEA" w:rsidRPr="00591BCD" w:rsidRDefault="00484EEA" w:rsidP="00484EEA">
      <w:pPr>
        <w:spacing w:before="120"/>
        <w:rPr>
          <w:b/>
          <w:lang w:val="en-US"/>
        </w:rPr>
      </w:pPr>
    </w:p>
    <w:p w14:paraId="3EEA2833" w14:textId="77777777" w:rsidR="00484EEA" w:rsidRPr="00591BCD" w:rsidRDefault="00484EEA" w:rsidP="00484EEA">
      <w:pPr>
        <w:spacing w:before="120"/>
        <w:rPr>
          <w:lang w:val="en-US"/>
        </w:rPr>
      </w:pPr>
      <w:r w:rsidRPr="00591BCD">
        <w:rPr>
          <w:b/>
          <w:lang w:val="en-US"/>
        </w:rPr>
        <w:t>Final team score:</w:t>
      </w:r>
    </w:p>
    <w:p w14:paraId="3814FFD9" w14:textId="77777777" w:rsidR="00484EEA" w:rsidRPr="00591BCD" w:rsidRDefault="00484EEA" w:rsidP="00484EEA">
      <w:pPr>
        <w:spacing w:before="120"/>
        <w:rPr>
          <w:lang w:val="en-US"/>
        </w:rPr>
      </w:pPr>
      <w:r w:rsidRPr="00591BCD">
        <w:rPr>
          <w:lang w:val="en-US"/>
        </w:rPr>
        <w:br w:type="page"/>
      </w:r>
    </w:p>
    <w:p w14:paraId="18A80113" w14:textId="77777777" w:rsidR="00484EEA" w:rsidRPr="00591BCD" w:rsidRDefault="00484EEA" w:rsidP="00902FD2">
      <w:pPr>
        <w:pStyle w:val="Heading3"/>
        <w:rPr>
          <w:bCs/>
          <w:color w:val="BBD151"/>
          <w:lang w:val="en-US"/>
        </w:rPr>
      </w:pPr>
      <w:bookmarkStart w:id="64" w:name="_Toc69390902"/>
      <w:bookmarkStart w:id="65" w:name="_Toc69391005"/>
      <w:bookmarkStart w:id="66" w:name="_Toc69735520"/>
      <w:bookmarkStart w:id="67" w:name="_Toc69736619"/>
      <w:r w:rsidRPr="00591BCD">
        <w:rPr>
          <w:bCs/>
          <w:color w:val="BBD151"/>
          <w:lang w:val="en-US"/>
        </w:rPr>
        <w:lastRenderedPageBreak/>
        <w:t>Debrief: Risk Game</w:t>
      </w:r>
      <w:bookmarkEnd w:id="64"/>
      <w:bookmarkEnd w:id="65"/>
      <w:bookmarkEnd w:id="66"/>
      <w:bookmarkEnd w:id="67"/>
    </w:p>
    <w:p w14:paraId="003DF632" w14:textId="3ECA902C" w:rsidR="00484EEA" w:rsidRPr="00591BCD" w:rsidRDefault="00484EEA" w:rsidP="00621AAB">
      <w:pPr>
        <w:pStyle w:val="ListParagraph"/>
        <w:numPr>
          <w:ilvl w:val="0"/>
          <w:numId w:val="26"/>
        </w:numPr>
        <w:spacing w:after="40" w:line="300" w:lineRule="auto"/>
        <w:rPr>
          <w:rFonts w:ascii="Arial" w:hAnsi="Arial" w:cs="Arial"/>
          <w:sz w:val="22"/>
          <w:szCs w:val="22"/>
        </w:rPr>
      </w:pPr>
      <w:r w:rsidRPr="00591BCD">
        <w:rPr>
          <w:rFonts w:ascii="Arial" w:hAnsi="Arial" w:cs="Arial"/>
          <w:sz w:val="22"/>
          <w:szCs w:val="22"/>
        </w:rPr>
        <w:t>What did your team do well? What were some</w:t>
      </w:r>
      <w:r w:rsidR="00BE03FC" w:rsidRPr="00591BCD">
        <w:rPr>
          <w:rFonts w:ascii="Arial" w:hAnsi="Arial" w:cs="Arial"/>
          <w:sz w:val="22"/>
          <w:szCs w:val="22"/>
        </w:rPr>
        <w:t xml:space="preserve"> of the</w:t>
      </w:r>
      <w:r w:rsidRPr="00591BCD">
        <w:rPr>
          <w:rFonts w:ascii="Arial" w:hAnsi="Arial" w:cs="Arial"/>
          <w:sz w:val="22"/>
          <w:szCs w:val="22"/>
        </w:rPr>
        <w:t xml:space="preserve"> challenges? </w:t>
      </w:r>
    </w:p>
    <w:p w14:paraId="641A89CB" w14:textId="595141DE" w:rsidR="00484EEA" w:rsidRPr="00591BCD" w:rsidRDefault="00484EEA" w:rsidP="00621AAB">
      <w:pPr>
        <w:pStyle w:val="ListParagraph"/>
        <w:numPr>
          <w:ilvl w:val="0"/>
          <w:numId w:val="26"/>
        </w:numPr>
        <w:spacing w:after="40" w:line="300" w:lineRule="auto"/>
        <w:rPr>
          <w:rFonts w:ascii="Arial" w:hAnsi="Arial" w:cs="Arial"/>
          <w:sz w:val="22"/>
          <w:szCs w:val="22"/>
        </w:rPr>
      </w:pPr>
      <w:r w:rsidRPr="00591BCD">
        <w:rPr>
          <w:rFonts w:ascii="Arial" w:hAnsi="Arial" w:cs="Arial"/>
          <w:sz w:val="22"/>
          <w:szCs w:val="22"/>
        </w:rPr>
        <w:t xml:space="preserve">What did you learn from this activity about natural capital risk and how it can be managed more effectively? </w:t>
      </w:r>
    </w:p>
    <w:p w14:paraId="1F788ED6" w14:textId="77777777" w:rsidR="004F59C6" w:rsidRPr="00591BCD" w:rsidRDefault="004F59C6" w:rsidP="004F59C6">
      <w:pPr>
        <w:pStyle w:val="ListParagraph"/>
        <w:numPr>
          <w:ilvl w:val="0"/>
          <w:numId w:val="26"/>
        </w:numPr>
        <w:spacing w:after="40" w:line="300" w:lineRule="auto"/>
        <w:rPr>
          <w:rFonts w:ascii="Arial" w:hAnsi="Arial" w:cs="Arial"/>
          <w:sz w:val="22"/>
          <w:szCs w:val="22"/>
        </w:rPr>
      </w:pPr>
      <w:r w:rsidRPr="00591BCD">
        <w:rPr>
          <w:rFonts w:ascii="Arial" w:hAnsi="Arial" w:cs="Arial"/>
          <w:sz w:val="22"/>
          <w:szCs w:val="22"/>
        </w:rPr>
        <w:t>How does your company manage its environmental risks?</w:t>
      </w:r>
    </w:p>
    <w:p w14:paraId="69252256" w14:textId="77777777" w:rsidR="00484EEA" w:rsidRPr="00591BCD" w:rsidRDefault="00484EEA" w:rsidP="00621AAB">
      <w:pPr>
        <w:pStyle w:val="ListParagraph"/>
        <w:numPr>
          <w:ilvl w:val="0"/>
          <w:numId w:val="26"/>
        </w:numPr>
        <w:spacing w:after="40" w:line="300" w:lineRule="auto"/>
        <w:rPr>
          <w:rFonts w:ascii="Arial" w:hAnsi="Arial" w:cs="Arial"/>
          <w:sz w:val="22"/>
          <w:szCs w:val="22"/>
        </w:rPr>
      </w:pPr>
      <w:r w:rsidRPr="00591BCD">
        <w:rPr>
          <w:rFonts w:ascii="Arial" w:hAnsi="Arial" w:cs="Arial"/>
          <w:sz w:val="22"/>
          <w:szCs w:val="22"/>
        </w:rPr>
        <w:t xml:space="preserve">What </w:t>
      </w:r>
      <w:proofErr w:type="gramStart"/>
      <w:r w:rsidRPr="00591BCD">
        <w:rPr>
          <w:rFonts w:ascii="Arial" w:hAnsi="Arial" w:cs="Arial"/>
          <w:sz w:val="22"/>
          <w:szCs w:val="22"/>
        </w:rPr>
        <w:t>are</w:t>
      </w:r>
      <w:proofErr w:type="gramEnd"/>
      <w:r w:rsidRPr="00591BCD">
        <w:rPr>
          <w:rFonts w:ascii="Arial" w:hAnsi="Arial" w:cs="Arial"/>
          <w:sz w:val="22"/>
          <w:szCs w:val="22"/>
        </w:rPr>
        <w:t xml:space="preserve"> your key take-aways from the activity?</w:t>
      </w:r>
    </w:p>
    <w:p w14:paraId="1FFDA129" w14:textId="77777777" w:rsidR="00484EEA" w:rsidRPr="00591BCD" w:rsidRDefault="00484EEA" w:rsidP="00484EEA">
      <w:pPr>
        <w:tabs>
          <w:tab w:val="left" w:leader="underscore" w:pos="9639"/>
        </w:tabs>
        <w:rPr>
          <w:lang w:val="en-US"/>
        </w:rPr>
      </w:pPr>
    </w:p>
    <w:p w14:paraId="601C5BD0" w14:textId="77777777" w:rsidR="00484EEA" w:rsidRPr="00591BCD" w:rsidRDefault="00484EEA" w:rsidP="00484EEA">
      <w:pPr>
        <w:tabs>
          <w:tab w:val="left" w:leader="underscore" w:pos="9639"/>
        </w:tabs>
        <w:rPr>
          <w:lang w:val="en-US"/>
        </w:rPr>
      </w:pPr>
      <w:r w:rsidRPr="00591BCD">
        <w:rPr>
          <w:lang w:val="en-US"/>
        </w:rPr>
        <w:tab/>
      </w:r>
    </w:p>
    <w:p w14:paraId="3AFB2410" w14:textId="77777777" w:rsidR="00484EEA" w:rsidRPr="00591BCD" w:rsidRDefault="00484EEA" w:rsidP="00484EEA">
      <w:pPr>
        <w:tabs>
          <w:tab w:val="left" w:leader="underscore" w:pos="9639"/>
        </w:tabs>
        <w:rPr>
          <w:lang w:val="en-US"/>
        </w:rPr>
      </w:pPr>
    </w:p>
    <w:p w14:paraId="4FA34A0F" w14:textId="77777777" w:rsidR="00484EEA" w:rsidRPr="00591BCD" w:rsidRDefault="00484EEA" w:rsidP="00484EEA">
      <w:pPr>
        <w:tabs>
          <w:tab w:val="left" w:leader="underscore" w:pos="9639"/>
        </w:tabs>
        <w:rPr>
          <w:lang w:val="en-US"/>
        </w:rPr>
      </w:pPr>
      <w:r w:rsidRPr="00591BCD">
        <w:rPr>
          <w:lang w:val="en-US"/>
        </w:rPr>
        <w:tab/>
      </w:r>
    </w:p>
    <w:p w14:paraId="465D0FE5" w14:textId="77777777" w:rsidR="00484EEA" w:rsidRPr="00591BCD" w:rsidRDefault="00484EEA" w:rsidP="00484EEA">
      <w:pPr>
        <w:tabs>
          <w:tab w:val="left" w:leader="underscore" w:pos="9639"/>
        </w:tabs>
        <w:rPr>
          <w:lang w:val="en-US"/>
        </w:rPr>
      </w:pPr>
    </w:p>
    <w:p w14:paraId="7B3793FD" w14:textId="77777777" w:rsidR="00484EEA" w:rsidRPr="00591BCD" w:rsidRDefault="00484EEA" w:rsidP="00484EEA">
      <w:pPr>
        <w:tabs>
          <w:tab w:val="left" w:leader="underscore" w:pos="9639"/>
        </w:tabs>
        <w:rPr>
          <w:lang w:val="en-US"/>
        </w:rPr>
      </w:pPr>
      <w:r w:rsidRPr="00591BCD">
        <w:rPr>
          <w:lang w:val="en-US"/>
        </w:rPr>
        <w:tab/>
      </w:r>
    </w:p>
    <w:p w14:paraId="1E353BE9" w14:textId="77777777" w:rsidR="00484EEA" w:rsidRPr="00591BCD" w:rsidRDefault="00484EEA" w:rsidP="00484EEA">
      <w:pPr>
        <w:tabs>
          <w:tab w:val="left" w:leader="underscore" w:pos="9639"/>
        </w:tabs>
        <w:rPr>
          <w:lang w:val="en-US"/>
        </w:rPr>
      </w:pPr>
    </w:p>
    <w:p w14:paraId="7B481BCE" w14:textId="77777777" w:rsidR="00484EEA" w:rsidRPr="00591BCD" w:rsidRDefault="00484EEA" w:rsidP="00484EEA">
      <w:pPr>
        <w:tabs>
          <w:tab w:val="left" w:leader="underscore" w:pos="9639"/>
        </w:tabs>
        <w:rPr>
          <w:lang w:val="en-US"/>
        </w:rPr>
      </w:pPr>
      <w:r w:rsidRPr="00591BCD">
        <w:rPr>
          <w:lang w:val="en-US"/>
        </w:rPr>
        <w:tab/>
      </w:r>
    </w:p>
    <w:p w14:paraId="185F9697" w14:textId="77777777" w:rsidR="00484EEA" w:rsidRPr="00591BCD" w:rsidRDefault="00484EEA" w:rsidP="00484EEA">
      <w:pPr>
        <w:tabs>
          <w:tab w:val="left" w:leader="underscore" w:pos="9639"/>
        </w:tabs>
        <w:rPr>
          <w:lang w:val="en-US"/>
        </w:rPr>
      </w:pPr>
    </w:p>
    <w:p w14:paraId="2620CFEF" w14:textId="77777777" w:rsidR="00484EEA" w:rsidRPr="00591BCD" w:rsidRDefault="00484EEA" w:rsidP="00484EEA">
      <w:pPr>
        <w:tabs>
          <w:tab w:val="left" w:leader="underscore" w:pos="9639"/>
        </w:tabs>
        <w:rPr>
          <w:lang w:val="en-US"/>
        </w:rPr>
      </w:pPr>
      <w:r w:rsidRPr="00591BCD">
        <w:rPr>
          <w:lang w:val="en-US"/>
        </w:rPr>
        <w:tab/>
      </w:r>
    </w:p>
    <w:p w14:paraId="53D5DCB0" w14:textId="77777777" w:rsidR="00484EEA" w:rsidRPr="00591BCD" w:rsidRDefault="00484EEA" w:rsidP="00484EEA">
      <w:pPr>
        <w:tabs>
          <w:tab w:val="left" w:leader="underscore" w:pos="9639"/>
        </w:tabs>
        <w:rPr>
          <w:lang w:val="en-US"/>
        </w:rPr>
      </w:pPr>
    </w:p>
    <w:p w14:paraId="4E80361C" w14:textId="77777777" w:rsidR="00484EEA" w:rsidRPr="00591BCD" w:rsidRDefault="00484EEA" w:rsidP="00484EEA">
      <w:pPr>
        <w:tabs>
          <w:tab w:val="left" w:leader="underscore" w:pos="9639"/>
        </w:tabs>
        <w:rPr>
          <w:lang w:val="en-US"/>
        </w:rPr>
      </w:pPr>
      <w:r w:rsidRPr="00591BCD">
        <w:rPr>
          <w:lang w:val="en-US"/>
        </w:rPr>
        <w:tab/>
      </w:r>
    </w:p>
    <w:p w14:paraId="27A8B8C6" w14:textId="77777777" w:rsidR="00484EEA" w:rsidRPr="00591BCD" w:rsidRDefault="00484EEA" w:rsidP="00484EEA">
      <w:pPr>
        <w:tabs>
          <w:tab w:val="left" w:leader="underscore" w:pos="9639"/>
        </w:tabs>
        <w:rPr>
          <w:lang w:val="en-US"/>
        </w:rPr>
      </w:pPr>
    </w:p>
    <w:p w14:paraId="0EC54D4A" w14:textId="77777777" w:rsidR="00484EEA" w:rsidRPr="00591BCD" w:rsidRDefault="00484EEA" w:rsidP="00484EEA">
      <w:pPr>
        <w:tabs>
          <w:tab w:val="left" w:leader="underscore" w:pos="9639"/>
        </w:tabs>
        <w:rPr>
          <w:lang w:val="en-US"/>
        </w:rPr>
      </w:pPr>
      <w:r w:rsidRPr="00591BCD">
        <w:rPr>
          <w:lang w:val="en-US"/>
        </w:rPr>
        <w:tab/>
      </w:r>
    </w:p>
    <w:p w14:paraId="4232BCB1" w14:textId="77777777" w:rsidR="00484EEA" w:rsidRPr="00591BCD" w:rsidRDefault="00484EEA" w:rsidP="00484EEA">
      <w:pPr>
        <w:tabs>
          <w:tab w:val="left" w:leader="underscore" w:pos="9639"/>
        </w:tabs>
        <w:rPr>
          <w:lang w:val="en-US"/>
        </w:rPr>
      </w:pPr>
    </w:p>
    <w:p w14:paraId="2F7D9D9B" w14:textId="77777777" w:rsidR="00484EEA" w:rsidRPr="00591BCD" w:rsidRDefault="00484EEA" w:rsidP="00484EEA">
      <w:pPr>
        <w:tabs>
          <w:tab w:val="left" w:leader="underscore" w:pos="9639"/>
        </w:tabs>
        <w:rPr>
          <w:lang w:val="en-US"/>
        </w:rPr>
      </w:pPr>
      <w:r w:rsidRPr="00591BCD">
        <w:rPr>
          <w:lang w:val="en-US"/>
        </w:rPr>
        <w:tab/>
      </w:r>
    </w:p>
    <w:p w14:paraId="01140BD8" w14:textId="77777777" w:rsidR="00484EEA" w:rsidRPr="00591BCD" w:rsidRDefault="00484EEA" w:rsidP="00484EEA">
      <w:pPr>
        <w:tabs>
          <w:tab w:val="left" w:leader="underscore" w:pos="9639"/>
        </w:tabs>
        <w:rPr>
          <w:lang w:val="en-US"/>
        </w:rPr>
      </w:pPr>
    </w:p>
    <w:p w14:paraId="79170A59" w14:textId="77777777" w:rsidR="00484EEA" w:rsidRPr="00591BCD" w:rsidRDefault="00484EEA" w:rsidP="00484EEA">
      <w:pPr>
        <w:tabs>
          <w:tab w:val="left" w:leader="underscore" w:pos="9639"/>
        </w:tabs>
        <w:rPr>
          <w:lang w:val="en-US"/>
        </w:rPr>
      </w:pPr>
      <w:r w:rsidRPr="00591BCD">
        <w:rPr>
          <w:lang w:val="en-US"/>
        </w:rPr>
        <w:tab/>
      </w:r>
    </w:p>
    <w:p w14:paraId="03F4F0F9" w14:textId="77777777" w:rsidR="00484EEA" w:rsidRPr="00591BCD" w:rsidRDefault="00484EEA" w:rsidP="00484EEA">
      <w:pPr>
        <w:tabs>
          <w:tab w:val="left" w:leader="underscore" w:pos="9639"/>
        </w:tabs>
        <w:rPr>
          <w:lang w:val="en-US"/>
        </w:rPr>
      </w:pPr>
    </w:p>
    <w:p w14:paraId="66CD2A0A" w14:textId="77777777" w:rsidR="00484EEA" w:rsidRPr="00591BCD" w:rsidRDefault="00484EEA" w:rsidP="00484EEA">
      <w:pPr>
        <w:tabs>
          <w:tab w:val="left" w:leader="underscore" w:pos="9639"/>
        </w:tabs>
        <w:rPr>
          <w:lang w:val="en-US"/>
        </w:rPr>
      </w:pPr>
      <w:r w:rsidRPr="00591BCD">
        <w:rPr>
          <w:lang w:val="en-US"/>
        </w:rPr>
        <w:tab/>
      </w:r>
    </w:p>
    <w:p w14:paraId="67D2BA91" w14:textId="77777777" w:rsidR="00484EEA" w:rsidRPr="00591BCD" w:rsidRDefault="00484EEA" w:rsidP="00484EEA">
      <w:pPr>
        <w:tabs>
          <w:tab w:val="left" w:leader="underscore" w:pos="9639"/>
        </w:tabs>
        <w:rPr>
          <w:lang w:val="en-US"/>
        </w:rPr>
      </w:pPr>
    </w:p>
    <w:p w14:paraId="1A4C2CF6" w14:textId="77777777" w:rsidR="00484EEA" w:rsidRPr="00591BCD" w:rsidRDefault="00484EEA" w:rsidP="00484EEA">
      <w:pPr>
        <w:tabs>
          <w:tab w:val="left" w:leader="underscore" w:pos="9639"/>
        </w:tabs>
        <w:rPr>
          <w:lang w:val="en-US"/>
        </w:rPr>
      </w:pPr>
      <w:r w:rsidRPr="00591BCD">
        <w:rPr>
          <w:lang w:val="en-US"/>
        </w:rPr>
        <w:tab/>
      </w:r>
    </w:p>
    <w:p w14:paraId="77659C80" w14:textId="77777777" w:rsidR="00484EEA" w:rsidRPr="00591BCD" w:rsidRDefault="00484EEA" w:rsidP="00484EEA">
      <w:pPr>
        <w:tabs>
          <w:tab w:val="left" w:leader="underscore" w:pos="9639"/>
        </w:tabs>
        <w:rPr>
          <w:lang w:val="en-US"/>
        </w:rPr>
      </w:pPr>
    </w:p>
    <w:p w14:paraId="1031D11D" w14:textId="77777777" w:rsidR="00484EEA" w:rsidRPr="00591BCD" w:rsidRDefault="00484EEA" w:rsidP="00484EEA">
      <w:pPr>
        <w:tabs>
          <w:tab w:val="left" w:leader="underscore" w:pos="9639"/>
        </w:tabs>
        <w:rPr>
          <w:lang w:val="en-US"/>
        </w:rPr>
      </w:pPr>
      <w:r w:rsidRPr="00591BCD">
        <w:rPr>
          <w:lang w:val="en-US"/>
        </w:rPr>
        <w:tab/>
      </w:r>
    </w:p>
    <w:p w14:paraId="62300DB0" w14:textId="77777777" w:rsidR="00484EEA" w:rsidRPr="00591BCD" w:rsidRDefault="00484EEA" w:rsidP="00484EEA">
      <w:pPr>
        <w:tabs>
          <w:tab w:val="left" w:leader="underscore" w:pos="9639"/>
        </w:tabs>
        <w:rPr>
          <w:lang w:val="en-US"/>
        </w:rPr>
      </w:pPr>
    </w:p>
    <w:p w14:paraId="688A1611" w14:textId="77777777" w:rsidR="00484EEA" w:rsidRPr="00591BCD" w:rsidRDefault="00484EEA" w:rsidP="00484EEA">
      <w:pPr>
        <w:tabs>
          <w:tab w:val="left" w:leader="underscore" w:pos="9639"/>
        </w:tabs>
        <w:rPr>
          <w:lang w:val="en-US"/>
        </w:rPr>
      </w:pPr>
      <w:r w:rsidRPr="00591BCD">
        <w:rPr>
          <w:lang w:val="en-US"/>
        </w:rPr>
        <w:tab/>
      </w:r>
    </w:p>
    <w:p w14:paraId="147D710E" w14:textId="77777777" w:rsidR="00484EEA" w:rsidRPr="00591BCD" w:rsidRDefault="00484EEA" w:rsidP="00484EEA">
      <w:pPr>
        <w:tabs>
          <w:tab w:val="left" w:leader="underscore" w:pos="9639"/>
        </w:tabs>
        <w:rPr>
          <w:lang w:val="en-US"/>
        </w:rPr>
      </w:pPr>
    </w:p>
    <w:p w14:paraId="2B66E8A0" w14:textId="77777777" w:rsidR="00484EEA" w:rsidRPr="00591BCD" w:rsidRDefault="00484EEA" w:rsidP="00484EEA">
      <w:pPr>
        <w:tabs>
          <w:tab w:val="left" w:leader="underscore" w:pos="9639"/>
        </w:tabs>
        <w:rPr>
          <w:lang w:val="en-US"/>
        </w:rPr>
      </w:pPr>
      <w:r w:rsidRPr="00591BCD">
        <w:rPr>
          <w:noProof/>
          <w:lang w:val="en-US"/>
        </w:rPr>
        <mc:AlternateContent>
          <mc:Choice Requires="wps">
            <w:drawing>
              <wp:anchor distT="45720" distB="45720" distL="114300" distR="114300" simplePos="0" relativeHeight="251671612" behindDoc="0" locked="0" layoutInCell="1" allowOverlap="1" wp14:anchorId="6DE71A09" wp14:editId="1FC0B950">
                <wp:simplePos x="0" y="0"/>
                <wp:positionH relativeFrom="column">
                  <wp:posOffset>404218</wp:posOffset>
                </wp:positionH>
                <wp:positionV relativeFrom="paragraph">
                  <wp:posOffset>136995</wp:posOffset>
                </wp:positionV>
                <wp:extent cx="3552825" cy="1404620"/>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4B524E60" w14:textId="77777777" w:rsidR="00D82928" w:rsidRPr="00EA0DEF" w:rsidRDefault="00D82928" w:rsidP="00484EEA">
                            <w:pPr>
                              <w:pStyle w:val="Headline"/>
                              <w:rPr>
                                <w:b/>
                                <w:bCs/>
                                <w:sz w:val="22"/>
                                <w:szCs w:val="16"/>
                              </w:rPr>
                            </w:pPr>
                            <w:r w:rsidRPr="00EA0DEF">
                              <w:rPr>
                                <w:b/>
                                <w:bCs/>
                                <w:sz w:val="22"/>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6DE71A09" id="_x0000_s1061" type="#_x0000_t202" style="position:absolute;left:0;text-align:left;margin-left:31.85pt;margin-top:10.8pt;width:279.75pt;height:110.6pt;z-index:2516716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" stroked="f">
                <v:textbox style="mso-fit-shape-to-text:t">
                  <w:txbxContent>
                    <w:p w14:paraId="4B524E60" w14:textId="77777777" w:rsidR="00D82928" w:rsidRPr="00EA0DEF" w:rsidRDefault="00D82928" w:rsidP="00484EEA">
                      <w:pPr>
                        <w:pStyle w:val="Headline"/>
                        <w:rPr>
                          <w:b/>
                          <w:bCs/>
                          <w:sz w:val="22"/>
                          <w:szCs w:val="16"/>
                        </w:rPr>
                      </w:pPr>
                      <w:r w:rsidRPr="00EA0DEF">
                        <w:rPr>
                          <w:b/>
                          <w:bCs/>
                          <w:sz w:val="22"/>
                          <w:szCs w:val="16"/>
                        </w:rPr>
                        <w:t xml:space="preserve">My key learning(s) </w:t>
                      </w:r>
                    </w:p>
                  </w:txbxContent>
                </v:textbox>
                <w10:wrap type="square"/>
              </v:shape>
            </w:pict>
          </mc:Fallback>
        </mc:AlternateContent>
      </w:r>
      <w:r w:rsidRPr="00591BCD">
        <w:rPr>
          <w:noProof/>
          <w:lang w:val="en-US"/>
        </w:rPr>
        <mc:AlternateContent>
          <mc:Choice Requires="wps">
            <w:drawing>
              <wp:anchor distT="0" distB="0" distL="114300" distR="114300" simplePos="0" relativeHeight="251670588" behindDoc="0" locked="0" layoutInCell="1" allowOverlap="1" wp14:anchorId="5DACA416" wp14:editId="3F9205C2">
                <wp:simplePos x="0" y="0"/>
                <wp:positionH relativeFrom="margin">
                  <wp:posOffset>0</wp:posOffset>
                </wp:positionH>
                <wp:positionV relativeFrom="paragraph">
                  <wp:posOffset>56515</wp:posOffset>
                </wp:positionV>
                <wp:extent cx="381000" cy="361950"/>
                <wp:effectExtent l="0" t="0" r="0" b="0"/>
                <wp:wrapNone/>
                <wp:docPr id="56" name="Star: 5 Points 56"/>
                <wp:cNvGraphicFramePr/>
                <a:graphic xmlns:a="http://schemas.openxmlformats.org/drawingml/2006/main">
                  <a:graphicData uri="http://schemas.microsoft.com/office/word/2010/wordprocessingShape">
                    <wps:wsp>
                      <wps:cNvSpPr/>
                      <wps:spPr>
                        <a:xfrm>
                          <a:off x="0" y="0"/>
                          <a:ext cx="381000" cy="361950"/>
                        </a:xfrm>
                        <a:prstGeom prst="star5">
                          <a:avLst/>
                        </a:prstGeom>
                        <a:solidFill>
                          <a:srgbClr val="FDAF1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052B4D1" id="Star: 5 Points 56" o:spid="_x0000_s1026" style="position:absolute;margin-left:0;margin-top:4.45pt;width:30pt;height:28.5pt;z-index:2516705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" path="m,138252r145530,1l190500,r44970,138253l381000,138252,263263,223696r44972,138253l190500,276503,72765,361949,117737,223696,,138252xe" fillcolor="#fdaf18"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25F700FE" w14:textId="77777777" w:rsidR="00484EEA" w:rsidRPr="00591BCD" w:rsidRDefault="00484EEA" w:rsidP="00484EEA">
      <w:pPr>
        <w:tabs>
          <w:tab w:val="left" w:leader="underscore" w:pos="9639"/>
        </w:tabs>
        <w:rPr>
          <w:lang w:val="en-US"/>
        </w:rPr>
      </w:pPr>
    </w:p>
    <w:p w14:paraId="0FEDD2F6" w14:textId="77777777" w:rsidR="00484EEA" w:rsidRPr="00591BCD" w:rsidRDefault="00484EEA" w:rsidP="00484EEA">
      <w:pPr>
        <w:suppressAutoHyphens w:val="0"/>
        <w:spacing w:after="160" w:line="259" w:lineRule="auto"/>
        <w:jc w:val="left"/>
        <w:rPr>
          <w:rFonts w:asciiTheme="minorHAnsi" w:hAnsiTheme="minorHAnsi" w:cstheme="minorHAnsi"/>
          <w:b/>
          <w:bCs/>
          <w:sz w:val="24"/>
          <w:szCs w:val="24"/>
          <w:lang w:val="en-US"/>
        </w:rPr>
      </w:pPr>
    </w:p>
    <w:p w14:paraId="4A7B98FB" w14:textId="63907510" w:rsidR="00953A15" w:rsidRPr="00591BCD" w:rsidRDefault="00953A15" w:rsidP="00E87A25">
      <w:pPr>
        <w:tabs>
          <w:tab w:val="left" w:leader="underscore" w:pos="9639"/>
        </w:tabs>
        <w:rPr>
          <w:lang w:val="en-US"/>
        </w:rPr>
      </w:pPr>
    </w:p>
    <w:p w14:paraId="619A66E2" w14:textId="07E7D8F0" w:rsidR="00D71EC0" w:rsidRPr="00591BCD" w:rsidRDefault="00D71EC0" w:rsidP="00902FD2">
      <w:pPr>
        <w:pStyle w:val="Heading2"/>
        <w:rPr>
          <w:bCs/>
          <w:color w:val="21BBEF"/>
          <w:lang w:val="en-US"/>
        </w:rPr>
      </w:pPr>
      <w:bookmarkStart w:id="68" w:name="_Toc69390903"/>
      <w:bookmarkStart w:id="69" w:name="_Toc69736620"/>
      <w:r w:rsidRPr="00591BCD">
        <w:rPr>
          <w:bCs/>
          <w:noProof/>
          <w:lang w:val="en-US"/>
        </w:rPr>
        <w:lastRenderedPageBreak/>
        <w:drawing>
          <wp:anchor distT="0" distB="0" distL="114300" distR="114300" simplePos="0" relativeHeight="251675708" behindDoc="0" locked="0" layoutInCell="1" allowOverlap="1" wp14:anchorId="7DF691DC" wp14:editId="5FF3B931">
            <wp:simplePos x="0" y="0"/>
            <wp:positionH relativeFrom="margin">
              <wp:align>right</wp:align>
            </wp:positionH>
            <wp:positionV relativeFrom="paragraph">
              <wp:posOffset>328930</wp:posOffset>
            </wp:positionV>
            <wp:extent cx="1954530" cy="550545"/>
            <wp:effectExtent l="0" t="0" r="7620" b="1905"/>
            <wp:wrapSquare wrapText="bothSides"/>
            <wp:docPr id="1078" name="Afbeelding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4530" cy="550545"/>
                    </a:xfrm>
                    <a:prstGeom prst="rect">
                      <a:avLst/>
                    </a:prstGeom>
                    <a:noFill/>
                  </pic:spPr>
                </pic:pic>
              </a:graphicData>
            </a:graphic>
            <wp14:sizeRelH relativeFrom="page">
              <wp14:pctWidth>0</wp14:pctWidth>
            </wp14:sizeRelH>
            <wp14:sizeRelV relativeFrom="page">
              <wp14:pctHeight>0</wp14:pctHeight>
            </wp14:sizeRelV>
          </wp:anchor>
        </w:drawing>
      </w:r>
      <w:r w:rsidRPr="00591BCD">
        <w:rPr>
          <w:bCs/>
          <w:color w:val="21BBEF"/>
          <w:lang w:val="en-US"/>
        </w:rPr>
        <w:t xml:space="preserve">Risk Game: </w:t>
      </w:r>
      <w:proofErr w:type="spellStart"/>
      <w:r w:rsidRPr="00591BCD">
        <w:rPr>
          <w:bCs/>
          <w:color w:val="21BBEF"/>
          <w:lang w:val="en-US"/>
        </w:rPr>
        <w:t>Azucar</w:t>
      </w:r>
      <w:bookmarkEnd w:id="68"/>
      <w:bookmarkEnd w:id="69"/>
      <w:proofErr w:type="spellEnd"/>
    </w:p>
    <w:p w14:paraId="7B69C3D7" w14:textId="77777777" w:rsidR="00D71EC0" w:rsidRPr="00591BCD" w:rsidRDefault="00D71EC0" w:rsidP="00D71EC0">
      <w:pPr>
        <w:tabs>
          <w:tab w:val="left" w:pos="1812"/>
        </w:tabs>
        <w:spacing w:before="240"/>
        <w:rPr>
          <w:lang w:val="en-US"/>
        </w:rPr>
      </w:pPr>
      <w:r w:rsidRPr="00591BCD">
        <w:rPr>
          <w:lang w:val="en-US"/>
        </w:rPr>
        <w:t xml:space="preserve">This game has been adapted from Resilience; a board game to accompany the guidance on </w:t>
      </w:r>
      <w:hyperlink r:id="rId73" w:history="1">
        <w:r w:rsidRPr="00591BCD">
          <w:rPr>
            <w:rStyle w:val="Hyperlink"/>
            <w:color w:val="00B0F0"/>
            <w:lang w:val="en-US"/>
          </w:rPr>
          <w:t>Applying Enterprise Risk Management to Environmental, Social and Governance-related risks</w:t>
        </w:r>
      </w:hyperlink>
      <w:r w:rsidRPr="00591BCD">
        <w:rPr>
          <w:lang w:val="en-US"/>
        </w:rPr>
        <w:t xml:space="preserve">. </w:t>
      </w:r>
    </w:p>
    <w:p w14:paraId="238B03D9" w14:textId="77777777" w:rsidR="00D71EC0" w:rsidRPr="00591BCD" w:rsidRDefault="00D71EC0" w:rsidP="00D71EC0">
      <w:pPr>
        <w:tabs>
          <w:tab w:val="left" w:pos="1812"/>
        </w:tabs>
        <w:spacing w:before="240"/>
        <w:rPr>
          <w:lang w:val="en-US"/>
        </w:rPr>
      </w:pPr>
      <w:r w:rsidRPr="00591BCD">
        <w:rPr>
          <w:lang w:val="en-US"/>
        </w:rPr>
        <w:t>In your group, work through the following scenario:</w:t>
      </w:r>
    </w:p>
    <w:p w14:paraId="271F4F4F" w14:textId="77777777" w:rsidR="00D71EC0" w:rsidRPr="00591BCD" w:rsidRDefault="00D71EC0" w:rsidP="00D71EC0">
      <w:pPr>
        <w:spacing w:before="120" w:after="120" w:line="360" w:lineRule="auto"/>
        <w:rPr>
          <w:lang w:val="en-US"/>
        </w:rPr>
      </w:pPr>
      <w:r w:rsidRPr="00591BCD">
        <w:rPr>
          <w:b/>
          <w:bCs/>
          <w:lang w:val="en-US"/>
        </w:rPr>
        <w:t>Context:</w:t>
      </w:r>
      <w:r w:rsidRPr="00591BCD">
        <w:rPr>
          <w:lang w:val="en-US"/>
        </w:rPr>
        <w:t xml:space="preserve"> You are part of the senior management team of “</w:t>
      </w:r>
      <w:proofErr w:type="spellStart"/>
      <w:r w:rsidRPr="00591BCD">
        <w:rPr>
          <w:lang w:val="en-US"/>
        </w:rPr>
        <w:t>Azucar</w:t>
      </w:r>
      <w:proofErr w:type="spellEnd"/>
      <w:r w:rsidRPr="00591BCD">
        <w:rPr>
          <w:lang w:val="en-US"/>
        </w:rPr>
        <w:t>”, an industrial sugar mill and sugarcane plantation company, based in South America. Recently, the issues of climate change and deforestation have increasingly been in the spotlight and one of your competitors has even been impacted by severe soil erosion in one of its sugar cane plantations in Brazil.</w:t>
      </w:r>
    </w:p>
    <w:p w14:paraId="77325B5E" w14:textId="77777777" w:rsidR="00D71EC0" w:rsidRPr="00591BCD" w:rsidRDefault="00D71EC0" w:rsidP="00D71EC0">
      <w:pPr>
        <w:spacing w:before="120" w:after="120" w:line="360" w:lineRule="auto"/>
        <w:rPr>
          <w:lang w:val="en-US"/>
        </w:rPr>
      </w:pPr>
      <w:r w:rsidRPr="00591BCD">
        <w:rPr>
          <w:b/>
          <w:bCs/>
          <w:lang w:val="en-US"/>
        </w:rPr>
        <w:t>Objective:</w:t>
      </w:r>
      <w:r w:rsidRPr="00591BCD">
        <w:rPr>
          <w:lang w:val="en-US"/>
        </w:rPr>
        <w:t xml:space="preserve"> In view of this context, your CEO has requested to re-assess the company’s environmental risks (bearing in mind its overall objective) and put into place appropriate risk mitigation measures. </w:t>
      </w:r>
    </w:p>
    <w:p w14:paraId="61E824E6" w14:textId="1B252BE4" w:rsidR="00D71EC0" w:rsidRPr="00591BCD" w:rsidRDefault="00D71EC0" w:rsidP="00D71EC0">
      <w:pPr>
        <w:pBdr>
          <w:top w:val="single" w:sz="4" w:space="1" w:color="auto"/>
          <w:left w:val="single" w:sz="4" w:space="4" w:color="auto"/>
          <w:bottom w:val="single" w:sz="4" w:space="1" w:color="auto"/>
          <w:right w:val="single" w:sz="4" w:space="4" w:color="auto"/>
        </w:pBdr>
        <w:spacing w:before="120" w:after="120" w:line="360" w:lineRule="auto"/>
        <w:rPr>
          <w:b/>
          <w:bCs/>
          <w:lang w:val="en-US"/>
        </w:rPr>
      </w:pPr>
      <w:proofErr w:type="spellStart"/>
      <w:r w:rsidRPr="00591BCD">
        <w:rPr>
          <w:b/>
          <w:bCs/>
          <w:lang w:val="en-US"/>
        </w:rPr>
        <w:t>Azucar’s</w:t>
      </w:r>
      <w:proofErr w:type="spellEnd"/>
      <w:r w:rsidRPr="00591BCD">
        <w:rPr>
          <w:b/>
          <w:bCs/>
          <w:lang w:val="en-US"/>
        </w:rPr>
        <w:t xml:space="preserve"> overall objective is to be a </w:t>
      </w:r>
      <w:r w:rsidR="00735F35" w:rsidRPr="00591BCD">
        <w:rPr>
          <w:b/>
          <w:bCs/>
          <w:lang w:val="en-US"/>
        </w:rPr>
        <w:t>recognized, responsible and sustainable brand in the industry, while creating long-term values for our shareholders and stakeholders.</w:t>
      </w:r>
    </w:p>
    <w:p w14:paraId="21DC8038" w14:textId="40640C78" w:rsidR="00D71EC0" w:rsidRPr="00591BCD" w:rsidRDefault="00D71EC0" w:rsidP="00D71EC0">
      <w:pPr>
        <w:spacing w:after="120" w:line="360" w:lineRule="auto"/>
        <w:rPr>
          <w:lang w:val="en-US"/>
        </w:rPr>
      </w:pPr>
      <w:r w:rsidRPr="00591BCD">
        <w:rPr>
          <w:noProof/>
          <w:lang w:val="en-US"/>
        </w:rPr>
        <mc:AlternateContent>
          <mc:Choice Requires="wpg">
            <w:drawing>
              <wp:anchor distT="0" distB="0" distL="114300" distR="114300" simplePos="0" relativeHeight="251676732" behindDoc="0" locked="0" layoutInCell="1" allowOverlap="1" wp14:anchorId="7746A3FF" wp14:editId="24148536">
                <wp:simplePos x="0" y="0"/>
                <wp:positionH relativeFrom="column">
                  <wp:posOffset>3734952</wp:posOffset>
                </wp:positionH>
                <wp:positionV relativeFrom="paragraph">
                  <wp:posOffset>626494</wp:posOffset>
                </wp:positionV>
                <wp:extent cx="914400" cy="914400"/>
                <wp:effectExtent l="0" t="0" r="0" b="0"/>
                <wp:wrapNone/>
                <wp:docPr id="1077" name="Groep 1077"/>
                <wp:cNvGraphicFramePr/>
                <a:graphic xmlns:a="http://schemas.openxmlformats.org/drawingml/2006/main">
                  <a:graphicData uri="http://schemas.microsoft.com/office/word/2010/wordprocessingGroup">
                    <wpg:wgp>
                      <wpg:cNvGrpSpPr/>
                      <wpg:grpSpPr>
                        <a:xfrm>
                          <a:off x="0" y="0"/>
                          <a:ext cx="914400" cy="914400"/>
                          <a:chOff x="0" y="31898"/>
                          <a:chExt cx="914400" cy="914400"/>
                        </a:xfrm>
                      </wpg:grpSpPr>
                      <wps:wsp>
                        <wps:cNvPr id="121" name="Oval 1027"/>
                        <wps:cNvSpPr/>
                        <wps:spPr>
                          <a:xfrm>
                            <a:off x="0" y="31898"/>
                            <a:ext cx="914400" cy="914400"/>
                          </a:xfrm>
                          <a:prstGeom prst="ellipse">
                            <a:avLst/>
                          </a:prstGeom>
                          <a:solidFill>
                            <a:srgbClr val="BBD151"/>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2"/>
                        <wps:cNvSpPr txBox="1">
                          <a:spLocks noChangeArrowheads="1"/>
                        </wps:cNvSpPr>
                        <wps:spPr bwMode="auto">
                          <a:xfrm>
                            <a:off x="169235" y="329388"/>
                            <a:ext cx="678179" cy="418464"/>
                          </a:xfrm>
                          <a:prstGeom prst="rect">
                            <a:avLst/>
                          </a:prstGeom>
                          <a:noFill/>
                          <a:ln w="9525">
                            <a:noFill/>
                            <a:miter lim="800000"/>
                            <a:headEnd/>
                            <a:tailEnd/>
                          </a:ln>
                        </wps:spPr>
                        <wps:txbx>
                          <w:txbxContent>
                            <w:p w14:paraId="69CA8103" w14:textId="77777777" w:rsidR="00D82928" w:rsidRDefault="00D82928" w:rsidP="00D71EC0">
                              <w:pPr>
                                <w:rPr>
                                  <w:sz w:val="32"/>
                                  <w:szCs w:val="28"/>
                                  <w:lang w:val="en-US"/>
                                </w:rPr>
                              </w:pPr>
                              <w:r>
                                <w:rPr>
                                  <w:rFonts w:cs="Arial"/>
                                  <w:sz w:val="32"/>
                                  <w:szCs w:val="28"/>
                                  <w:lang w:val="en-US"/>
                                </w:rPr>
                                <w:t>€</w:t>
                              </w:r>
                              <w:r>
                                <w:rPr>
                                  <w:sz w:val="32"/>
                                  <w:szCs w:val="28"/>
                                  <w:lang w:val="en-US"/>
                                </w:rPr>
                                <w:t>10</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746A3FF" id="Groep 1077" o:spid="_x0000_s1062" style="position:absolute;left:0;text-align:left;margin-left:294.1pt;margin-top:49.35pt;width:1in;height:1in;z-index:251676732" coordorigin=",318"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">
                <v:oval id="Oval 1027" o:spid="_x0000_s1063" style="position:absolute;top:31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" fillcolor="#bbd151" stroked="f" strokeweight="2pt"/>
                <v:shape id="_x0000_s1064" type="#_x0000_t202" style="position:absolute;left:1692;top:3293;width:6782;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9CA8103" w14:textId="77777777" w:rsidR="00D82928" w:rsidRDefault="00D82928" w:rsidP="00D71EC0">
                        <w:pPr>
                          <w:rPr>
                            <w:sz w:val="32"/>
                            <w:szCs w:val="28"/>
                            <w:lang w:val="en-US"/>
                          </w:rPr>
                        </w:pPr>
                        <w:r>
                          <w:rPr>
                            <w:rFonts w:cs="Arial"/>
                            <w:sz w:val="32"/>
                            <w:szCs w:val="28"/>
                            <w:lang w:val="en-US"/>
                          </w:rPr>
                          <w:t>€</w:t>
                        </w:r>
                        <w:r>
                          <w:rPr>
                            <w:sz w:val="32"/>
                            <w:szCs w:val="28"/>
                            <w:lang w:val="en-US"/>
                          </w:rPr>
                          <w:t>10</w:t>
                        </w:r>
                      </w:p>
                    </w:txbxContent>
                  </v:textbox>
                </v:shape>
              </v:group>
            </w:pict>
          </mc:Fallback>
        </mc:AlternateContent>
      </w:r>
      <w:r w:rsidRPr="00591BCD">
        <w:rPr>
          <w:lang w:val="en-US"/>
        </w:rPr>
        <w:t>After determining the risks and risks responses, the facilitator will spin a wheel of events that can either positively or negatively impact your final score as a team based on the risks responses you have put into place.</w:t>
      </w:r>
    </w:p>
    <w:p w14:paraId="232FB711" w14:textId="77777777" w:rsidR="00D71EC0" w:rsidRPr="00591BCD" w:rsidRDefault="00D71EC0" w:rsidP="00D71EC0">
      <w:pPr>
        <w:spacing w:before="120"/>
        <w:rPr>
          <w:b/>
          <w:bCs/>
          <w:lang w:val="en-US"/>
        </w:rPr>
      </w:pPr>
    </w:p>
    <w:p w14:paraId="788ECF07" w14:textId="77777777" w:rsidR="00D71EC0" w:rsidRPr="00591BCD" w:rsidRDefault="00D71EC0" w:rsidP="00D71EC0">
      <w:pPr>
        <w:spacing w:before="120"/>
        <w:rPr>
          <w:b/>
          <w:bCs/>
          <w:lang w:val="en-US"/>
        </w:rPr>
      </w:pPr>
      <w:r w:rsidRPr="00591BCD">
        <w:rPr>
          <w:b/>
          <w:bCs/>
          <w:lang w:val="en-US"/>
        </w:rPr>
        <w:t xml:space="preserve">Each team starts off with a share price of </w:t>
      </w:r>
      <w:r w:rsidRPr="00591BCD">
        <w:rPr>
          <w:rFonts w:cs="Arial"/>
          <w:b/>
          <w:bCs/>
          <w:lang w:val="en-US"/>
        </w:rPr>
        <w:t>€</w:t>
      </w:r>
      <w:r w:rsidRPr="00591BCD">
        <w:rPr>
          <w:b/>
          <w:bCs/>
          <w:lang w:val="en-US"/>
        </w:rPr>
        <w:t>10.</w:t>
      </w:r>
    </w:p>
    <w:p w14:paraId="19A9472A" w14:textId="77777777" w:rsidR="00D71EC0" w:rsidRPr="00591BCD" w:rsidRDefault="00D71EC0" w:rsidP="00D71EC0">
      <w:pPr>
        <w:spacing w:before="120"/>
        <w:rPr>
          <w:b/>
          <w:bCs/>
          <w:lang w:val="en-US"/>
        </w:rPr>
      </w:pPr>
    </w:p>
    <w:p w14:paraId="0E1BE769" w14:textId="77777777" w:rsidR="00D71EC0" w:rsidRPr="00591BCD" w:rsidRDefault="00D71EC0" w:rsidP="00D71EC0">
      <w:pPr>
        <w:suppressAutoHyphens w:val="0"/>
        <w:spacing w:after="160" w:line="256" w:lineRule="auto"/>
        <w:jc w:val="left"/>
        <w:rPr>
          <w:b/>
          <w:bCs/>
          <w:lang w:val="en-US"/>
        </w:rPr>
      </w:pPr>
      <w:r w:rsidRPr="00591BCD">
        <w:rPr>
          <w:b/>
          <w:bCs/>
          <w:lang w:val="en-US"/>
        </w:rPr>
        <w:br w:type="page"/>
      </w:r>
    </w:p>
    <w:p w14:paraId="5F894FC1" w14:textId="77777777" w:rsidR="00D71EC0" w:rsidRPr="00591BCD" w:rsidRDefault="00D71EC0" w:rsidP="00D71EC0">
      <w:pPr>
        <w:spacing w:before="120"/>
        <w:rPr>
          <w:b/>
          <w:bCs/>
          <w:lang w:val="en-US"/>
        </w:rPr>
      </w:pPr>
      <w:r w:rsidRPr="00591BCD">
        <w:rPr>
          <w:b/>
          <w:bCs/>
          <w:lang w:val="en-US"/>
        </w:rPr>
        <w:lastRenderedPageBreak/>
        <w:t>STEP 1</w:t>
      </w:r>
    </w:p>
    <w:p w14:paraId="31C58A30" w14:textId="05D66F8C" w:rsidR="00D71EC0" w:rsidRPr="00591BCD" w:rsidRDefault="00D71EC0" w:rsidP="00D71EC0">
      <w:pPr>
        <w:spacing w:before="120"/>
        <w:rPr>
          <w:lang w:val="en-US"/>
        </w:rPr>
      </w:pPr>
      <w:r w:rsidRPr="00591BCD">
        <w:rPr>
          <w:rFonts w:ascii="Times New Roman" w:eastAsia="Calibri" w:hAnsi="Times New Roman"/>
          <w:noProof/>
          <w:color w:val="auto"/>
          <w:sz w:val="24"/>
          <w:szCs w:val="24"/>
          <w:lang w:val="en-US" w:eastAsia="nl-NL"/>
        </w:rPr>
        <mc:AlternateContent>
          <mc:Choice Requires="wps">
            <w:drawing>
              <wp:anchor distT="45720" distB="45720" distL="114300" distR="114300" simplePos="0" relativeHeight="251689020" behindDoc="0" locked="0" layoutInCell="1" allowOverlap="1" wp14:anchorId="000AB84E" wp14:editId="42473E7C">
                <wp:simplePos x="0" y="0"/>
                <wp:positionH relativeFrom="margin">
                  <wp:posOffset>0</wp:posOffset>
                </wp:positionH>
                <wp:positionV relativeFrom="paragraph">
                  <wp:posOffset>532765</wp:posOffset>
                </wp:positionV>
                <wp:extent cx="6113780" cy="4452620"/>
                <wp:effectExtent l="0" t="0" r="1270" b="5080"/>
                <wp:wrapSquare wrapText="bothSides"/>
                <wp:docPr id="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452620"/>
                        </a:xfrm>
                        <a:prstGeom prst="rect">
                          <a:avLst/>
                        </a:prstGeom>
                        <a:solidFill>
                          <a:srgbClr val="FFFFFF"/>
                        </a:solidFill>
                        <a:ln w="9525">
                          <a:noFill/>
                          <a:miter lim="800000"/>
                          <a:headEnd/>
                          <a:tailEnd/>
                        </a:ln>
                      </wps:spPr>
                      <wps:txbx>
                        <w:txbxContent>
                          <w:p w14:paraId="6A6FD056" w14:textId="40F7FF7E" w:rsidR="00D82928" w:rsidRDefault="00D82928" w:rsidP="00D71EC0">
                            <w:pPr>
                              <w:pStyle w:val="ListNumber"/>
                              <w:numPr>
                                <w:ilvl w:val="0"/>
                                <w:numId w:val="4"/>
                              </w:numPr>
                              <w:spacing w:before="120" w:after="240"/>
                              <w:ind w:left="357" w:hanging="357"/>
                              <w:rPr>
                                <w:lang w:val="en-US"/>
                              </w:rPr>
                            </w:pPr>
                            <w:r w:rsidRPr="00D71EC0">
                              <w:rPr>
                                <w:lang w:val="en-US"/>
                              </w:rPr>
                              <w:t xml:space="preserve">New environmental regulation will lead to restrictions on the use of fertilizers and </w:t>
                            </w:r>
                            <w:proofErr w:type="gramStart"/>
                            <w:r w:rsidRPr="00D71EC0">
                              <w:rPr>
                                <w:lang w:val="en-US"/>
                              </w:rPr>
                              <w:t>pesticides;</w:t>
                            </w:r>
                            <w:proofErr w:type="gramEnd"/>
                          </w:p>
                          <w:p w14:paraId="20AE3FB0" w14:textId="051164C3" w:rsidR="00D82928" w:rsidRDefault="00D82928" w:rsidP="00D71EC0">
                            <w:pPr>
                              <w:pStyle w:val="ListNumber"/>
                              <w:numPr>
                                <w:ilvl w:val="0"/>
                                <w:numId w:val="4"/>
                              </w:numPr>
                              <w:spacing w:before="120" w:after="240"/>
                              <w:ind w:left="357" w:hanging="357"/>
                              <w:rPr>
                                <w:lang w:val="en-US"/>
                              </w:rPr>
                            </w:pPr>
                            <w:r w:rsidRPr="00D71EC0">
                              <w:rPr>
                                <w:lang w:val="en-US"/>
                              </w:rPr>
                              <w:t xml:space="preserve">Customer preferences will shift towards products with less environmental impacts, impacting sales, revenue and market </w:t>
                            </w:r>
                            <w:proofErr w:type="gramStart"/>
                            <w:r w:rsidRPr="00D71EC0">
                              <w:rPr>
                                <w:lang w:val="en-US"/>
                              </w:rPr>
                              <w:t>leadership;</w:t>
                            </w:r>
                            <w:proofErr w:type="gramEnd"/>
                          </w:p>
                          <w:p w14:paraId="34BC721D" w14:textId="0753341B" w:rsidR="00D82928" w:rsidRDefault="00D82928" w:rsidP="00D71EC0">
                            <w:pPr>
                              <w:pStyle w:val="ListNumber"/>
                              <w:numPr>
                                <w:ilvl w:val="0"/>
                                <w:numId w:val="4"/>
                              </w:numPr>
                              <w:spacing w:before="120" w:after="240"/>
                              <w:ind w:left="357" w:hanging="357"/>
                              <w:rPr>
                                <w:lang w:val="en-US"/>
                              </w:rPr>
                            </w:pPr>
                            <w:r w:rsidRPr="00D71EC0">
                              <w:rPr>
                                <w:lang w:val="en-US"/>
                              </w:rPr>
                              <w:t xml:space="preserve">Association with environmental issues such as land degradation or plastics in the ocean will erode brand loyalty from </w:t>
                            </w:r>
                            <w:proofErr w:type="gramStart"/>
                            <w:r w:rsidRPr="00D71EC0">
                              <w:rPr>
                                <w:lang w:val="en-US"/>
                              </w:rPr>
                              <w:t>customers;</w:t>
                            </w:r>
                            <w:proofErr w:type="gramEnd"/>
                          </w:p>
                          <w:p w14:paraId="418E2597" w14:textId="1E02AA2E" w:rsidR="00D82928" w:rsidRDefault="00D82928" w:rsidP="00D71EC0">
                            <w:pPr>
                              <w:pStyle w:val="ListNumber"/>
                              <w:numPr>
                                <w:ilvl w:val="0"/>
                                <w:numId w:val="4"/>
                              </w:numPr>
                              <w:spacing w:before="120" w:after="240"/>
                              <w:ind w:left="357" w:hanging="357"/>
                              <w:rPr>
                                <w:lang w:val="en-US"/>
                              </w:rPr>
                            </w:pPr>
                            <w:r w:rsidRPr="00D71EC0">
                              <w:rPr>
                                <w:lang w:val="en-US"/>
                              </w:rPr>
                              <w:t xml:space="preserve">Lack of </w:t>
                            </w:r>
                            <w:r w:rsidRPr="00D71EC0">
                              <w:rPr>
                                <w:color w:val="404040"/>
                                <w:lang w:val="en-US"/>
                              </w:rPr>
                              <w:t xml:space="preserve">ESG skills, knowledge or capability from staff through to the board constrain management of ESG risks and </w:t>
                            </w:r>
                            <w:proofErr w:type="gramStart"/>
                            <w:r w:rsidRPr="00D71EC0">
                              <w:rPr>
                                <w:color w:val="404040"/>
                                <w:lang w:val="en-US"/>
                              </w:rPr>
                              <w:t>opportunities;</w:t>
                            </w:r>
                            <w:proofErr w:type="gramEnd"/>
                          </w:p>
                          <w:p w14:paraId="61DC544D" w14:textId="67476D4B" w:rsidR="00D82928" w:rsidRPr="00D71EC0" w:rsidRDefault="00D82928" w:rsidP="00D71EC0">
                            <w:pPr>
                              <w:pStyle w:val="ListNumber"/>
                              <w:numPr>
                                <w:ilvl w:val="0"/>
                                <w:numId w:val="4"/>
                              </w:numPr>
                              <w:spacing w:before="120" w:after="240"/>
                              <w:ind w:left="357" w:hanging="357"/>
                              <w:rPr>
                                <w:lang w:val="en-US"/>
                              </w:rPr>
                            </w:pPr>
                            <w:r w:rsidRPr="00D71EC0">
                              <w:rPr>
                                <w:color w:val="404040"/>
                                <w:lang w:val="en-US"/>
                              </w:rPr>
                              <w:t xml:space="preserve">A poor understanding and management of the risks of the business activity on local communities and the company’s employees will lead to decreased productivity and increasing </w:t>
                            </w:r>
                            <w:proofErr w:type="gramStart"/>
                            <w:r w:rsidRPr="00D71EC0">
                              <w:rPr>
                                <w:color w:val="404040"/>
                                <w:lang w:val="en-US"/>
                              </w:rPr>
                              <w:t>protests</w:t>
                            </w:r>
                            <w:r>
                              <w:rPr>
                                <w:color w:val="404040"/>
                                <w:lang w:val="en-US"/>
                              </w:rPr>
                              <w:t>;</w:t>
                            </w:r>
                            <w:proofErr w:type="gramEnd"/>
                            <w:r>
                              <w:rPr>
                                <w:color w:val="404040"/>
                                <w:lang w:val="en-US"/>
                              </w:rPr>
                              <w:t xml:space="preserve"> </w:t>
                            </w:r>
                          </w:p>
                          <w:p w14:paraId="68F5C218" w14:textId="3A38B422" w:rsidR="00D82928" w:rsidRDefault="00D82928" w:rsidP="00D71EC0">
                            <w:pPr>
                              <w:pStyle w:val="ListNumber"/>
                              <w:numPr>
                                <w:ilvl w:val="0"/>
                                <w:numId w:val="4"/>
                              </w:numPr>
                              <w:spacing w:before="120" w:after="240"/>
                              <w:ind w:left="357" w:hanging="357"/>
                              <w:rPr>
                                <w:lang w:val="en-US"/>
                              </w:rPr>
                            </w:pPr>
                            <w:r w:rsidRPr="00D71EC0">
                              <w:rPr>
                                <w:lang w:val="en-US"/>
                              </w:rPr>
                              <w:t>Severe weather events (</w:t>
                            </w:r>
                            <w:proofErr w:type="gramStart"/>
                            <w:r w:rsidRPr="00D71EC0">
                              <w:rPr>
                                <w:lang w:val="en-US"/>
                              </w:rPr>
                              <w:t>e.g.</w:t>
                            </w:r>
                            <w:proofErr w:type="gramEnd"/>
                            <w:r w:rsidRPr="00D71EC0">
                              <w:rPr>
                                <w:lang w:val="en-US"/>
                              </w:rPr>
                              <w:t xml:space="preserve"> droughts, cyclones, floods) will disrupt the supply chain;</w:t>
                            </w:r>
                          </w:p>
                          <w:p w14:paraId="7E6E0F56" w14:textId="2C6346AF" w:rsidR="00D82928" w:rsidRPr="00D71EC0" w:rsidRDefault="00D82928" w:rsidP="00D71EC0">
                            <w:pPr>
                              <w:pStyle w:val="ListNumber"/>
                              <w:numPr>
                                <w:ilvl w:val="0"/>
                                <w:numId w:val="4"/>
                              </w:numPr>
                              <w:spacing w:before="120" w:after="240"/>
                              <w:ind w:left="357" w:hanging="357"/>
                              <w:rPr>
                                <w:lang w:val="en-US"/>
                              </w:rPr>
                            </w:pPr>
                            <w:r w:rsidRPr="00D71EC0">
                              <w:rPr>
                                <w:lang w:val="en-US"/>
                              </w:rPr>
                              <w:t>Investors will start using information on how well a company manages its ESG risks as a key factor in making investment decisions.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0AB84E" id="_x0000_s1065" type="#_x0000_t202" style="position:absolute;left:0;text-align:left;margin-left:0;margin-top:41.95pt;width:481.4pt;height:350.6pt;z-index:2516890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" stroked="f">
                <v:textbox>
                  <w:txbxContent>
                    <w:p w14:paraId="6A6FD056" w14:textId="40F7FF7E" w:rsidR="00D82928" w:rsidRDefault="00D82928" w:rsidP="00D71EC0">
                      <w:pPr>
                        <w:pStyle w:val="Lijstnummering"/>
                        <w:numPr>
                          <w:ilvl w:val="0"/>
                          <w:numId w:val="4"/>
                        </w:numPr>
                        <w:spacing w:before="120" w:after="240"/>
                        <w:ind w:left="357" w:hanging="357"/>
                        <w:rPr>
                          <w:lang w:val="en-US"/>
                        </w:rPr>
                      </w:pPr>
                      <w:r w:rsidRPr="00D71EC0">
                        <w:rPr>
                          <w:lang w:val="en-US"/>
                        </w:rPr>
                        <w:t>New environmental regulation will lead to restrictions on the use of fertilizers and pesticides;</w:t>
                      </w:r>
                    </w:p>
                    <w:p w14:paraId="20AE3FB0" w14:textId="051164C3" w:rsidR="00D82928" w:rsidRDefault="00D82928" w:rsidP="00D71EC0">
                      <w:pPr>
                        <w:pStyle w:val="Lijstnummering"/>
                        <w:numPr>
                          <w:ilvl w:val="0"/>
                          <w:numId w:val="4"/>
                        </w:numPr>
                        <w:spacing w:before="120" w:after="240"/>
                        <w:ind w:left="357" w:hanging="357"/>
                        <w:rPr>
                          <w:lang w:val="en-US"/>
                        </w:rPr>
                      </w:pPr>
                      <w:r w:rsidRPr="00D71EC0">
                        <w:rPr>
                          <w:lang w:val="en-US"/>
                        </w:rPr>
                        <w:t>Customer preferences will shift towards products with less environmental impacts, impacting sales, revenue and market leadership;</w:t>
                      </w:r>
                    </w:p>
                    <w:p w14:paraId="34BC721D" w14:textId="0753341B" w:rsidR="00D82928" w:rsidRDefault="00D82928" w:rsidP="00D71EC0">
                      <w:pPr>
                        <w:pStyle w:val="Lijstnummering"/>
                        <w:numPr>
                          <w:ilvl w:val="0"/>
                          <w:numId w:val="4"/>
                        </w:numPr>
                        <w:spacing w:before="120" w:after="240"/>
                        <w:ind w:left="357" w:hanging="357"/>
                        <w:rPr>
                          <w:lang w:val="en-US"/>
                        </w:rPr>
                      </w:pPr>
                      <w:r w:rsidRPr="00D71EC0">
                        <w:rPr>
                          <w:lang w:val="en-US"/>
                        </w:rPr>
                        <w:t>Association with environmental issues such as land degradation or plastics in the ocean will erode brand loyalty from customers;</w:t>
                      </w:r>
                    </w:p>
                    <w:p w14:paraId="418E2597" w14:textId="1E02AA2E" w:rsidR="00D82928" w:rsidRDefault="00D82928" w:rsidP="00D71EC0">
                      <w:pPr>
                        <w:pStyle w:val="Lijstnummering"/>
                        <w:numPr>
                          <w:ilvl w:val="0"/>
                          <w:numId w:val="4"/>
                        </w:numPr>
                        <w:spacing w:before="120" w:after="240"/>
                        <w:ind w:left="357" w:hanging="357"/>
                        <w:rPr>
                          <w:lang w:val="en-US"/>
                        </w:rPr>
                      </w:pPr>
                      <w:r w:rsidRPr="00D71EC0">
                        <w:rPr>
                          <w:lang w:val="en-US"/>
                        </w:rPr>
                        <w:t xml:space="preserve">Lack of </w:t>
                      </w:r>
                      <w:r w:rsidRPr="00D71EC0">
                        <w:rPr>
                          <w:color w:val="404040"/>
                          <w:lang w:val="en-US"/>
                        </w:rPr>
                        <w:t>ESG skills, knowledge or capability from staff through to the board constrain management of ESG risks and opportunities;</w:t>
                      </w:r>
                    </w:p>
                    <w:p w14:paraId="61DC544D" w14:textId="67476D4B" w:rsidR="00D82928" w:rsidRPr="00D71EC0" w:rsidRDefault="00D82928" w:rsidP="00D71EC0">
                      <w:pPr>
                        <w:pStyle w:val="Lijstnummering"/>
                        <w:numPr>
                          <w:ilvl w:val="0"/>
                          <w:numId w:val="4"/>
                        </w:numPr>
                        <w:spacing w:before="120" w:after="240"/>
                        <w:ind w:left="357" w:hanging="357"/>
                        <w:rPr>
                          <w:lang w:val="en-US"/>
                        </w:rPr>
                      </w:pPr>
                      <w:r w:rsidRPr="00D71EC0">
                        <w:rPr>
                          <w:color w:val="404040"/>
                          <w:lang w:val="en-US"/>
                        </w:rPr>
                        <w:t>A poor understanding and management of the risks of the business activity on local communities and the company’s employees will lead to decreased productivity and increasing protests</w:t>
                      </w:r>
                      <w:r>
                        <w:rPr>
                          <w:color w:val="404040"/>
                          <w:lang w:val="en-US"/>
                        </w:rPr>
                        <w:t xml:space="preserve">; </w:t>
                      </w:r>
                    </w:p>
                    <w:p w14:paraId="68F5C218" w14:textId="3A38B422" w:rsidR="00D82928" w:rsidRDefault="00D82928" w:rsidP="00D71EC0">
                      <w:pPr>
                        <w:pStyle w:val="Lijstnummering"/>
                        <w:numPr>
                          <w:ilvl w:val="0"/>
                          <w:numId w:val="4"/>
                        </w:numPr>
                        <w:spacing w:before="120" w:after="240"/>
                        <w:ind w:left="357" w:hanging="357"/>
                        <w:rPr>
                          <w:lang w:val="en-US"/>
                        </w:rPr>
                      </w:pPr>
                      <w:r w:rsidRPr="00D71EC0">
                        <w:rPr>
                          <w:lang w:val="en-US"/>
                        </w:rPr>
                        <w:t>Severe weather events (e.g. droughts, cyclones, floods) will disrupt the supply chain;</w:t>
                      </w:r>
                    </w:p>
                    <w:p w14:paraId="7E6E0F56" w14:textId="2C6346AF" w:rsidR="00D82928" w:rsidRPr="00D71EC0" w:rsidRDefault="00D82928" w:rsidP="00D71EC0">
                      <w:pPr>
                        <w:pStyle w:val="Lijstnummering"/>
                        <w:numPr>
                          <w:ilvl w:val="0"/>
                          <w:numId w:val="4"/>
                        </w:numPr>
                        <w:spacing w:before="120" w:after="240"/>
                        <w:ind w:left="357" w:hanging="357"/>
                        <w:rPr>
                          <w:lang w:val="en-US"/>
                        </w:rPr>
                      </w:pPr>
                      <w:r w:rsidRPr="00D71EC0">
                        <w:rPr>
                          <w:lang w:val="en-US"/>
                        </w:rPr>
                        <w:t>Investors will start using information on how well a company manages its ESG risks as a key factor in making investment decisions.</w:t>
                      </w:r>
                    </w:p>
                  </w:txbxContent>
                </v:textbox>
                <w10:wrap type="square" anchorx="margin"/>
              </v:shape>
            </w:pict>
          </mc:Fallback>
        </mc:AlternateContent>
      </w:r>
      <w:r w:rsidRPr="00591BCD">
        <w:rPr>
          <w:lang w:val="en-US"/>
        </w:rPr>
        <w:t xml:space="preserve">Keeping in mind your company’s overall objective and the provided context, circle the top three risks from the list below that you believe are the most material ones to your company. </w:t>
      </w:r>
    </w:p>
    <w:p w14:paraId="497BCB4E" w14:textId="04D54C22" w:rsidR="00D71EC0" w:rsidRPr="00591BCD" w:rsidRDefault="00D71EC0" w:rsidP="00D71EC0">
      <w:pPr>
        <w:spacing w:before="120"/>
        <w:rPr>
          <w:b/>
          <w:bCs/>
          <w:lang w:val="en-US"/>
        </w:rPr>
      </w:pPr>
    </w:p>
    <w:p w14:paraId="2389DD28" w14:textId="77777777" w:rsidR="00D71EC0" w:rsidRPr="00591BCD" w:rsidRDefault="00D71EC0">
      <w:pPr>
        <w:suppressAutoHyphens w:val="0"/>
        <w:spacing w:after="0" w:line="240" w:lineRule="auto"/>
        <w:jc w:val="left"/>
        <w:rPr>
          <w:b/>
          <w:bCs/>
          <w:lang w:val="en-US"/>
        </w:rPr>
      </w:pPr>
      <w:r w:rsidRPr="00591BCD">
        <w:rPr>
          <w:b/>
          <w:bCs/>
          <w:lang w:val="en-US"/>
        </w:rPr>
        <w:br w:type="page"/>
      </w:r>
    </w:p>
    <w:p w14:paraId="2D334701" w14:textId="1B3A382D" w:rsidR="00D71EC0" w:rsidRPr="00591BCD" w:rsidRDefault="00D71EC0" w:rsidP="00D71EC0">
      <w:pPr>
        <w:spacing w:before="120"/>
        <w:rPr>
          <w:b/>
          <w:bCs/>
          <w:lang w:val="en-US"/>
        </w:rPr>
      </w:pPr>
      <w:r w:rsidRPr="00591BCD">
        <w:rPr>
          <w:b/>
          <w:bCs/>
          <w:lang w:val="en-US"/>
        </w:rPr>
        <w:lastRenderedPageBreak/>
        <w:t>STEP 2</w:t>
      </w:r>
    </w:p>
    <w:p w14:paraId="2337CFC6" w14:textId="35C82161" w:rsidR="00D71EC0" w:rsidRPr="00591BCD" w:rsidRDefault="00D71EC0" w:rsidP="00D71EC0">
      <w:pPr>
        <w:spacing w:before="120"/>
        <w:rPr>
          <w:lang w:val="en-US"/>
        </w:rPr>
      </w:pPr>
      <w:r w:rsidRPr="00591BCD">
        <w:rPr>
          <w:noProof/>
          <w:lang w:val="en-US"/>
        </w:rPr>
        <mc:AlternateContent>
          <mc:Choice Requires="wps">
            <w:drawing>
              <wp:anchor distT="45720" distB="45720" distL="114300" distR="114300" simplePos="0" relativeHeight="251691068" behindDoc="0" locked="0" layoutInCell="1" allowOverlap="1" wp14:anchorId="3C0919B3" wp14:editId="4234FB08">
                <wp:simplePos x="0" y="0"/>
                <wp:positionH relativeFrom="margin">
                  <wp:posOffset>-174625</wp:posOffset>
                </wp:positionH>
                <wp:positionV relativeFrom="paragraph">
                  <wp:posOffset>537845</wp:posOffset>
                </wp:positionV>
                <wp:extent cx="6113780" cy="4881880"/>
                <wp:effectExtent l="0" t="0" r="1270" b="0"/>
                <wp:wrapSquare wrapText="bothSides"/>
                <wp:docPr id="1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881880"/>
                        </a:xfrm>
                        <a:prstGeom prst="rect">
                          <a:avLst/>
                        </a:prstGeom>
                        <a:solidFill>
                          <a:srgbClr val="FFFFFF"/>
                        </a:solidFill>
                        <a:ln w="9525">
                          <a:noFill/>
                          <a:miter lim="800000"/>
                          <a:headEnd/>
                          <a:tailEnd/>
                        </a:ln>
                      </wps:spPr>
                      <wps:txbx>
                        <w:txbxContent>
                          <w:p w14:paraId="7AEC344A" w14:textId="77777777" w:rsidR="00D82928" w:rsidRPr="002066DC"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2066DC">
                              <w:rPr>
                                <w:rFonts w:ascii="Arial" w:eastAsia="Times New Roman" w:hAnsi="Arial" w:cs="Arial"/>
                                <w:color w:val="333333"/>
                                <w:sz w:val="22"/>
                                <w:szCs w:val="22"/>
                                <w:lang w:eastAsia="en-GB"/>
                              </w:rPr>
                              <w:t>Conduct life cycle assessments and invest in R&amp;D to develo</w:t>
                            </w:r>
                            <w:r>
                              <w:rPr>
                                <w:rFonts w:ascii="Arial" w:eastAsia="Times New Roman" w:hAnsi="Arial" w:cs="Arial"/>
                                <w:color w:val="333333"/>
                                <w:sz w:val="22"/>
                                <w:szCs w:val="22"/>
                                <w:lang w:eastAsia="en-GB"/>
                              </w:rPr>
                              <w:t>p</w:t>
                            </w:r>
                            <w:r w:rsidRPr="002066DC">
                              <w:rPr>
                                <w:rFonts w:ascii="Arial" w:eastAsia="Times New Roman" w:hAnsi="Arial" w:cs="Arial"/>
                                <w:color w:val="333333"/>
                                <w:sz w:val="22"/>
                                <w:szCs w:val="22"/>
                                <w:lang w:eastAsia="en-GB"/>
                              </w:rPr>
                              <w:t xml:space="preserve"> products that minimi</w:t>
                            </w:r>
                            <w:r>
                              <w:rPr>
                                <w:rFonts w:ascii="Arial" w:eastAsia="Times New Roman" w:hAnsi="Arial" w:cs="Arial"/>
                                <w:color w:val="333333"/>
                                <w:sz w:val="22"/>
                                <w:szCs w:val="22"/>
                                <w:lang w:eastAsia="en-GB"/>
                              </w:rPr>
                              <w:t>z</w:t>
                            </w:r>
                            <w:r w:rsidRPr="002066DC">
                              <w:rPr>
                                <w:rFonts w:ascii="Arial" w:eastAsia="Times New Roman" w:hAnsi="Arial" w:cs="Arial"/>
                                <w:color w:val="333333"/>
                                <w:sz w:val="22"/>
                                <w:szCs w:val="22"/>
                                <w:lang w:eastAsia="en-GB"/>
                              </w:rPr>
                              <w:t xml:space="preserve">e environmental </w:t>
                            </w:r>
                            <w:proofErr w:type="gramStart"/>
                            <w:r w:rsidRPr="002066DC">
                              <w:rPr>
                                <w:rFonts w:ascii="Arial" w:eastAsia="Times New Roman" w:hAnsi="Arial" w:cs="Arial"/>
                                <w:color w:val="333333"/>
                                <w:sz w:val="22"/>
                                <w:szCs w:val="22"/>
                                <w:lang w:eastAsia="en-GB"/>
                              </w:rPr>
                              <w:t>impact;</w:t>
                            </w:r>
                            <w:proofErr w:type="gramEnd"/>
                          </w:p>
                          <w:p w14:paraId="529EED5F" w14:textId="77777777" w:rsidR="00D82928" w:rsidRPr="002066DC"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 xml:space="preserve">Develop a customer interaction tool to monitor customer engagement on sustainability and changing customer </w:t>
                            </w:r>
                            <w:proofErr w:type="gramStart"/>
                            <w:r w:rsidRPr="00BE03FC">
                              <w:rPr>
                                <w:rFonts w:ascii="Arial" w:eastAsia="Times New Roman" w:hAnsi="Arial" w:cs="Arial"/>
                                <w:color w:val="333333"/>
                                <w:sz w:val="22"/>
                                <w:szCs w:val="22"/>
                                <w:lang w:eastAsia="en-GB"/>
                              </w:rPr>
                              <w:t>preferences;</w:t>
                            </w:r>
                            <w:proofErr w:type="gramEnd"/>
                          </w:p>
                          <w:p w14:paraId="36054455" w14:textId="77777777" w:rsidR="00D82928" w:rsidRPr="002066DC"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 xml:space="preserve">Develop a sustainability strategy and implement a goal to improve efficiency in water </w:t>
                            </w:r>
                            <w:proofErr w:type="gramStart"/>
                            <w:r w:rsidRPr="00BE03FC">
                              <w:rPr>
                                <w:rFonts w:ascii="Arial" w:eastAsia="Times New Roman" w:hAnsi="Arial" w:cs="Arial"/>
                                <w:color w:val="333333"/>
                                <w:sz w:val="22"/>
                                <w:szCs w:val="22"/>
                                <w:lang w:eastAsia="en-GB"/>
                              </w:rPr>
                              <w:t>use;</w:t>
                            </w:r>
                            <w:proofErr w:type="gramEnd"/>
                          </w:p>
                          <w:p w14:paraId="031B3D29" w14:textId="77777777" w:rsidR="00D82928" w:rsidRPr="002066DC"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 xml:space="preserve">Appoint an ESG-specialist to the board to drive board awareness on ESG-related risks and </w:t>
                            </w:r>
                            <w:proofErr w:type="gramStart"/>
                            <w:r w:rsidRPr="00BE03FC">
                              <w:rPr>
                                <w:rFonts w:ascii="Arial" w:eastAsia="Times New Roman" w:hAnsi="Arial" w:cs="Arial"/>
                                <w:color w:val="333333"/>
                                <w:sz w:val="22"/>
                                <w:szCs w:val="22"/>
                                <w:lang w:eastAsia="en-GB"/>
                              </w:rPr>
                              <w:t>opportunities;</w:t>
                            </w:r>
                            <w:proofErr w:type="gramEnd"/>
                          </w:p>
                          <w:p w14:paraId="4705FDEC" w14:textId="77777777" w:rsidR="00D82928" w:rsidRPr="002066DC"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 xml:space="preserve">Conduct 5-, 10-, 20 -year scenario analysis to monitor the impact of climate change and develop potential adaptation </w:t>
                            </w:r>
                            <w:proofErr w:type="gramStart"/>
                            <w:r w:rsidRPr="00BE03FC">
                              <w:rPr>
                                <w:rFonts w:ascii="Arial" w:eastAsia="Times New Roman" w:hAnsi="Arial" w:cs="Arial"/>
                                <w:color w:val="333333"/>
                                <w:sz w:val="22"/>
                                <w:szCs w:val="22"/>
                                <w:lang w:eastAsia="en-GB"/>
                              </w:rPr>
                              <w:t>strategies;</w:t>
                            </w:r>
                            <w:proofErr w:type="gramEnd"/>
                          </w:p>
                          <w:p w14:paraId="4BEB3122" w14:textId="77777777" w:rsidR="00D82928" w:rsidRPr="002066DC"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 xml:space="preserve">Purchase insurance to cover losses in the event of severe weather events or </w:t>
                            </w:r>
                            <w:proofErr w:type="gramStart"/>
                            <w:r w:rsidRPr="00BE03FC">
                              <w:rPr>
                                <w:rFonts w:ascii="Arial" w:eastAsia="Times New Roman" w:hAnsi="Arial" w:cs="Arial"/>
                                <w:color w:val="333333"/>
                                <w:sz w:val="22"/>
                                <w:szCs w:val="22"/>
                                <w:lang w:eastAsia="en-GB"/>
                              </w:rPr>
                              <w:t>pests;</w:t>
                            </w:r>
                            <w:proofErr w:type="gramEnd"/>
                          </w:p>
                          <w:p w14:paraId="18C8D380" w14:textId="77777777" w:rsidR="00D82928" w:rsidRPr="00DA419F"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 xml:space="preserve">Develop relationships with NGOs around water usage and regenerative agriculture in an industry coalition to improve practices and </w:t>
                            </w:r>
                            <w:proofErr w:type="gramStart"/>
                            <w:r w:rsidRPr="00BE03FC">
                              <w:rPr>
                                <w:rFonts w:ascii="Arial" w:eastAsia="Times New Roman" w:hAnsi="Arial" w:cs="Arial"/>
                                <w:color w:val="333333"/>
                                <w:sz w:val="22"/>
                                <w:szCs w:val="22"/>
                                <w:lang w:eastAsia="en-GB"/>
                              </w:rPr>
                              <w:t>expectations;</w:t>
                            </w:r>
                            <w:proofErr w:type="gramEnd"/>
                          </w:p>
                          <w:p w14:paraId="6B66896C" w14:textId="77777777" w:rsidR="00D82928" w:rsidRPr="00DA419F"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Focus on producing products that can be certified as 'sustainable' and ‘fair’ (</w:t>
                            </w:r>
                            <w:proofErr w:type="gramStart"/>
                            <w:r w:rsidRPr="00BE03FC">
                              <w:rPr>
                                <w:rFonts w:ascii="Arial" w:eastAsia="Times New Roman" w:hAnsi="Arial" w:cs="Arial"/>
                                <w:color w:val="333333"/>
                                <w:sz w:val="22"/>
                                <w:szCs w:val="22"/>
                                <w:lang w:eastAsia="en-GB"/>
                              </w:rPr>
                              <w:t>e.g.</w:t>
                            </w:r>
                            <w:proofErr w:type="gramEnd"/>
                            <w:r w:rsidRPr="00BE03FC">
                              <w:rPr>
                                <w:rFonts w:ascii="Arial" w:eastAsia="Times New Roman" w:hAnsi="Arial" w:cs="Arial"/>
                                <w:color w:val="333333"/>
                                <w:sz w:val="22"/>
                                <w:szCs w:val="22"/>
                                <w:lang w:eastAsia="en-GB"/>
                              </w:rPr>
                              <w:t xml:space="preserve"> On the way to </w:t>
                            </w:r>
                            <w:proofErr w:type="spellStart"/>
                            <w:r w:rsidRPr="00BE03FC">
                              <w:rPr>
                                <w:rFonts w:ascii="Arial" w:eastAsia="Times New Roman" w:hAnsi="Arial" w:cs="Arial"/>
                                <w:color w:val="333333"/>
                                <w:sz w:val="22"/>
                                <w:szCs w:val="22"/>
                                <w:lang w:eastAsia="en-GB"/>
                              </w:rPr>
                              <w:t>PlanetProof</w:t>
                            </w:r>
                            <w:proofErr w:type="spellEnd"/>
                            <w:r w:rsidRPr="00BE03FC">
                              <w:rPr>
                                <w:rFonts w:ascii="Arial" w:eastAsia="Times New Roman" w:hAnsi="Arial" w:cs="Arial"/>
                                <w:color w:val="333333"/>
                                <w:sz w:val="22"/>
                                <w:szCs w:val="22"/>
                                <w:lang w:eastAsia="en-GB"/>
                              </w:rPr>
                              <w:t>, Demeter, Organic, RSPO, Fair for Life); invest in blockchain technology to enhance supply chain traceability;</w:t>
                            </w:r>
                          </w:p>
                          <w:p w14:paraId="57B2EFB7" w14:textId="77777777" w:rsidR="00D82928" w:rsidRPr="002066DC" w:rsidRDefault="00D82928" w:rsidP="00301CD5">
                            <w:pPr>
                              <w:pStyle w:val="ListParagraph"/>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Invest in sustainable soil management programs to store more CO2 in the soil to improve soil quality and water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0919B3" id="_x0000_s1066" type="#_x0000_t202" style="position:absolute;left:0;text-align:left;margin-left:-13.75pt;margin-top:42.35pt;width:481.4pt;height:384.4pt;z-index:2516910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" stroked="f">
                <v:textbox>
                  <w:txbxContent>
                    <w:p w14:paraId="7AEC344A" w14:textId="77777777" w:rsidR="00D82928" w:rsidRPr="002066DC"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2066DC">
                        <w:rPr>
                          <w:rFonts w:ascii="Arial" w:eastAsia="Times New Roman" w:hAnsi="Arial" w:cs="Arial"/>
                          <w:color w:val="333333"/>
                          <w:sz w:val="22"/>
                          <w:szCs w:val="22"/>
                          <w:lang w:eastAsia="en-GB"/>
                        </w:rPr>
                        <w:t>Conduct life cycle assessments and invest in R&amp;D to develo</w:t>
                      </w:r>
                      <w:r>
                        <w:rPr>
                          <w:rFonts w:ascii="Arial" w:eastAsia="Times New Roman" w:hAnsi="Arial" w:cs="Arial"/>
                          <w:color w:val="333333"/>
                          <w:sz w:val="22"/>
                          <w:szCs w:val="22"/>
                          <w:lang w:eastAsia="en-GB"/>
                        </w:rPr>
                        <w:t>p</w:t>
                      </w:r>
                      <w:r w:rsidRPr="002066DC">
                        <w:rPr>
                          <w:rFonts w:ascii="Arial" w:eastAsia="Times New Roman" w:hAnsi="Arial" w:cs="Arial"/>
                          <w:color w:val="333333"/>
                          <w:sz w:val="22"/>
                          <w:szCs w:val="22"/>
                          <w:lang w:eastAsia="en-GB"/>
                        </w:rPr>
                        <w:t xml:space="preserve"> products that minimi</w:t>
                      </w:r>
                      <w:r>
                        <w:rPr>
                          <w:rFonts w:ascii="Arial" w:eastAsia="Times New Roman" w:hAnsi="Arial" w:cs="Arial"/>
                          <w:color w:val="333333"/>
                          <w:sz w:val="22"/>
                          <w:szCs w:val="22"/>
                          <w:lang w:eastAsia="en-GB"/>
                        </w:rPr>
                        <w:t>z</w:t>
                      </w:r>
                      <w:r w:rsidRPr="002066DC">
                        <w:rPr>
                          <w:rFonts w:ascii="Arial" w:eastAsia="Times New Roman" w:hAnsi="Arial" w:cs="Arial"/>
                          <w:color w:val="333333"/>
                          <w:sz w:val="22"/>
                          <w:szCs w:val="22"/>
                          <w:lang w:eastAsia="en-GB"/>
                        </w:rPr>
                        <w:t>e environmental impact;</w:t>
                      </w:r>
                    </w:p>
                    <w:p w14:paraId="529EED5F" w14:textId="77777777" w:rsidR="00D82928" w:rsidRPr="002066DC"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Develop a customer interaction tool to monitor customer engagement on sustainability and changing customer preferences;</w:t>
                      </w:r>
                    </w:p>
                    <w:p w14:paraId="36054455" w14:textId="77777777" w:rsidR="00D82928" w:rsidRPr="002066DC"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Develop a sustainability strategy and implement a goal to improve efficiency in water use;</w:t>
                      </w:r>
                    </w:p>
                    <w:p w14:paraId="031B3D29" w14:textId="77777777" w:rsidR="00D82928" w:rsidRPr="002066DC"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Appoint an ESG-specialist to the board to drive board awareness on ESG-related risks and opportunities;</w:t>
                      </w:r>
                    </w:p>
                    <w:p w14:paraId="4705FDEC" w14:textId="77777777" w:rsidR="00D82928" w:rsidRPr="002066DC"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Conduct 5-, 10-, 20 -year scenario analysis to monitor the impact of climate change and develop potential adaptation strategies;</w:t>
                      </w:r>
                    </w:p>
                    <w:p w14:paraId="4BEB3122" w14:textId="77777777" w:rsidR="00D82928" w:rsidRPr="002066DC"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Purchase insurance to cover losses in the event of severe weather events or pests;</w:t>
                      </w:r>
                    </w:p>
                    <w:p w14:paraId="18C8D380" w14:textId="77777777" w:rsidR="00D82928" w:rsidRPr="00DA419F"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Develop relationships with NGOs around water usage and regenerative agriculture in an industry coalition to improve practices and expectations;</w:t>
                      </w:r>
                    </w:p>
                    <w:p w14:paraId="6B66896C" w14:textId="77777777" w:rsidR="00D82928" w:rsidRPr="00DA419F"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 xml:space="preserve">Focus on producing products that can be certified as 'sustainable' and ‘fair’ (e.g. On the way to </w:t>
                      </w:r>
                      <w:proofErr w:type="spellStart"/>
                      <w:r w:rsidRPr="00BE03FC">
                        <w:rPr>
                          <w:rFonts w:ascii="Arial" w:eastAsia="Times New Roman" w:hAnsi="Arial" w:cs="Arial"/>
                          <w:color w:val="333333"/>
                          <w:sz w:val="22"/>
                          <w:szCs w:val="22"/>
                          <w:lang w:eastAsia="en-GB"/>
                        </w:rPr>
                        <w:t>PlanetProof</w:t>
                      </w:r>
                      <w:proofErr w:type="spellEnd"/>
                      <w:r w:rsidRPr="00BE03FC">
                        <w:rPr>
                          <w:rFonts w:ascii="Arial" w:eastAsia="Times New Roman" w:hAnsi="Arial" w:cs="Arial"/>
                          <w:color w:val="333333"/>
                          <w:sz w:val="22"/>
                          <w:szCs w:val="22"/>
                          <w:lang w:eastAsia="en-GB"/>
                        </w:rPr>
                        <w:t>, Demeter, Organic, RSPO, Fair for Life); invest in blockchain technology to enhance supply chain traceability;</w:t>
                      </w:r>
                    </w:p>
                    <w:p w14:paraId="57B2EFB7" w14:textId="77777777" w:rsidR="00D82928" w:rsidRPr="002066DC" w:rsidRDefault="00D82928" w:rsidP="00301CD5">
                      <w:pPr>
                        <w:pStyle w:val="Lijstalinea"/>
                        <w:numPr>
                          <w:ilvl w:val="0"/>
                          <w:numId w:val="13"/>
                        </w:numPr>
                        <w:spacing w:before="120" w:after="240" w:line="288" w:lineRule="auto"/>
                        <w:contextualSpacing w:val="0"/>
                        <w:rPr>
                          <w:rFonts w:ascii="Arial" w:eastAsia="Times New Roman" w:hAnsi="Arial" w:cs="Arial"/>
                          <w:color w:val="333333"/>
                          <w:sz w:val="22"/>
                          <w:szCs w:val="22"/>
                          <w:lang w:eastAsia="en-GB"/>
                        </w:rPr>
                      </w:pPr>
                      <w:r w:rsidRPr="00BE03FC">
                        <w:rPr>
                          <w:rFonts w:ascii="Arial" w:eastAsia="Times New Roman" w:hAnsi="Arial" w:cs="Arial"/>
                          <w:color w:val="333333"/>
                          <w:sz w:val="22"/>
                          <w:szCs w:val="22"/>
                          <w:lang w:eastAsia="en-GB"/>
                        </w:rPr>
                        <w:t>Invest in sustainable soil management programs to store more CO2 in the soil to improve soil quality and water management.</w:t>
                      </w:r>
                    </w:p>
                  </w:txbxContent>
                </v:textbox>
                <w10:wrap type="square" anchorx="margin"/>
              </v:shape>
            </w:pict>
          </mc:Fallback>
        </mc:AlternateContent>
      </w:r>
      <w:r w:rsidRPr="00591BCD">
        <w:rPr>
          <w:lang w:val="en-US"/>
        </w:rPr>
        <w:t>Based on the identified key risks and the company’s overall objective, circle the top three measures in the list below that you believe are the most appropriate.</w:t>
      </w:r>
    </w:p>
    <w:p w14:paraId="301AA036" w14:textId="6FBCB712" w:rsidR="00D71EC0" w:rsidRPr="00591BCD" w:rsidRDefault="00D71EC0" w:rsidP="00D71EC0">
      <w:pPr>
        <w:spacing w:before="120"/>
        <w:rPr>
          <w:lang w:val="en-US"/>
        </w:rPr>
      </w:pPr>
    </w:p>
    <w:p w14:paraId="59EC4E28" w14:textId="3DF7B845" w:rsidR="00D71EC0" w:rsidRPr="00591BCD" w:rsidRDefault="00D71EC0" w:rsidP="00D71EC0">
      <w:pPr>
        <w:spacing w:before="120"/>
        <w:rPr>
          <w:b/>
          <w:bCs/>
          <w:lang w:val="en-US"/>
        </w:rPr>
      </w:pPr>
    </w:p>
    <w:p w14:paraId="2F2AB3AD" w14:textId="77777777" w:rsidR="00D71EC0" w:rsidRPr="00591BCD" w:rsidRDefault="00D71EC0" w:rsidP="00D71EC0">
      <w:pPr>
        <w:suppressAutoHyphens w:val="0"/>
        <w:spacing w:after="160" w:line="256" w:lineRule="auto"/>
        <w:jc w:val="left"/>
        <w:rPr>
          <w:rFonts w:asciiTheme="minorHAnsi" w:hAnsiTheme="minorHAnsi" w:cstheme="minorHAnsi"/>
          <w:b/>
          <w:bCs/>
          <w:sz w:val="24"/>
          <w:szCs w:val="24"/>
          <w:lang w:val="en-US"/>
        </w:rPr>
      </w:pPr>
      <w:r w:rsidRPr="00591BCD">
        <w:rPr>
          <w:rFonts w:asciiTheme="minorHAnsi" w:hAnsiTheme="minorHAnsi" w:cstheme="minorHAnsi"/>
          <w:b/>
          <w:bCs/>
          <w:sz w:val="24"/>
          <w:szCs w:val="24"/>
          <w:lang w:val="en-US"/>
        </w:rPr>
        <w:br w:type="page"/>
      </w:r>
    </w:p>
    <w:tbl>
      <w:tblPr>
        <w:tblpPr w:leftFromText="180" w:rightFromText="180" w:bottomFromText="160" w:vertAnchor="text" w:horzAnchor="page" w:tblpX="1792" w:tblpY="-178"/>
        <w:tblW w:w="760" w:type="dxa"/>
        <w:tblCellMar>
          <w:left w:w="0" w:type="dxa"/>
          <w:right w:w="0" w:type="dxa"/>
        </w:tblCellMar>
        <w:tblLook w:val="0420" w:firstRow="1" w:lastRow="0" w:firstColumn="0" w:lastColumn="0" w:noHBand="0" w:noVBand="1"/>
      </w:tblPr>
      <w:tblGrid>
        <w:gridCol w:w="760"/>
      </w:tblGrid>
      <w:tr w:rsidR="00D71EC0" w:rsidRPr="00591BCD" w14:paraId="520FEFFC" w14:textId="77777777" w:rsidTr="00D71EC0">
        <w:trPr>
          <w:trHeight w:val="302"/>
        </w:trPr>
        <w:tc>
          <w:tcPr>
            <w:tcW w:w="760" w:type="dxa"/>
            <w:shd w:val="clear" w:color="auto" w:fill="FFFFFF"/>
            <w:tcMar>
              <w:top w:w="15" w:type="dxa"/>
              <w:left w:w="59" w:type="dxa"/>
              <w:bottom w:w="0" w:type="dxa"/>
              <w:right w:w="59" w:type="dxa"/>
            </w:tcMar>
            <w:hideMark/>
          </w:tcPr>
          <w:p w14:paraId="143BB809" w14:textId="77777777" w:rsidR="00D71EC0" w:rsidRPr="00591BCD" w:rsidRDefault="00D71EC0">
            <w:pPr>
              <w:spacing w:before="120"/>
              <w:rPr>
                <w:b/>
                <w:sz w:val="20"/>
                <w:szCs w:val="18"/>
                <w:lang w:val="en-US"/>
              </w:rPr>
            </w:pPr>
            <w:r w:rsidRPr="00591BCD">
              <w:rPr>
                <w:b/>
                <w:sz w:val="20"/>
                <w:szCs w:val="18"/>
                <w:lang w:val="en-US"/>
              </w:rPr>
              <w:lastRenderedPageBreak/>
              <w:t>€20</w:t>
            </w:r>
          </w:p>
        </w:tc>
      </w:tr>
      <w:tr w:rsidR="00D71EC0" w:rsidRPr="00591BCD" w14:paraId="02F33571" w14:textId="77777777" w:rsidTr="00D71EC0">
        <w:trPr>
          <w:trHeight w:val="302"/>
        </w:trPr>
        <w:tc>
          <w:tcPr>
            <w:tcW w:w="760" w:type="dxa"/>
            <w:shd w:val="clear" w:color="auto" w:fill="FFFFFF"/>
            <w:tcMar>
              <w:top w:w="15" w:type="dxa"/>
              <w:left w:w="59" w:type="dxa"/>
              <w:bottom w:w="0" w:type="dxa"/>
              <w:right w:w="59" w:type="dxa"/>
            </w:tcMar>
            <w:hideMark/>
          </w:tcPr>
          <w:p w14:paraId="487671A9" w14:textId="77777777" w:rsidR="00D71EC0" w:rsidRPr="00591BCD" w:rsidRDefault="00D71EC0">
            <w:pPr>
              <w:spacing w:before="120"/>
              <w:rPr>
                <w:b/>
                <w:sz w:val="20"/>
                <w:szCs w:val="18"/>
                <w:lang w:val="en-US"/>
              </w:rPr>
            </w:pPr>
            <w:r w:rsidRPr="00591BCD">
              <w:rPr>
                <w:b/>
                <w:sz w:val="20"/>
                <w:szCs w:val="18"/>
                <w:lang w:val="en-US"/>
              </w:rPr>
              <w:t>€19</w:t>
            </w:r>
          </w:p>
        </w:tc>
      </w:tr>
      <w:tr w:rsidR="00D71EC0" w:rsidRPr="00591BCD" w14:paraId="45F518FC" w14:textId="77777777" w:rsidTr="00D71EC0">
        <w:trPr>
          <w:trHeight w:val="302"/>
        </w:trPr>
        <w:tc>
          <w:tcPr>
            <w:tcW w:w="760" w:type="dxa"/>
            <w:shd w:val="clear" w:color="auto" w:fill="FFFFFF"/>
            <w:tcMar>
              <w:top w:w="15" w:type="dxa"/>
              <w:left w:w="59" w:type="dxa"/>
              <w:bottom w:w="0" w:type="dxa"/>
              <w:right w:w="59" w:type="dxa"/>
            </w:tcMar>
            <w:hideMark/>
          </w:tcPr>
          <w:p w14:paraId="4755E9BF" w14:textId="77777777" w:rsidR="00D71EC0" w:rsidRPr="00591BCD" w:rsidRDefault="00D71EC0">
            <w:pPr>
              <w:spacing w:before="120"/>
              <w:rPr>
                <w:b/>
                <w:sz w:val="20"/>
                <w:szCs w:val="18"/>
                <w:lang w:val="en-US"/>
              </w:rPr>
            </w:pPr>
            <w:r w:rsidRPr="00591BCD">
              <w:rPr>
                <w:b/>
                <w:sz w:val="20"/>
                <w:szCs w:val="18"/>
                <w:lang w:val="en-US"/>
              </w:rPr>
              <w:t>€18</w:t>
            </w:r>
          </w:p>
        </w:tc>
      </w:tr>
      <w:tr w:rsidR="00D71EC0" w:rsidRPr="00591BCD" w14:paraId="46119E5D" w14:textId="77777777" w:rsidTr="00D71EC0">
        <w:trPr>
          <w:trHeight w:val="302"/>
        </w:trPr>
        <w:tc>
          <w:tcPr>
            <w:tcW w:w="760" w:type="dxa"/>
            <w:shd w:val="clear" w:color="auto" w:fill="FFFFFF"/>
            <w:tcMar>
              <w:top w:w="15" w:type="dxa"/>
              <w:left w:w="59" w:type="dxa"/>
              <w:bottom w:w="0" w:type="dxa"/>
              <w:right w:w="59" w:type="dxa"/>
            </w:tcMar>
            <w:hideMark/>
          </w:tcPr>
          <w:p w14:paraId="66CC48CC" w14:textId="77777777" w:rsidR="00D71EC0" w:rsidRPr="00591BCD" w:rsidRDefault="00D71EC0">
            <w:pPr>
              <w:spacing w:before="120"/>
              <w:rPr>
                <w:b/>
                <w:sz w:val="20"/>
                <w:szCs w:val="18"/>
                <w:lang w:val="en-US"/>
              </w:rPr>
            </w:pPr>
            <w:r w:rsidRPr="00591BCD">
              <w:rPr>
                <w:b/>
                <w:sz w:val="20"/>
                <w:szCs w:val="18"/>
                <w:lang w:val="en-US"/>
              </w:rPr>
              <w:t>€17</w:t>
            </w:r>
          </w:p>
        </w:tc>
      </w:tr>
      <w:tr w:rsidR="00D71EC0" w:rsidRPr="00591BCD" w14:paraId="55649C78" w14:textId="77777777" w:rsidTr="00D71EC0">
        <w:trPr>
          <w:trHeight w:val="302"/>
        </w:trPr>
        <w:tc>
          <w:tcPr>
            <w:tcW w:w="760" w:type="dxa"/>
            <w:shd w:val="clear" w:color="auto" w:fill="FFFFFF"/>
            <w:tcMar>
              <w:top w:w="15" w:type="dxa"/>
              <w:left w:w="59" w:type="dxa"/>
              <w:bottom w:w="0" w:type="dxa"/>
              <w:right w:w="59" w:type="dxa"/>
            </w:tcMar>
            <w:hideMark/>
          </w:tcPr>
          <w:p w14:paraId="2CF530F9" w14:textId="77777777" w:rsidR="00D71EC0" w:rsidRPr="00591BCD" w:rsidRDefault="00D71EC0">
            <w:pPr>
              <w:spacing w:before="120"/>
              <w:rPr>
                <w:b/>
                <w:sz w:val="20"/>
                <w:szCs w:val="18"/>
                <w:lang w:val="en-US"/>
              </w:rPr>
            </w:pPr>
            <w:r w:rsidRPr="00591BCD">
              <w:rPr>
                <w:b/>
                <w:sz w:val="20"/>
                <w:szCs w:val="18"/>
                <w:lang w:val="en-US"/>
              </w:rPr>
              <w:t>€16</w:t>
            </w:r>
          </w:p>
        </w:tc>
      </w:tr>
      <w:tr w:rsidR="00D71EC0" w:rsidRPr="00591BCD" w14:paraId="4069CD60" w14:textId="77777777" w:rsidTr="00D71EC0">
        <w:trPr>
          <w:trHeight w:val="302"/>
        </w:trPr>
        <w:tc>
          <w:tcPr>
            <w:tcW w:w="760" w:type="dxa"/>
            <w:shd w:val="clear" w:color="auto" w:fill="FFFFFF"/>
            <w:tcMar>
              <w:top w:w="15" w:type="dxa"/>
              <w:left w:w="59" w:type="dxa"/>
              <w:bottom w:w="0" w:type="dxa"/>
              <w:right w:w="59" w:type="dxa"/>
            </w:tcMar>
            <w:hideMark/>
          </w:tcPr>
          <w:p w14:paraId="0FD38389" w14:textId="77777777" w:rsidR="00D71EC0" w:rsidRPr="00591BCD" w:rsidRDefault="00D71EC0">
            <w:pPr>
              <w:spacing w:before="120"/>
              <w:rPr>
                <w:b/>
                <w:sz w:val="20"/>
                <w:szCs w:val="18"/>
                <w:lang w:val="en-US"/>
              </w:rPr>
            </w:pPr>
            <w:r w:rsidRPr="00591BCD">
              <w:rPr>
                <w:b/>
                <w:sz w:val="20"/>
                <w:szCs w:val="18"/>
                <w:lang w:val="en-US"/>
              </w:rPr>
              <w:t>€15</w:t>
            </w:r>
          </w:p>
        </w:tc>
      </w:tr>
      <w:tr w:rsidR="00D71EC0" w:rsidRPr="00591BCD" w14:paraId="21434073" w14:textId="77777777" w:rsidTr="00D71EC0">
        <w:trPr>
          <w:trHeight w:val="302"/>
        </w:trPr>
        <w:tc>
          <w:tcPr>
            <w:tcW w:w="760" w:type="dxa"/>
            <w:shd w:val="clear" w:color="auto" w:fill="FFFFFF"/>
            <w:tcMar>
              <w:top w:w="15" w:type="dxa"/>
              <w:left w:w="59" w:type="dxa"/>
              <w:bottom w:w="0" w:type="dxa"/>
              <w:right w:w="59" w:type="dxa"/>
            </w:tcMar>
            <w:hideMark/>
          </w:tcPr>
          <w:p w14:paraId="35F8B4F7" w14:textId="77777777" w:rsidR="00D71EC0" w:rsidRPr="00591BCD" w:rsidRDefault="00D71EC0">
            <w:pPr>
              <w:spacing w:before="120"/>
              <w:rPr>
                <w:b/>
                <w:sz w:val="20"/>
                <w:szCs w:val="18"/>
                <w:lang w:val="en-US"/>
              </w:rPr>
            </w:pPr>
            <w:r w:rsidRPr="00591BCD">
              <w:rPr>
                <w:b/>
                <w:sz w:val="20"/>
                <w:szCs w:val="18"/>
                <w:lang w:val="en-US"/>
              </w:rPr>
              <w:t>€14</w:t>
            </w:r>
          </w:p>
        </w:tc>
      </w:tr>
      <w:tr w:rsidR="00D71EC0" w:rsidRPr="00591BCD" w14:paraId="6AD99E25" w14:textId="77777777" w:rsidTr="00D71EC0">
        <w:trPr>
          <w:trHeight w:val="302"/>
        </w:trPr>
        <w:tc>
          <w:tcPr>
            <w:tcW w:w="760" w:type="dxa"/>
            <w:shd w:val="clear" w:color="auto" w:fill="FFFFFF"/>
            <w:tcMar>
              <w:top w:w="15" w:type="dxa"/>
              <w:left w:w="59" w:type="dxa"/>
              <w:bottom w:w="0" w:type="dxa"/>
              <w:right w:w="59" w:type="dxa"/>
            </w:tcMar>
            <w:hideMark/>
          </w:tcPr>
          <w:p w14:paraId="2C0C31A7" w14:textId="77777777" w:rsidR="00D71EC0" w:rsidRPr="00591BCD" w:rsidRDefault="00D71EC0">
            <w:pPr>
              <w:spacing w:before="120"/>
              <w:rPr>
                <w:b/>
                <w:sz w:val="20"/>
                <w:szCs w:val="18"/>
                <w:lang w:val="en-US"/>
              </w:rPr>
            </w:pPr>
            <w:r w:rsidRPr="00591BCD">
              <w:rPr>
                <w:b/>
                <w:sz w:val="20"/>
                <w:szCs w:val="18"/>
                <w:lang w:val="en-US"/>
              </w:rPr>
              <w:t>€13</w:t>
            </w:r>
          </w:p>
        </w:tc>
      </w:tr>
      <w:tr w:rsidR="00D71EC0" w:rsidRPr="00591BCD" w14:paraId="1F71F66F" w14:textId="77777777" w:rsidTr="00D71EC0">
        <w:trPr>
          <w:trHeight w:val="302"/>
        </w:trPr>
        <w:tc>
          <w:tcPr>
            <w:tcW w:w="760" w:type="dxa"/>
            <w:shd w:val="clear" w:color="auto" w:fill="FFFFFF"/>
            <w:tcMar>
              <w:top w:w="15" w:type="dxa"/>
              <w:left w:w="59" w:type="dxa"/>
              <w:bottom w:w="0" w:type="dxa"/>
              <w:right w:w="59" w:type="dxa"/>
            </w:tcMar>
            <w:hideMark/>
          </w:tcPr>
          <w:p w14:paraId="3994E069" w14:textId="77777777" w:rsidR="00D71EC0" w:rsidRPr="00591BCD" w:rsidRDefault="00D71EC0">
            <w:pPr>
              <w:spacing w:before="120"/>
              <w:rPr>
                <w:b/>
                <w:sz w:val="20"/>
                <w:szCs w:val="18"/>
                <w:lang w:val="en-US"/>
              </w:rPr>
            </w:pPr>
            <w:r w:rsidRPr="00591BCD">
              <w:rPr>
                <w:b/>
                <w:sz w:val="20"/>
                <w:szCs w:val="18"/>
                <w:lang w:val="en-US"/>
              </w:rPr>
              <w:t>€12</w:t>
            </w:r>
          </w:p>
        </w:tc>
      </w:tr>
      <w:tr w:rsidR="00D71EC0" w:rsidRPr="00591BCD" w14:paraId="31943714" w14:textId="77777777" w:rsidTr="00D71EC0">
        <w:trPr>
          <w:trHeight w:val="302"/>
        </w:trPr>
        <w:tc>
          <w:tcPr>
            <w:tcW w:w="760" w:type="dxa"/>
            <w:shd w:val="clear" w:color="auto" w:fill="FFFFFF"/>
            <w:tcMar>
              <w:top w:w="15" w:type="dxa"/>
              <w:left w:w="59" w:type="dxa"/>
              <w:bottom w:w="0" w:type="dxa"/>
              <w:right w:w="59" w:type="dxa"/>
            </w:tcMar>
            <w:hideMark/>
          </w:tcPr>
          <w:p w14:paraId="7207D571" w14:textId="77777777" w:rsidR="00D71EC0" w:rsidRPr="00591BCD" w:rsidRDefault="00D71EC0">
            <w:pPr>
              <w:spacing w:before="120"/>
              <w:rPr>
                <w:b/>
                <w:sz w:val="20"/>
                <w:szCs w:val="18"/>
                <w:lang w:val="en-US"/>
              </w:rPr>
            </w:pPr>
            <w:r w:rsidRPr="00591BCD">
              <w:rPr>
                <w:b/>
                <w:sz w:val="20"/>
                <w:szCs w:val="18"/>
                <w:lang w:val="en-US"/>
              </w:rPr>
              <w:t>€11</w:t>
            </w:r>
          </w:p>
        </w:tc>
      </w:tr>
      <w:tr w:rsidR="00D71EC0" w:rsidRPr="00591BCD" w14:paraId="2B9E7185" w14:textId="77777777" w:rsidTr="00D71EC0">
        <w:trPr>
          <w:trHeight w:val="302"/>
        </w:trPr>
        <w:tc>
          <w:tcPr>
            <w:tcW w:w="760" w:type="dxa"/>
            <w:shd w:val="clear" w:color="auto" w:fill="FFFFFF"/>
            <w:tcMar>
              <w:top w:w="15" w:type="dxa"/>
              <w:left w:w="59" w:type="dxa"/>
              <w:bottom w:w="0" w:type="dxa"/>
              <w:right w:w="59" w:type="dxa"/>
            </w:tcMar>
            <w:hideMark/>
          </w:tcPr>
          <w:p w14:paraId="1E11CAD1" w14:textId="77777777" w:rsidR="00D71EC0" w:rsidRPr="00591BCD" w:rsidRDefault="00D71EC0">
            <w:pPr>
              <w:spacing w:before="120"/>
              <w:rPr>
                <w:b/>
                <w:sz w:val="20"/>
                <w:szCs w:val="18"/>
                <w:lang w:val="en-US"/>
              </w:rPr>
            </w:pPr>
            <w:r w:rsidRPr="00591BCD">
              <w:rPr>
                <w:b/>
                <w:sz w:val="20"/>
                <w:szCs w:val="18"/>
                <w:lang w:val="en-US"/>
              </w:rPr>
              <w:t>€10</w:t>
            </w:r>
          </w:p>
        </w:tc>
      </w:tr>
      <w:tr w:rsidR="00D71EC0" w:rsidRPr="00591BCD" w14:paraId="57859EFC" w14:textId="77777777" w:rsidTr="00D71EC0">
        <w:trPr>
          <w:trHeight w:val="302"/>
        </w:trPr>
        <w:tc>
          <w:tcPr>
            <w:tcW w:w="760" w:type="dxa"/>
            <w:shd w:val="clear" w:color="auto" w:fill="FFFFFF"/>
            <w:tcMar>
              <w:top w:w="15" w:type="dxa"/>
              <w:left w:w="59" w:type="dxa"/>
              <w:bottom w:w="0" w:type="dxa"/>
              <w:right w:w="59" w:type="dxa"/>
            </w:tcMar>
            <w:hideMark/>
          </w:tcPr>
          <w:p w14:paraId="7875BAA1" w14:textId="77777777" w:rsidR="00D71EC0" w:rsidRPr="00591BCD" w:rsidRDefault="00D71EC0">
            <w:pPr>
              <w:spacing w:before="120"/>
              <w:rPr>
                <w:b/>
                <w:sz w:val="20"/>
                <w:szCs w:val="18"/>
                <w:lang w:val="en-US"/>
              </w:rPr>
            </w:pPr>
            <w:r w:rsidRPr="00591BCD">
              <w:rPr>
                <w:b/>
                <w:sz w:val="20"/>
                <w:szCs w:val="18"/>
                <w:lang w:val="en-US"/>
              </w:rPr>
              <w:t>€9</w:t>
            </w:r>
          </w:p>
        </w:tc>
      </w:tr>
      <w:tr w:rsidR="00D71EC0" w:rsidRPr="00591BCD" w14:paraId="3F72BD9A" w14:textId="77777777" w:rsidTr="00D71EC0">
        <w:trPr>
          <w:trHeight w:val="302"/>
        </w:trPr>
        <w:tc>
          <w:tcPr>
            <w:tcW w:w="760" w:type="dxa"/>
            <w:shd w:val="clear" w:color="auto" w:fill="FFFFFF"/>
            <w:tcMar>
              <w:top w:w="15" w:type="dxa"/>
              <w:left w:w="59" w:type="dxa"/>
              <w:bottom w:w="0" w:type="dxa"/>
              <w:right w:w="59" w:type="dxa"/>
            </w:tcMar>
            <w:hideMark/>
          </w:tcPr>
          <w:p w14:paraId="3C3103FC" w14:textId="77777777" w:rsidR="00D71EC0" w:rsidRPr="00591BCD" w:rsidRDefault="00D71EC0">
            <w:pPr>
              <w:spacing w:before="120"/>
              <w:rPr>
                <w:b/>
                <w:sz w:val="20"/>
                <w:szCs w:val="18"/>
                <w:lang w:val="en-US"/>
              </w:rPr>
            </w:pPr>
            <w:r w:rsidRPr="00591BCD">
              <w:rPr>
                <w:b/>
                <w:sz w:val="20"/>
                <w:szCs w:val="18"/>
                <w:lang w:val="en-US"/>
              </w:rPr>
              <w:t>€8</w:t>
            </w:r>
          </w:p>
        </w:tc>
      </w:tr>
      <w:tr w:rsidR="00D71EC0" w:rsidRPr="00591BCD" w14:paraId="56C32628" w14:textId="77777777" w:rsidTr="00D71EC0">
        <w:trPr>
          <w:trHeight w:val="302"/>
        </w:trPr>
        <w:tc>
          <w:tcPr>
            <w:tcW w:w="760" w:type="dxa"/>
            <w:shd w:val="clear" w:color="auto" w:fill="FFFFFF"/>
            <w:tcMar>
              <w:top w:w="15" w:type="dxa"/>
              <w:left w:w="59" w:type="dxa"/>
              <w:bottom w:w="0" w:type="dxa"/>
              <w:right w:w="59" w:type="dxa"/>
            </w:tcMar>
            <w:hideMark/>
          </w:tcPr>
          <w:p w14:paraId="2FE09BBB" w14:textId="77777777" w:rsidR="00D71EC0" w:rsidRPr="00591BCD" w:rsidRDefault="00D71EC0">
            <w:pPr>
              <w:spacing w:before="120"/>
              <w:rPr>
                <w:b/>
                <w:sz w:val="20"/>
                <w:szCs w:val="18"/>
                <w:lang w:val="en-US"/>
              </w:rPr>
            </w:pPr>
            <w:r w:rsidRPr="00591BCD">
              <w:rPr>
                <w:b/>
                <w:sz w:val="20"/>
                <w:szCs w:val="18"/>
                <w:lang w:val="en-US"/>
              </w:rPr>
              <w:t>€7</w:t>
            </w:r>
          </w:p>
        </w:tc>
      </w:tr>
      <w:tr w:rsidR="00D71EC0" w:rsidRPr="00591BCD" w14:paraId="48B4E2E9" w14:textId="77777777" w:rsidTr="00D71EC0">
        <w:trPr>
          <w:trHeight w:val="302"/>
        </w:trPr>
        <w:tc>
          <w:tcPr>
            <w:tcW w:w="760" w:type="dxa"/>
            <w:shd w:val="clear" w:color="auto" w:fill="FFFFFF"/>
            <w:tcMar>
              <w:top w:w="15" w:type="dxa"/>
              <w:left w:w="59" w:type="dxa"/>
              <w:bottom w:w="0" w:type="dxa"/>
              <w:right w:w="59" w:type="dxa"/>
            </w:tcMar>
            <w:hideMark/>
          </w:tcPr>
          <w:p w14:paraId="179BA27A" w14:textId="77777777" w:rsidR="00D71EC0" w:rsidRPr="00591BCD" w:rsidRDefault="00D71EC0">
            <w:pPr>
              <w:spacing w:before="120"/>
              <w:rPr>
                <w:b/>
                <w:sz w:val="20"/>
                <w:szCs w:val="18"/>
                <w:lang w:val="en-US"/>
              </w:rPr>
            </w:pPr>
            <w:r w:rsidRPr="00591BCD">
              <w:rPr>
                <w:b/>
                <w:sz w:val="20"/>
                <w:szCs w:val="18"/>
                <w:lang w:val="en-US"/>
              </w:rPr>
              <w:t>€6</w:t>
            </w:r>
          </w:p>
        </w:tc>
      </w:tr>
      <w:tr w:rsidR="00D71EC0" w:rsidRPr="00591BCD" w14:paraId="4EFE68E9" w14:textId="77777777" w:rsidTr="00D71EC0">
        <w:trPr>
          <w:trHeight w:val="302"/>
        </w:trPr>
        <w:tc>
          <w:tcPr>
            <w:tcW w:w="760" w:type="dxa"/>
            <w:shd w:val="clear" w:color="auto" w:fill="FFFFFF"/>
            <w:tcMar>
              <w:top w:w="15" w:type="dxa"/>
              <w:left w:w="59" w:type="dxa"/>
              <w:bottom w:w="0" w:type="dxa"/>
              <w:right w:w="59" w:type="dxa"/>
            </w:tcMar>
            <w:hideMark/>
          </w:tcPr>
          <w:p w14:paraId="5E71CE26" w14:textId="77777777" w:rsidR="00D71EC0" w:rsidRPr="00591BCD" w:rsidRDefault="00D71EC0">
            <w:pPr>
              <w:spacing w:before="120"/>
              <w:rPr>
                <w:b/>
                <w:sz w:val="20"/>
                <w:szCs w:val="18"/>
                <w:lang w:val="en-US"/>
              </w:rPr>
            </w:pPr>
            <w:r w:rsidRPr="00591BCD">
              <w:rPr>
                <w:b/>
                <w:sz w:val="20"/>
                <w:szCs w:val="18"/>
                <w:lang w:val="en-US"/>
              </w:rPr>
              <w:t>€5</w:t>
            </w:r>
          </w:p>
        </w:tc>
      </w:tr>
      <w:tr w:rsidR="00D71EC0" w:rsidRPr="00591BCD" w14:paraId="056F27D3" w14:textId="77777777" w:rsidTr="00D71EC0">
        <w:trPr>
          <w:trHeight w:val="302"/>
        </w:trPr>
        <w:tc>
          <w:tcPr>
            <w:tcW w:w="760" w:type="dxa"/>
            <w:shd w:val="clear" w:color="auto" w:fill="FFFFFF"/>
            <w:tcMar>
              <w:top w:w="15" w:type="dxa"/>
              <w:left w:w="59" w:type="dxa"/>
              <w:bottom w:w="0" w:type="dxa"/>
              <w:right w:w="59" w:type="dxa"/>
            </w:tcMar>
            <w:hideMark/>
          </w:tcPr>
          <w:p w14:paraId="110B9C12" w14:textId="77777777" w:rsidR="00D71EC0" w:rsidRPr="00591BCD" w:rsidRDefault="00D71EC0">
            <w:pPr>
              <w:spacing w:before="120"/>
              <w:rPr>
                <w:b/>
                <w:sz w:val="20"/>
                <w:szCs w:val="18"/>
                <w:lang w:val="en-US"/>
              </w:rPr>
            </w:pPr>
            <w:r w:rsidRPr="00591BCD">
              <w:rPr>
                <w:b/>
                <w:sz w:val="20"/>
                <w:szCs w:val="18"/>
                <w:lang w:val="en-US"/>
              </w:rPr>
              <w:t>€4</w:t>
            </w:r>
          </w:p>
        </w:tc>
      </w:tr>
      <w:tr w:rsidR="00D71EC0" w:rsidRPr="00591BCD" w14:paraId="795D0432" w14:textId="77777777" w:rsidTr="00D71EC0">
        <w:trPr>
          <w:trHeight w:val="302"/>
        </w:trPr>
        <w:tc>
          <w:tcPr>
            <w:tcW w:w="760" w:type="dxa"/>
            <w:shd w:val="clear" w:color="auto" w:fill="FFFFFF"/>
            <w:tcMar>
              <w:top w:w="15" w:type="dxa"/>
              <w:left w:w="59" w:type="dxa"/>
              <w:bottom w:w="0" w:type="dxa"/>
              <w:right w:w="59" w:type="dxa"/>
            </w:tcMar>
            <w:hideMark/>
          </w:tcPr>
          <w:p w14:paraId="14576F7E" w14:textId="77777777" w:rsidR="00D71EC0" w:rsidRPr="00591BCD" w:rsidRDefault="00D71EC0">
            <w:pPr>
              <w:spacing w:before="120"/>
              <w:rPr>
                <w:b/>
                <w:sz w:val="20"/>
                <w:szCs w:val="18"/>
                <w:lang w:val="en-US"/>
              </w:rPr>
            </w:pPr>
            <w:r w:rsidRPr="00591BCD">
              <w:rPr>
                <w:b/>
                <w:sz w:val="20"/>
                <w:szCs w:val="18"/>
                <w:lang w:val="en-US"/>
              </w:rPr>
              <w:t>€3</w:t>
            </w:r>
          </w:p>
        </w:tc>
      </w:tr>
      <w:tr w:rsidR="00D71EC0" w:rsidRPr="00591BCD" w14:paraId="6B96706A" w14:textId="77777777" w:rsidTr="00D71EC0">
        <w:trPr>
          <w:trHeight w:val="302"/>
        </w:trPr>
        <w:tc>
          <w:tcPr>
            <w:tcW w:w="760" w:type="dxa"/>
            <w:shd w:val="clear" w:color="auto" w:fill="FFFFFF"/>
            <w:tcMar>
              <w:top w:w="15" w:type="dxa"/>
              <w:left w:w="59" w:type="dxa"/>
              <w:bottom w:w="0" w:type="dxa"/>
              <w:right w:w="59" w:type="dxa"/>
            </w:tcMar>
            <w:hideMark/>
          </w:tcPr>
          <w:p w14:paraId="0076E0B0" w14:textId="77777777" w:rsidR="00D71EC0" w:rsidRPr="00591BCD" w:rsidRDefault="00D71EC0">
            <w:pPr>
              <w:spacing w:before="120"/>
              <w:rPr>
                <w:b/>
                <w:sz w:val="20"/>
                <w:szCs w:val="18"/>
                <w:lang w:val="en-US"/>
              </w:rPr>
            </w:pPr>
            <w:r w:rsidRPr="00591BCD">
              <w:rPr>
                <w:b/>
                <w:sz w:val="20"/>
                <w:szCs w:val="18"/>
                <w:lang w:val="en-US"/>
              </w:rPr>
              <w:t>€2</w:t>
            </w:r>
          </w:p>
        </w:tc>
      </w:tr>
      <w:tr w:rsidR="00D71EC0" w:rsidRPr="00591BCD" w14:paraId="553FED03" w14:textId="77777777" w:rsidTr="00D71EC0">
        <w:trPr>
          <w:trHeight w:val="302"/>
        </w:trPr>
        <w:tc>
          <w:tcPr>
            <w:tcW w:w="760" w:type="dxa"/>
            <w:shd w:val="clear" w:color="auto" w:fill="FFFFFF"/>
            <w:tcMar>
              <w:top w:w="15" w:type="dxa"/>
              <w:left w:w="59" w:type="dxa"/>
              <w:bottom w:w="0" w:type="dxa"/>
              <w:right w:w="59" w:type="dxa"/>
            </w:tcMar>
            <w:hideMark/>
          </w:tcPr>
          <w:p w14:paraId="0563805C" w14:textId="77777777" w:rsidR="00D71EC0" w:rsidRPr="00591BCD" w:rsidRDefault="00D71EC0">
            <w:pPr>
              <w:spacing w:before="120"/>
              <w:rPr>
                <w:b/>
                <w:sz w:val="20"/>
                <w:szCs w:val="18"/>
                <w:lang w:val="en-US"/>
              </w:rPr>
            </w:pPr>
            <w:r w:rsidRPr="00591BCD">
              <w:rPr>
                <w:b/>
                <w:sz w:val="20"/>
                <w:szCs w:val="18"/>
                <w:lang w:val="en-US"/>
              </w:rPr>
              <w:t>€1</w:t>
            </w:r>
          </w:p>
        </w:tc>
      </w:tr>
      <w:tr w:rsidR="00D71EC0" w:rsidRPr="00591BCD" w14:paraId="5E123AA3" w14:textId="77777777" w:rsidTr="00D71EC0">
        <w:trPr>
          <w:trHeight w:val="302"/>
        </w:trPr>
        <w:tc>
          <w:tcPr>
            <w:tcW w:w="760" w:type="dxa"/>
            <w:shd w:val="clear" w:color="auto" w:fill="FFFFFF"/>
            <w:tcMar>
              <w:top w:w="15" w:type="dxa"/>
              <w:left w:w="59" w:type="dxa"/>
              <w:bottom w:w="0" w:type="dxa"/>
              <w:right w:w="59" w:type="dxa"/>
            </w:tcMar>
            <w:hideMark/>
          </w:tcPr>
          <w:p w14:paraId="107470A6" w14:textId="77777777" w:rsidR="00D71EC0" w:rsidRPr="00591BCD" w:rsidRDefault="00D71EC0">
            <w:pPr>
              <w:spacing w:before="120"/>
              <w:rPr>
                <w:b/>
                <w:sz w:val="20"/>
                <w:szCs w:val="18"/>
                <w:lang w:val="en-US"/>
              </w:rPr>
            </w:pPr>
            <w:r w:rsidRPr="00591BCD">
              <w:rPr>
                <w:b/>
                <w:sz w:val="20"/>
                <w:szCs w:val="18"/>
                <w:lang w:val="en-US"/>
              </w:rPr>
              <w:t>€0</w:t>
            </w:r>
          </w:p>
        </w:tc>
      </w:tr>
    </w:tbl>
    <w:p w14:paraId="7C60711A" w14:textId="474FCB9D" w:rsidR="00D71EC0" w:rsidRPr="00591BCD" w:rsidRDefault="00D71EC0" w:rsidP="00D71EC0">
      <w:pPr>
        <w:spacing w:before="120"/>
        <w:rPr>
          <w:b/>
          <w:lang w:val="en-US"/>
        </w:rPr>
      </w:pPr>
      <w:r w:rsidRPr="00591BCD">
        <w:rPr>
          <w:noProof/>
          <w:lang w:val="en-US"/>
        </w:rPr>
        <mc:AlternateContent>
          <mc:Choice Requires="wps">
            <w:drawing>
              <wp:anchor distT="0" distB="0" distL="114300" distR="114300" simplePos="0" relativeHeight="251680828" behindDoc="0" locked="0" layoutInCell="1" allowOverlap="1" wp14:anchorId="4379A221" wp14:editId="058F2F89">
                <wp:simplePos x="0" y="0"/>
                <wp:positionH relativeFrom="column">
                  <wp:posOffset>-816610</wp:posOffset>
                </wp:positionH>
                <wp:positionV relativeFrom="paragraph">
                  <wp:posOffset>2640965</wp:posOffset>
                </wp:positionV>
                <wp:extent cx="2019935" cy="501015"/>
                <wp:effectExtent l="0" t="0" r="0" b="0"/>
                <wp:wrapNone/>
                <wp:docPr id="1065" name="Rechthoek 1065"/>
                <wp:cNvGraphicFramePr/>
                <a:graphic xmlns:a="http://schemas.openxmlformats.org/drawingml/2006/main">
                  <a:graphicData uri="http://schemas.microsoft.com/office/word/2010/wordprocessingShape">
                    <wps:wsp>
                      <wps:cNvSpPr/>
                      <wps:spPr>
                        <a:xfrm rot="16200000">
                          <a:off x="0" y="0"/>
                          <a:ext cx="2019935" cy="501015"/>
                        </a:xfrm>
                        <a:prstGeom prst="rect">
                          <a:avLst/>
                        </a:prstGeom>
                      </wps:spPr>
                      <wps:txbx>
                        <w:txbxContent>
                          <w:p w14:paraId="7BB3A354" w14:textId="77777777" w:rsidR="00D82928" w:rsidRDefault="00D82928" w:rsidP="00D71EC0">
                            <w:pPr>
                              <w:rPr>
                                <w:sz w:val="24"/>
                                <w:szCs w:val="24"/>
                                <w:lang w:val="en-US"/>
                              </w:rPr>
                            </w:pPr>
                            <w:r>
                              <w:rPr>
                                <w:rFonts w:ascii="Gotham Narrow Book" w:hAnsi="Gotham Narrow Book" w:cs="Calibri"/>
                                <w:b/>
                                <w:bCs/>
                                <w:color w:val="1E429C"/>
                                <w:kern w:val="24"/>
                                <w:sz w:val="25"/>
                                <w:szCs w:val="25"/>
                                <w:lang w:val="en-US"/>
                              </w:rPr>
                              <w:t xml:space="preserve">SHARE PRICE </w:t>
                            </w:r>
                          </w:p>
                        </w:txbxContent>
                      </wps:txbx>
                      <wps:bodyPr wrap="square">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379A221" id="Rechthoek 1065" o:spid="_x0000_s1067" style="position:absolute;left:0;text-align:left;margin-left:-64.3pt;margin-top:207.95pt;width:159.05pt;height:39.45pt;rotation:-90;z-index:25168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" filled="f" stroked="f">
                <v:textbox>
                  <w:txbxContent>
                    <w:p w14:paraId="7BB3A354" w14:textId="77777777" w:rsidR="00D82928" w:rsidRDefault="00D82928" w:rsidP="00D71EC0">
                      <w:pPr>
                        <w:rPr>
                          <w:sz w:val="24"/>
                          <w:szCs w:val="24"/>
                          <w:lang w:val="en-US"/>
                        </w:rPr>
                      </w:pPr>
                      <w:r>
                        <w:rPr>
                          <w:rFonts w:ascii="Gotham Narrow Book" w:hAnsi="Gotham Narrow Book" w:cs="Calibri"/>
                          <w:b/>
                          <w:bCs/>
                          <w:color w:val="1E429C"/>
                          <w:kern w:val="24"/>
                          <w:sz w:val="25"/>
                          <w:szCs w:val="25"/>
                          <w:lang w:val="en-US"/>
                        </w:rPr>
                        <w:t xml:space="preserve">SHARE PRICE </w:t>
                      </w:r>
                    </w:p>
                  </w:txbxContent>
                </v:textbox>
              </v:rect>
            </w:pict>
          </mc:Fallback>
        </mc:AlternateContent>
      </w:r>
      <w:r w:rsidRPr="00591BCD">
        <w:rPr>
          <w:noProof/>
          <w:lang w:val="en-US"/>
        </w:rPr>
        <mc:AlternateContent>
          <mc:Choice Requires="wps">
            <w:drawing>
              <wp:anchor distT="0" distB="0" distL="114300" distR="114300" simplePos="0" relativeHeight="251682876" behindDoc="0" locked="0" layoutInCell="1" allowOverlap="1" wp14:anchorId="2C4DA90D" wp14:editId="611F5523">
                <wp:simplePos x="0" y="0"/>
                <wp:positionH relativeFrom="column">
                  <wp:posOffset>3044825</wp:posOffset>
                </wp:positionH>
                <wp:positionV relativeFrom="paragraph">
                  <wp:posOffset>6884035</wp:posOffset>
                </wp:positionV>
                <wp:extent cx="1100455" cy="717550"/>
                <wp:effectExtent l="0" t="0" r="0" b="0"/>
                <wp:wrapNone/>
                <wp:docPr id="1061" name="Rechthoek 1061"/>
                <wp:cNvGraphicFramePr/>
                <a:graphic xmlns:a="http://schemas.openxmlformats.org/drawingml/2006/main">
                  <a:graphicData uri="http://schemas.microsoft.com/office/word/2010/wordprocessingShape">
                    <wps:wsp>
                      <wps:cNvSpPr/>
                      <wps:spPr>
                        <a:xfrm>
                          <a:off x="0" y="0"/>
                          <a:ext cx="1100455" cy="716915"/>
                        </a:xfrm>
                        <a:prstGeom prst="rect">
                          <a:avLst/>
                        </a:prstGeom>
                      </wps:spPr>
                      <wps:txbx>
                        <w:txbxContent>
                          <w:p w14:paraId="1A2B73D6" w14:textId="77777777" w:rsidR="00D82928" w:rsidRDefault="00D82928" w:rsidP="00D71EC0">
                            <w:pPr>
                              <w:rPr>
                                <w:sz w:val="24"/>
                                <w:szCs w:val="24"/>
                                <w:lang w:val="en-US"/>
                              </w:rPr>
                            </w:pPr>
                            <w:r>
                              <w:rPr>
                                <w:rFonts w:ascii="Gotham Narrow Book" w:hAnsi="Gotham Narrow Book" w:cs="Calibri"/>
                                <w:b/>
                                <w:bCs/>
                                <w:color w:val="1E429C"/>
                                <w:kern w:val="24"/>
                                <w:sz w:val="35"/>
                                <w:szCs w:val="35"/>
                                <w:lang w:val="en-US"/>
                              </w:rPr>
                              <w:t>YEAR</w:t>
                            </w:r>
                          </w:p>
                        </w:txbxContent>
                      </wps:txbx>
                      <wps:bodyPr wrap="square">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C4DA90D" id="Rechthoek 1061" o:spid="_x0000_s1068" style="position:absolute;left:0;text-align:left;margin-left:239.75pt;margin-top:542.05pt;width:86.65pt;height:56.5pt;z-index:25168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" filled="f" stroked="f">
                <v:textbox>
                  <w:txbxContent>
                    <w:p w14:paraId="1A2B73D6" w14:textId="77777777" w:rsidR="00D82928" w:rsidRDefault="00D82928" w:rsidP="00D71EC0">
                      <w:pPr>
                        <w:rPr>
                          <w:sz w:val="24"/>
                          <w:szCs w:val="24"/>
                          <w:lang w:val="en-US"/>
                        </w:rPr>
                      </w:pPr>
                      <w:r>
                        <w:rPr>
                          <w:rFonts w:ascii="Gotham Narrow Book" w:hAnsi="Gotham Narrow Book" w:cs="Calibri"/>
                          <w:b/>
                          <w:bCs/>
                          <w:color w:val="1E429C"/>
                          <w:kern w:val="24"/>
                          <w:sz w:val="35"/>
                          <w:szCs w:val="35"/>
                          <w:lang w:val="en-US"/>
                        </w:rPr>
                        <w:t>YEAR</w:t>
                      </w:r>
                    </w:p>
                  </w:txbxContent>
                </v:textbox>
              </v:rect>
            </w:pict>
          </mc:Fallback>
        </mc:AlternateContent>
      </w:r>
      <w:r w:rsidRPr="00591BCD">
        <w:rPr>
          <w:noProof/>
          <w:lang w:val="en-US"/>
        </w:rPr>
        <mc:AlternateContent>
          <mc:Choice Requires="wps">
            <w:drawing>
              <wp:anchor distT="0" distB="0" distL="114300" distR="114300" simplePos="0" relativeHeight="251683900" behindDoc="0" locked="0" layoutInCell="1" allowOverlap="1" wp14:anchorId="56F0D9D6" wp14:editId="0A120CAA">
                <wp:simplePos x="0" y="0"/>
                <wp:positionH relativeFrom="column">
                  <wp:posOffset>895350</wp:posOffset>
                </wp:positionH>
                <wp:positionV relativeFrom="paragraph">
                  <wp:posOffset>3096895</wp:posOffset>
                </wp:positionV>
                <wp:extent cx="138430" cy="138430"/>
                <wp:effectExtent l="0" t="0" r="0" b="0"/>
                <wp:wrapNone/>
                <wp:docPr id="1059" name="Ovaal 1059"/>
                <wp:cNvGraphicFramePr/>
                <a:graphic xmlns:a="http://schemas.openxmlformats.org/drawingml/2006/main">
                  <a:graphicData uri="http://schemas.microsoft.com/office/word/2010/wordprocessingShape">
                    <wps:wsp>
                      <wps:cNvSpPr/>
                      <wps:spPr>
                        <a:xfrm>
                          <a:off x="0" y="0"/>
                          <a:ext cx="137795" cy="137795"/>
                        </a:xfrm>
                        <a:prstGeom prst="ellipse">
                          <a:avLst/>
                        </a:prstGeom>
                        <a:solidFill>
                          <a:srgbClr val="BB3D7D"/>
                        </a:solidFill>
                        <a:ln w="9525" cap="flat" cmpd="sng" algn="ctr">
                          <a:noFill/>
                          <a:prstDash val="solid"/>
                        </a:ln>
                        <a:effectLst/>
                      </wps:spPr>
                      <wps:bodyPr lIns="29429" tIns="29429" rIns="29429" bIns="29429"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136F0789" id="Ovaal 1059" o:spid="_x0000_s1026" style="position:absolute;margin-left:70.5pt;margin-top:243.85pt;width:10.9pt;height:10.9pt;z-index:25168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" fillcolor="#bb3d7d" stroked="f">
                <v:textbox inset=".81747mm,.81747mm,.81747mm,.81747mm"/>
              </v:oval>
            </w:pict>
          </mc:Fallback>
        </mc:AlternateContent>
      </w:r>
      <w:r w:rsidRPr="00591BCD">
        <w:rPr>
          <w:noProof/>
          <w:lang w:val="en-US"/>
        </w:rPr>
        <w:drawing>
          <wp:anchor distT="0" distB="0" distL="114300" distR="114300" simplePos="0" relativeHeight="251681852" behindDoc="0" locked="0" layoutInCell="1" allowOverlap="1" wp14:anchorId="70E1DABB" wp14:editId="717C8D47">
            <wp:simplePos x="0" y="0"/>
            <wp:positionH relativeFrom="column">
              <wp:posOffset>723900</wp:posOffset>
            </wp:positionH>
            <wp:positionV relativeFrom="paragraph">
              <wp:posOffset>6431915</wp:posOffset>
            </wp:positionV>
            <wp:extent cx="5996305" cy="324485"/>
            <wp:effectExtent l="0" t="0" r="0" b="0"/>
            <wp:wrapNone/>
            <wp:docPr id="1058" name="Afbeelding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6305" cy="324485"/>
                    </a:xfrm>
                    <a:prstGeom prst="rect">
                      <a:avLst/>
                    </a:prstGeom>
                    <a:noFill/>
                  </pic:spPr>
                </pic:pic>
              </a:graphicData>
            </a:graphic>
            <wp14:sizeRelH relativeFrom="page">
              <wp14:pctWidth>0</wp14:pctWidth>
            </wp14:sizeRelH>
            <wp14:sizeRelV relativeFrom="page">
              <wp14:pctHeight>0</wp14:pctHeight>
            </wp14:sizeRelV>
          </wp:anchor>
        </w:drawing>
      </w:r>
      <w:r w:rsidRPr="00591BCD">
        <w:rPr>
          <w:noProof/>
          <w:lang w:val="en-US"/>
        </w:rPr>
        <w:drawing>
          <wp:anchor distT="0" distB="0" distL="114300" distR="114300" simplePos="0" relativeHeight="251679804" behindDoc="0" locked="0" layoutInCell="1" allowOverlap="1" wp14:anchorId="239118AB" wp14:editId="5244CD7C">
            <wp:simplePos x="0" y="0"/>
            <wp:positionH relativeFrom="column">
              <wp:posOffset>935990</wp:posOffset>
            </wp:positionH>
            <wp:positionV relativeFrom="paragraph">
              <wp:posOffset>-71755</wp:posOffset>
            </wp:positionV>
            <wp:extent cx="5322570" cy="6134100"/>
            <wp:effectExtent l="0" t="0" r="0" b="0"/>
            <wp:wrapNone/>
            <wp:docPr id="1056" name="Afbeelding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2570" cy="6134100"/>
                    </a:xfrm>
                    <a:prstGeom prst="rect">
                      <a:avLst/>
                    </a:prstGeom>
                    <a:noFill/>
                  </pic:spPr>
                </pic:pic>
              </a:graphicData>
            </a:graphic>
            <wp14:sizeRelH relativeFrom="page">
              <wp14:pctWidth>0</wp14:pctWidth>
            </wp14:sizeRelH>
            <wp14:sizeRelV relativeFrom="page">
              <wp14:pctHeight>0</wp14:pctHeight>
            </wp14:sizeRelV>
          </wp:anchor>
        </w:drawing>
      </w:r>
    </w:p>
    <w:p w14:paraId="1ADFF63F" w14:textId="77777777" w:rsidR="00D71EC0" w:rsidRPr="00591BCD" w:rsidRDefault="00D71EC0" w:rsidP="00D71EC0">
      <w:pPr>
        <w:spacing w:before="120"/>
        <w:rPr>
          <w:b/>
          <w:lang w:val="en-US"/>
        </w:rPr>
      </w:pPr>
    </w:p>
    <w:p w14:paraId="1CF695D9" w14:textId="77777777" w:rsidR="00D71EC0" w:rsidRPr="00591BCD" w:rsidRDefault="00D71EC0" w:rsidP="00D71EC0">
      <w:pPr>
        <w:spacing w:before="120"/>
        <w:rPr>
          <w:b/>
          <w:lang w:val="en-US"/>
        </w:rPr>
      </w:pPr>
    </w:p>
    <w:p w14:paraId="3ADF59D5" w14:textId="77777777" w:rsidR="00D71EC0" w:rsidRPr="00591BCD" w:rsidRDefault="00D71EC0" w:rsidP="00D71EC0">
      <w:pPr>
        <w:spacing w:before="120"/>
        <w:rPr>
          <w:b/>
          <w:lang w:val="en-US"/>
        </w:rPr>
      </w:pPr>
    </w:p>
    <w:p w14:paraId="25861C78" w14:textId="77777777" w:rsidR="00D71EC0" w:rsidRPr="00591BCD" w:rsidRDefault="00D71EC0" w:rsidP="00D71EC0">
      <w:pPr>
        <w:spacing w:before="120"/>
        <w:rPr>
          <w:b/>
          <w:lang w:val="en-US"/>
        </w:rPr>
      </w:pPr>
    </w:p>
    <w:p w14:paraId="24FEE423" w14:textId="77777777" w:rsidR="00D71EC0" w:rsidRPr="00591BCD" w:rsidRDefault="00D71EC0" w:rsidP="00D71EC0">
      <w:pPr>
        <w:spacing w:before="120"/>
        <w:rPr>
          <w:b/>
          <w:lang w:val="en-US"/>
        </w:rPr>
      </w:pPr>
    </w:p>
    <w:p w14:paraId="6182E390" w14:textId="77777777" w:rsidR="00D71EC0" w:rsidRPr="00591BCD" w:rsidRDefault="00D71EC0" w:rsidP="00D71EC0">
      <w:pPr>
        <w:spacing w:before="120"/>
        <w:rPr>
          <w:b/>
          <w:lang w:val="en-US"/>
        </w:rPr>
      </w:pPr>
    </w:p>
    <w:p w14:paraId="7560E4C6" w14:textId="77777777" w:rsidR="00D71EC0" w:rsidRPr="00591BCD" w:rsidRDefault="00D71EC0" w:rsidP="00D71EC0">
      <w:pPr>
        <w:spacing w:before="120"/>
        <w:rPr>
          <w:b/>
          <w:lang w:val="en-US"/>
        </w:rPr>
      </w:pPr>
    </w:p>
    <w:p w14:paraId="21357B7D" w14:textId="77777777" w:rsidR="00D71EC0" w:rsidRPr="00591BCD" w:rsidRDefault="00D71EC0" w:rsidP="00D71EC0">
      <w:pPr>
        <w:spacing w:before="120"/>
        <w:rPr>
          <w:b/>
          <w:lang w:val="en-US"/>
        </w:rPr>
      </w:pPr>
    </w:p>
    <w:p w14:paraId="1BCF321E" w14:textId="77777777" w:rsidR="00D71EC0" w:rsidRPr="00591BCD" w:rsidRDefault="00D71EC0" w:rsidP="00D71EC0">
      <w:pPr>
        <w:spacing w:before="120"/>
        <w:rPr>
          <w:b/>
          <w:lang w:val="en-US"/>
        </w:rPr>
      </w:pPr>
    </w:p>
    <w:p w14:paraId="76C27C37" w14:textId="77777777" w:rsidR="00D71EC0" w:rsidRPr="00591BCD" w:rsidRDefault="00D71EC0" w:rsidP="00D71EC0">
      <w:pPr>
        <w:spacing w:before="120"/>
        <w:rPr>
          <w:b/>
          <w:lang w:val="en-US"/>
        </w:rPr>
      </w:pPr>
    </w:p>
    <w:p w14:paraId="1E244996" w14:textId="77777777" w:rsidR="00D71EC0" w:rsidRPr="00591BCD" w:rsidRDefault="00D71EC0" w:rsidP="00D71EC0">
      <w:pPr>
        <w:spacing w:before="120"/>
        <w:rPr>
          <w:b/>
          <w:lang w:val="en-US"/>
        </w:rPr>
      </w:pPr>
    </w:p>
    <w:p w14:paraId="7127BFDA" w14:textId="77777777" w:rsidR="00D71EC0" w:rsidRPr="00591BCD" w:rsidRDefault="00D71EC0" w:rsidP="00D71EC0">
      <w:pPr>
        <w:spacing w:before="120"/>
        <w:rPr>
          <w:b/>
          <w:lang w:val="en-US"/>
        </w:rPr>
      </w:pPr>
    </w:p>
    <w:p w14:paraId="1CF80F86" w14:textId="77777777" w:rsidR="00D71EC0" w:rsidRPr="00591BCD" w:rsidRDefault="00D71EC0" w:rsidP="00D71EC0">
      <w:pPr>
        <w:spacing w:before="120"/>
        <w:rPr>
          <w:b/>
          <w:lang w:val="en-US"/>
        </w:rPr>
      </w:pPr>
    </w:p>
    <w:p w14:paraId="73784EEF" w14:textId="77777777" w:rsidR="00D71EC0" w:rsidRPr="00591BCD" w:rsidRDefault="00D71EC0" w:rsidP="00D71EC0">
      <w:pPr>
        <w:spacing w:before="120"/>
        <w:rPr>
          <w:b/>
          <w:lang w:val="en-US"/>
        </w:rPr>
      </w:pPr>
    </w:p>
    <w:p w14:paraId="69791D0F" w14:textId="77777777" w:rsidR="00D71EC0" w:rsidRPr="00591BCD" w:rsidRDefault="00D71EC0" w:rsidP="00D71EC0">
      <w:pPr>
        <w:spacing w:before="120"/>
        <w:rPr>
          <w:b/>
          <w:lang w:val="en-US"/>
        </w:rPr>
      </w:pPr>
    </w:p>
    <w:p w14:paraId="665CBA90" w14:textId="77777777" w:rsidR="00D71EC0" w:rsidRPr="00591BCD" w:rsidRDefault="00D71EC0" w:rsidP="00D71EC0">
      <w:pPr>
        <w:spacing w:before="120"/>
        <w:rPr>
          <w:b/>
          <w:lang w:val="en-US"/>
        </w:rPr>
      </w:pPr>
    </w:p>
    <w:p w14:paraId="0E6E18A8" w14:textId="77777777" w:rsidR="00D71EC0" w:rsidRPr="00591BCD" w:rsidRDefault="00D71EC0" w:rsidP="00D71EC0">
      <w:pPr>
        <w:spacing w:before="120"/>
        <w:rPr>
          <w:b/>
          <w:lang w:val="en-US"/>
        </w:rPr>
      </w:pPr>
    </w:p>
    <w:p w14:paraId="30B49F8D" w14:textId="77777777" w:rsidR="00D71EC0" w:rsidRPr="00591BCD" w:rsidRDefault="00D71EC0" w:rsidP="00D71EC0">
      <w:pPr>
        <w:spacing w:before="120"/>
        <w:rPr>
          <w:b/>
          <w:lang w:val="en-US"/>
        </w:rPr>
      </w:pPr>
    </w:p>
    <w:p w14:paraId="1C59B8BF" w14:textId="77777777" w:rsidR="00D71EC0" w:rsidRPr="00591BCD" w:rsidRDefault="00D71EC0" w:rsidP="00D71EC0">
      <w:pPr>
        <w:spacing w:before="120"/>
        <w:rPr>
          <w:b/>
          <w:lang w:val="en-US"/>
        </w:rPr>
      </w:pPr>
    </w:p>
    <w:p w14:paraId="391126AB" w14:textId="77777777" w:rsidR="00D71EC0" w:rsidRPr="00591BCD" w:rsidRDefault="00D71EC0" w:rsidP="00D71EC0">
      <w:pPr>
        <w:spacing w:before="120"/>
        <w:rPr>
          <w:b/>
          <w:lang w:val="en-US"/>
        </w:rPr>
      </w:pPr>
    </w:p>
    <w:p w14:paraId="62053933" w14:textId="77777777" w:rsidR="00D71EC0" w:rsidRPr="00591BCD" w:rsidRDefault="00D71EC0" w:rsidP="00D71EC0">
      <w:pPr>
        <w:spacing w:before="120"/>
        <w:rPr>
          <w:b/>
          <w:lang w:val="en-US"/>
        </w:rPr>
      </w:pPr>
    </w:p>
    <w:p w14:paraId="7D703383" w14:textId="77777777" w:rsidR="00D71EC0" w:rsidRPr="00591BCD" w:rsidRDefault="00D71EC0" w:rsidP="00D71EC0">
      <w:pPr>
        <w:spacing w:before="120"/>
        <w:rPr>
          <w:b/>
          <w:lang w:val="en-US"/>
        </w:rPr>
      </w:pPr>
    </w:p>
    <w:p w14:paraId="54752E90" w14:textId="77777777" w:rsidR="00D71EC0" w:rsidRPr="00591BCD" w:rsidRDefault="00D71EC0" w:rsidP="00D71EC0">
      <w:pPr>
        <w:spacing w:before="120"/>
        <w:rPr>
          <w:b/>
          <w:lang w:val="en-US"/>
        </w:rPr>
      </w:pPr>
    </w:p>
    <w:p w14:paraId="2E881B76" w14:textId="77777777" w:rsidR="00D71EC0" w:rsidRPr="00591BCD" w:rsidRDefault="00D71EC0" w:rsidP="00D71EC0">
      <w:pPr>
        <w:spacing w:before="120"/>
        <w:rPr>
          <w:b/>
          <w:lang w:val="en-US"/>
        </w:rPr>
      </w:pPr>
    </w:p>
    <w:p w14:paraId="36924CD8" w14:textId="77777777" w:rsidR="00D71EC0" w:rsidRPr="00591BCD" w:rsidRDefault="00D71EC0" w:rsidP="00D71EC0">
      <w:pPr>
        <w:spacing w:before="120"/>
        <w:rPr>
          <w:b/>
          <w:lang w:val="en-US"/>
        </w:rPr>
      </w:pPr>
    </w:p>
    <w:p w14:paraId="259ABF2E" w14:textId="77777777" w:rsidR="00D71EC0" w:rsidRPr="00591BCD" w:rsidRDefault="00D71EC0" w:rsidP="00D71EC0">
      <w:pPr>
        <w:spacing w:before="120"/>
        <w:rPr>
          <w:b/>
          <w:lang w:val="en-US"/>
        </w:rPr>
      </w:pPr>
    </w:p>
    <w:p w14:paraId="3CA510D7" w14:textId="1758CE54" w:rsidR="00D71EC0" w:rsidRPr="00591BCD" w:rsidRDefault="00FE5BC2" w:rsidP="00D71EC0">
      <w:pPr>
        <w:spacing w:before="120"/>
        <w:rPr>
          <w:b/>
          <w:lang w:val="en-US"/>
        </w:rPr>
      </w:pPr>
      <w:r w:rsidRPr="00591BCD">
        <w:rPr>
          <w:noProof/>
          <w:lang w:val="en-US"/>
        </w:rPr>
        <mc:AlternateContent>
          <mc:Choice Requires="wpg">
            <w:drawing>
              <wp:anchor distT="0" distB="0" distL="114300" distR="114300" simplePos="0" relativeHeight="251684924" behindDoc="0" locked="0" layoutInCell="1" allowOverlap="1" wp14:anchorId="3A5B2D97" wp14:editId="348BEF14">
                <wp:simplePos x="0" y="0"/>
                <wp:positionH relativeFrom="column">
                  <wp:posOffset>1346835</wp:posOffset>
                </wp:positionH>
                <wp:positionV relativeFrom="paragraph">
                  <wp:posOffset>205105</wp:posOffset>
                </wp:positionV>
                <wp:extent cx="914400" cy="914400"/>
                <wp:effectExtent l="0" t="0" r="0" b="0"/>
                <wp:wrapNone/>
                <wp:docPr id="1060" name="Groep 1060"/>
                <wp:cNvGraphicFramePr/>
                <a:graphic xmlns:a="http://schemas.openxmlformats.org/drawingml/2006/main">
                  <a:graphicData uri="http://schemas.microsoft.com/office/word/2010/wordprocessingGroup">
                    <wpg:wgp>
                      <wpg:cNvGrpSpPr/>
                      <wpg:grpSpPr>
                        <a:xfrm>
                          <a:off x="0" y="0"/>
                          <a:ext cx="914400" cy="914400"/>
                          <a:chOff x="0" y="-352425"/>
                          <a:chExt cx="914400" cy="914400"/>
                        </a:xfrm>
                      </wpg:grpSpPr>
                      <wps:wsp>
                        <wps:cNvPr id="114" name="Oval 48"/>
                        <wps:cNvSpPr/>
                        <wps:spPr>
                          <a:xfrm>
                            <a:off x="0" y="-352425"/>
                            <a:ext cx="914400" cy="914400"/>
                          </a:xfrm>
                          <a:prstGeom prst="ellipse">
                            <a:avLst/>
                          </a:prstGeom>
                          <a:solidFill>
                            <a:srgbClr val="BBD151"/>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Text Box 2"/>
                        <wps:cNvSpPr txBox="1">
                          <a:spLocks noChangeArrowheads="1"/>
                        </wps:cNvSpPr>
                        <wps:spPr bwMode="auto">
                          <a:xfrm>
                            <a:off x="116958" y="-75978"/>
                            <a:ext cx="677544" cy="381634"/>
                          </a:xfrm>
                          <a:prstGeom prst="rect">
                            <a:avLst/>
                          </a:prstGeom>
                          <a:noFill/>
                          <a:ln w="9525">
                            <a:noFill/>
                            <a:miter lim="800000"/>
                            <a:headEnd/>
                            <a:tailEnd/>
                          </a:ln>
                        </wps:spPr>
                        <wps:txbx>
                          <w:txbxContent>
                            <w:p w14:paraId="10528736" w14:textId="77777777" w:rsidR="00D82928" w:rsidRDefault="00D82928" w:rsidP="00D71EC0">
                              <w:pPr>
                                <w:rPr>
                                  <w:sz w:val="28"/>
                                  <w:szCs w:val="24"/>
                                  <w:lang w:val="en-US"/>
                                </w:rPr>
                              </w:pPr>
                              <w:r>
                                <w:rPr>
                                  <w:sz w:val="28"/>
                                  <w:szCs w:val="24"/>
                                  <w:lang w:val="en-US"/>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w:pict>
              <v:group w14:anchorId="3A5B2D97" id="Groep 1060" o:spid="_x0000_s1069" style="position:absolute;left:0;text-align:left;margin-left:106.05pt;margin-top:16.15pt;width:1in;height:1in;z-index:251684924;mso-width-relative:margin" coordorigin=",-3524"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">
                <v:oval id="Oval 48" o:spid="_x0000_s1070" style="position:absolute;top:-3524;width:9144;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" fillcolor="#bbd151" stroked="f" strokeweight="2pt"/>
                <v:shape id="_x0000_s1071" type="#_x0000_t202" style="position:absolute;left:1169;top:-759;width:6776;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10528736" w14:textId="77777777" w:rsidR="00D82928" w:rsidRDefault="00D82928" w:rsidP="00D71EC0">
                        <w:pPr>
                          <w:rPr>
                            <w:sz w:val="28"/>
                            <w:szCs w:val="24"/>
                            <w:lang w:val="en-US"/>
                          </w:rPr>
                        </w:pPr>
                        <w:r>
                          <w:rPr>
                            <w:sz w:val="28"/>
                            <w:szCs w:val="24"/>
                            <w:lang w:val="en-US"/>
                          </w:rPr>
                          <w:t>€</w:t>
                        </w:r>
                      </w:p>
                    </w:txbxContent>
                  </v:textbox>
                </v:shape>
              </v:group>
            </w:pict>
          </mc:Fallback>
        </mc:AlternateContent>
      </w:r>
    </w:p>
    <w:p w14:paraId="2383ECBC" w14:textId="550AB89A" w:rsidR="00D71EC0" w:rsidRPr="00591BCD" w:rsidRDefault="00D71EC0" w:rsidP="00D71EC0">
      <w:pPr>
        <w:spacing w:before="120"/>
        <w:rPr>
          <w:b/>
          <w:lang w:val="en-US"/>
        </w:rPr>
      </w:pPr>
    </w:p>
    <w:p w14:paraId="171DBFF7" w14:textId="77777777" w:rsidR="00D71EC0" w:rsidRPr="00591BCD" w:rsidRDefault="00D71EC0" w:rsidP="00D71EC0">
      <w:pPr>
        <w:spacing w:before="120"/>
        <w:rPr>
          <w:lang w:val="en-US"/>
        </w:rPr>
      </w:pPr>
      <w:r w:rsidRPr="00591BCD">
        <w:rPr>
          <w:b/>
          <w:lang w:val="en-US"/>
        </w:rPr>
        <w:t>Final team score:</w:t>
      </w:r>
    </w:p>
    <w:p w14:paraId="6B5A2E23" w14:textId="77777777" w:rsidR="00D71EC0" w:rsidRPr="00591BCD" w:rsidRDefault="00D71EC0" w:rsidP="00D71EC0">
      <w:pPr>
        <w:spacing w:before="120"/>
        <w:rPr>
          <w:lang w:val="en-US"/>
        </w:rPr>
      </w:pPr>
      <w:r w:rsidRPr="00591BCD">
        <w:rPr>
          <w:lang w:val="en-US"/>
        </w:rPr>
        <w:br w:type="page"/>
      </w:r>
    </w:p>
    <w:p w14:paraId="7DA8D286" w14:textId="77777777" w:rsidR="00D71EC0" w:rsidRPr="00591BCD" w:rsidRDefault="00D71EC0" w:rsidP="00902FD2">
      <w:pPr>
        <w:pStyle w:val="Heading3"/>
        <w:rPr>
          <w:bCs/>
          <w:color w:val="BBD151"/>
          <w:lang w:val="en-US"/>
        </w:rPr>
      </w:pPr>
      <w:bookmarkStart w:id="70" w:name="_Toc69390904"/>
      <w:bookmarkStart w:id="71" w:name="_Toc69391007"/>
      <w:bookmarkStart w:id="72" w:name="_Toc69735522"/>
      <w:bookmarkStart w:id="73" w:name="_Toc69736621"/>
      <w:r w:rsidRPr="00591BCD">
        <w:rPr>
          <w:bCs/>
          <w:color w:val="BBD151"/>
          <w:lang w:val="en-US"/>
        </w:rPr>
        <w:lastRenderedPageBreak/>
        <w:t>Debrief: Risk Game</w:t>
      </w:r>
      <w:bookmarkEnd w:id="70"/>
      <w:bookmarkEnd w:id="71"/>
      <w:bookmarkEnd w:id="72"/>
      <w:bookmarkEnd w:id="73"/>
    </w:p>
    <w:p w14:paraId="50A14867" w14:textId="69531222" w:rsidR="00D71EC0" w:rsidRPr="00591BCD" w:rsidRDefault="00D71EC0" w:rsidP="00621AAB">
      <w:pPr>
        <w:pStyle w:val="ListParagraph"/>
        <w:numPr>
          <w:ilvl w:val="0"/>
          <w:numId w:val="27"/>
        </w:numPr>
        <w:spacing w:after="40" w:line="300" w:lineRule="auto"/>
        <w:rPr>
          <w:rFonts w:ascii="Arial" w:hAnsi="Arial" w:cs="Arial"/>
          <w:sz w:val="22"/>
          <w:szCs w:val="22"/>
        </w:rPr>
      </w:pPr>
      <w:r w:rsidRPr="00591BCD">
        <w:rPr>
          <w:rFonts w:ascii="Arial" w:hAnsi="Arial" w:cs="Arial"/>
          <w:sz w:val="22"/>
          <w:szCs w:val="22"/>
        </w:rPr>
        <w:t>What did your team do well? What were some</w:t>
      </w:r>
      <w:r w:rsidR="00BE03FC" w:rsidRPr="00591BCD">
        <w:rPr>
          <w:rFonts w:ascii="Arial" w:hAnsi="Arial" w:cs="Arial"/>
          <w:sz w:val="22"/>
          <w:szCs w:val="22"/>
        </w:rPr>
        <w:t xml:space="preserve"> of the</w:t>
      </w:r>
      <w:r w:rsidRPr="00591BCD">
        <w:rPr>
          <w:rFonts w:ascii="Arial" w:hAnsi="Arial" w:cs="Arial"/>
          <w:sz w:val="22"/>
          <w:szCs w:val="22"/>
        </w:rPr>
        <w:t xml:space="preserve"> challenges? </w:t>
      </w:r>
    </w:p>
    <w:p w14:paraId="56637CA5" w14:textId="77777777" w:rsidR="00D71EC0" w:rsidRPr="00591BCD" w:rsidRDefault="00D71EC0" w:rsidP="00621AAB">
      <w:pPr>
        <w:pStyle w:val="ListParagraph"/>
        <w:numPr>
          <w:ilvl w:val="0"/>
          <w:numId w:val="27"/>
        </w:numPr>
        <w:spacing w:after="40" w:line="300" w:lineRule="auto"/>
        <w:rPr>
          <w:rFonts w:ascii="Arial" w:hAnsi="Arial" w:cs="Arial"/>
          <w:sz w:val="22"/>
          <w:szCs w:val="22"/>
        </w:rPr>
      </w:pPr>
      <w:r w:rsidRPr="00591BCD">
        <w:rPr>
          <w:rFonts w:ascii="Arial" w:hAnsi="Arial" w:cs="Arial"/>
          <w:sz w:val="22"/>
          <w:szCs w:val="22"/>
        </w:rPr>
        <w:t xml:space="preserve">What did you learn from this activity about natural capital risk and how it can be managed more effectively? </w:t>
      </w:r>
    </w:p>
    <w:p w14:paraId="06C470AC" w14:textId="77777777" w:rsidR="00735F35" w:rsidRPr="00591BCD" w:rsidRDefault="00735F35" w:rsidP="00735F35">
      <w:pPr>
        <w:pStyle w:val="ListParagraph"/>
        <w:numPr>
          <w:ilvl w:val="0"/>
          <w:numId w:val="27"/>
        </w:numPr>
        <w:spacing w:after="40" w:line="300" w:lineRule="auto"/>
        <w:rPr>
          <w:rFonts w:ascii="Arial" w:hAnsi="Arial" w:cs="Arial"/>
          <w:sz w:val="22"/>
          <w:szCs w:val="22"/>
        </w:rPr>
      </w:pPr>
      <w:r w:rsidRPr="00591BCD">
        <w:rPr>
          <w:rFonts w:ascii="Arial" w:hAnsi="Arial" w:cs="Arial"/>
          <w:sz w:val="22"/>
          <w:szCs w:val="22"/>
        </w:rPr>
        <w:t>How does your company manage its environmental risks?</w:t>
      </w:r>
    </w:p>
    <w:p w14:paraId="41B1AEFE" w14:textId="77777777" w:rsidR="00D71EC0" w:rsidRPr="00591BCD" w:rsidRDefault="00D71EC0" w:rsidP="00621AAB">
      <w:pPr>
        <w:pStyle w:val="ListParagraph"/>
        <w:numPr>
          <w:ilvl w:val="0"/>
          <w:numId w:val="27"/>
        </w:numPr>
        <w:spacing w:after="40" w:line="300" w:lineRule="auto"/>
        <w:rPr>
          <w:rFonts w:ascii="Arial" w:hAnsi="Arial" w:cs="Arial"/>
          <w:sz w:val="22"/>
          <w:szCs w:val="22"/>
        </w:rPr>
      </w:pPr>
      <w:r w:rsidRPr="00591BCD">
        <w:rPr>
          <w:rFonts w:ascii="Arial" w:hAnsi="Arial" w:cs="Arial"/>
          <w:sz w:val="22"/>
          <w:szCs w:val="22"/>
        </w:rPr>
        <w:t xml:space="preserve">What </w:t>
      </w:r>
      <w:proofErr w:type="gramStart"/>
      <w:r w:rsidRPr="00591BCD">
        <w:rPr>
          <w:rFonts w:ascii="Arial" w:hAnsi="Arial" w:cs="Arial"/>
          <w:sz w:val="22"/>
          <w:szCs w:val="22"/>
        </w:rPr>
        <w:t>are</w:t>
      </w:r>
      <w:proofErr w:type="gramEnd"/>
      <w:r w:rsidRPr="00591BCD">
        <w:rPr>
          <w:rFonts w:ascii="Arial" w:hAnsi="Arial" w:cs="Arial"/>
          <w:sz w:val="22"/>
          <w:szCs w:val="22"/>
        </w:rPr>
        <w:t xml:space="preserve"> your key take-aways from the activity?</w:t>
      </w:r>
    </w:p>
    <w:p w14:paraId="1D4FA0B6" w14:textId="77777777" w:rsidR="00D71EC0" w:rsidRPr="00591BCD" w:rsidRDefault="00D71EC0" w:rsidP="00D71EC0">
      <w:pPr>
        <w:tabs>
          <w:tab w:val="left" w:leader="underscore" w:pos="9639"/>
        </w:tabs>
        <w:rPr>
          <w:lang w:val="en-US"/>
        </w:rPr>
      </w:pPr>
    </w:p>
    <w:p w14:paraId="12D533AC" w14:textId="77777777" w:rsidR="00D71EC0" w:rsidRPr="00591BCD" w:rsidRDefault="00D71EC0" w:rsidP="00D71EC0">
      <w:pPr>
        <w:tabs>
          <w:tab w:val="left" w:leader="underscore" w:pos="9639"/>
        </w:tabs>
        <w:rPr>
          <w:lang w:val="en-US"/>
        </w:rPr>
      </w:pPr>
      <w:r w:rsidRPr="00591BCD">
        <w:rPr>
          <w:lang w:val="en-US"/>
        </w:rPr>
        <w:tab/>
      </w:r>
    </w:p>
    <w:p w14:paraId="182C00E3" w14:textId="77777777" w:rsidR="00D71EC0" w:rsidRPr="00591BCD" w:rsidRDefault="00D71EC0" w:rsidP="00D71EC0">
      <w:pPr>
        <w:tabs>
          <w:tab w:val="left" w:leader="underscore" w:pos="9639"/>
        </w:tabs>
        <w:rPr>
          <w:lang w:val="en-US"/>
        </w:rPr>
      </w:pPr>
    </w:p>
    <w:p w14:paraId="6B2ACF2B" w14:textId="77777777" w:rsidR="00D71EC0" w:rsidRPr="00591BCD" w:rsidRDefault="00D71EC0" w:rsidP="00D71EC0">
      <w:pPr>
        <w:tabs>
          <w:tab w:val="left" w:leader="underscore" w:pos="9639"/>
        </w:tabs>
        <w:rPr>
          <w:lang w:val="en-US"/>
        </w:rPr>
      </w:pPr>
      <w:r w:rsidRPr="00591BCD">
        <w:rPr>
          <w:lang w:val="en-US"/>
        </w:rPr>
        <w:tab/>
      </w:r>
    </w:p>
    <w:p w14:paraId="645A8221" w14:textId="77777777" w:rsidR="00D71EC0" w:rsidRPr="00591BCD" w:rsidRDefault="00D71EC0" w:rsidP="00D71EC0">
      <w:pPr>
        <w:tabs>
          <w:tab w:val="left" w:leader="underscore" w:pos="9639"/>
        </w:tabs>
        <w:rPr>
          <w:lang w:val="en-US"/>
        </w:rPr>
      </w:pPr>
    </w:p>
    <w:p w14:paraId="7F3F2033" w14:textId="77777777" w:rsidR="00D71EC0" w:rsidRPr="00591BCD" w:rsidRDefault="00D71EC0" w:rsidP="00D71EC0">
      <w:pPr>
        <w:tabs>
          <w:tab w:val="left" w:leader="underscore" w:pos="9639"/>
        </w:tabs>
        <w:rPr>
          <w:lang w:val="en-US"/>
        </w:rPr>
      </w:pPr>
      <w:r w:rsidRPr="00591BCD">
        <w:rPr>
          <w:lang w:val="en-US"/>
        </w:rPr>
        <w:tab/>
      </w:r>
    </w:p>
    <w:p w14:paraId="33C33A2A" w14:textId="77777777" w:rsidR="00D71EC0" w:rsidRPr="00591BCD" w:rsidRDefault="00D71EC0" w:rsidP="00D71EC0">
      <w:pPr>
        <w:tabs>
          <w:tab w:val="left" w:leader="underscore" w:pos="9639"/>
        </w:tabs>
        <w:rPr>
          <w:lang w:val="en-US"/>
        </w:rPr>
      </w:pPr>
    </w:p>
    <w:p w14:paraId="639B3DFD" w14:textId="77777777" w:rsidR="00D71EC0" w:rsidRPr="00591BCD" w:rsidRDefault="00D71EC0" w:rsidP="00D71EC0">
      <w:pPr>
        <w:tabs>
          <w:tab w:val="left" w:leader="underscore" w:pos="9639"/>
        </w:tabs>
        <w:rPr>
          <w:lang w:val="en-US"/>
        </w:rPr>
      </w:pPr>
      <w:r w:rsidRPr="00591BCD">
        <w:rPr>
          <w:lang w:val="en-US"/>
        </w:rPr>
        <w:tab/>
      </w:r>
    </w:p>
    <w:p w14:paraId="55A5FFDB" w14:textId="77777777" w:rsidR="00D71EC0" w:rsidRPr="00591BCD" w:rsidRDefault="00D71EC0" w:rsidP="00D71EC0">
      <w:pPr>
        <w:tabs>
          <w:tab w:val="left" w:leader="underscore" w:pos="9639"/>
        </w:tabs>
        <w:rPr>
          <w:lang w:val="en-US"/>
        </w:rPr>
      </w:pPr>
    </w:p>
    <w:p w14:paraId="5C555271" w14:textId="77777777" w:rsidR="00D71EC0" w:rsidRPr="00591BCD" w:rsidRDefault="00D71EC0" w:rsidP="00D71EC0">
      <w:pPr>
        <w:tabs>
          <w:tab w:val="left" w:leader="underscore" w:pos="9639"/>
        </w:tabs>
        <w:rPr>
          <w:lang w:val="en-US"/>
        </w:rPr>
      </w:pPr>
      <w:r w:rsidRPr="00591BCD">
        <w:rPr>
          <w:lang w:val="en-US"/>
        </w:rPr>
        <w:tab/>
      </w:r>
    </w:p>
    <w:p w14:paraId="5048A9BE" w14:textId="77777777" w:rsidR="00D71EC0" w:rsidRPr="00591BCD" w:rsidRDefault="00D71EC0" w:rsidP="00D71EC0">
      <w:pPr>
        <w:tabs>
          <w:tab w:val="left" w:leader="underscore" w:pos="9639"/>
        </w:tabs>
        <w:rPr>
          <w:lang w:val="en-US"/>
        </w:rPr>
      </w:pPr>
    </w:p>
    <w:p w14:paraId="0EA4BF0F" w14:textId="77777777" w:rsidR="00D71EC0" w:rsidRPr="00591BCD" w:rsidRDefault="00D71EC0" w:rsidP="00D71EC0">
      <w:pPr>
        <w:tabs>
          <w:tab w:val="left" w:leader="underscore" w:pos="9639"/>
        </w:tabs>
        <w:rPr>
          <w:lang w:val="en-US"/>
        </w:rPr>
      </w:pPr>
      <w:r w:rsidRPr="00591BCD">
        <w:rPr>
          <w:lang w:val="en-US"/>
        </w:rPr>
        <w:tab/>
      </w:r>
    </w:p>
    <w:p w14:paraId="61425E8A" w14:textId="77777777" w:rsidR="00D71EC0" w:rsidRPr="00591BCD" w:rsidRDefault="00D71EC0" w:rsidP="00D71EC0">
      <w:pPr>
        <w:tabs>
          <w:tab w:val="left" w:leader="underscore" w:pos="9639"/>
        </w:tabs>
        <w:rPr>
          <w:lang w:val="en-US"/>
        </w:rPr>
      </w:pPr>
    </w:p>
    <w:p w14:paraId="4A31C7E6" w14:textId="77777777" w:rsidR="00D71EC0" w:rsidRPr="00591BCD" w:rsidRDefault="00D71EC0" w:rsidP="00D71EC0">
      <w:pPr>
        <w:tabs>
          <w:tab w:val="left" w:leader="underscore" w:pos="9639"/>
        </w:tabs>
        <w:rPr>
          <w:lang w:val="en-US"/>
        </w:rPr>
      </w:pPr>
      <w:r w:rsidRPr="00591BCD">
        <w:rPr>
          <w:lang w:val="en-US"/>
        </w:rPr>
        <w:tab/>
      </w:r>
    </w:p>
    <w:p w14:paraId="72CE8E61" w14:textId="77777777" w:rsidR="00D71EC0" w:rsidRPr="00591BCD" w:rsidRDefault="00D71EC0" w:rsidP="00D71EC0">
      <w:pPr>
        <w:tabs>
          <w:tab w:val="left" w:leader="underscore" w:pos="9639"/>
        </w:tabs>
        <w:rPr>
          <w:lang w:val="en-US"/>
        </w:rPr>
      </w:pPr>
    </w:p>
    <w:p w14:paraId="7939188B" w14:textId="77777777" w:rsidR="00D71EC0" w:rsidRPr="00591BCD" w:rsidRDefault="00D71EC0" w:rsidP="00D71EC0">
      <w:pPr>
        <w:tabs>
          <w:tab w:val="left" w:leader="underscore" w:pos="9639"/>
        </w:tabs>
        <w:rPr>
          <w:lang w:val="en-US"/>
        </w:rPr>
      </w:pPr>
      <w:r w:rsidRPr="00591BCD">
        <w:rPr>
          <w:lang w:val="en-US"/>
        </w:rPr>
        <w:tab/>
      </w:r>
    </w:p>
    <w:p w14:paraId="1E6F8FB3" w14:textId="77777777" w:rsidR="00D71EC0" w:rsidRPr="00591BCD" w:rsidRDefault="00D71EC0" w:rsidP="00D71EC0">
      <w:pPr>
        <w:tabs>
          <w:tab w:val="left" w:leader="underscore" w:pos="9639"/>
        </w:tabs>
        <w:rPr>
          <w:lang w:val="en-US"/>
        </w:rPr>
      </w:pPr>
    </w:p>
    <w:p w14:paraId="38E87B9A" w14:textId="77777777" w:rsidR="00D71EC0" w:rsidRPr="00591BCD" w:rsidRDefault="00D71EC0" w:rsidP="00D71EC0">
      <w:pPr>
        <w:tabs>
          <w:tab w:val="left" w:leader="underscore" w:pos="9639"/>
        </w:tabs>
        <w:rPr>
          <w:lang w:val="en-US"/>
        </w:rPr>
      </w:pPr>
      <w:r w:rsidRPr="00591BCD">
        <w:rPr>
          <w:lang w:val="en-US"/>
        </w:rPr>
        <w:tab/>
      </w:r>
    </w:p>
    <w:p w14:paraId="49DA97EA" w14:textId="77777777" w:rsidR="00D71EC0" w:rsidRPr="00591BCD" w:rsidRDefault="00D71EC0" w:rsidP="00D71EC0">
      <w:pPr>
        <w:tabs>
          <w:tab w:val="left" w:leader="underscore" w:pos="9639"/>
        </w:tabs>
        <w:rPr>
          <w:lang w:val="en-US"/>
        </w:rPr>
      </w:pPr>
    </w:p>
    <w:p w14:paraId="6202C519" w14:textId="77777777" w:rsidR="00D71EC0" w:rsidRPr="00591BCD" w:rsidRDefault="00D71EC0" w:rsidP="00D71EC0">
      <w:pPr>
        <w:tabs>
          <w:tab w:val="left" w:leader="underscore" w:pos="9639"/>
        </w:tabs>
        <w:rPr>
          <w:lang w:val="en-US"/>
        </w:rPr>
      </w:pPr>
      <w:r w:rsidRPr="00591BCD">
        <w:rPr>
          <w:lang w:val="en-US"/>
        </w:rPr>
        <w:tab/>
      </w:r>
    </w:p>
    <w:p w14:paraId="1F5028CD" w14:textId="77777777" w:rsidR="00D71EC0" w:rsidRPr="00591BCD" w:rsidRDefault="00D71EC0" w:rsidP="00D71EC0">
      <w:pPr>
        <w:tabs>
          <w:tab w:val="left" w:leader="underscore" w:pos="9639"/>
        </w:tabs>
        <w:rPr>
          <w:lang w:val="en-US"/>
        </w:rPr>
      </w:pPr>
    </w:p>
    <w:p w14:paraId="6139F658" w14:textId="77777777" w:rsidR="00D71EC0" w:rsidRPr="00591BCD" w:rsidRDefault="00D71EC0" w:rsidP="00D71EC0">
      <w:pPr>
        <w:tabs>
          <w:tab w:val="left" w:leader="underscore" w:pos="9639"/>
        </w:tabs>
        <w:rPr>
          <w:lang w:val="en-US"/>
        </w:rPr>
      </w:pPr>
      <w:r w:rsidRPr="00591BCD">
        <w:rPr>
          <w:lang w:val="en-US"/>
        </w:rPr>
        <w:tab/>
      </w:r>
    </w:p>
    <w:p w14:paraId="07AC7ED1" w14:textId="77777777" w:rsidR="00D71EC0" w:rsidRPr="00591BCD" w:rsidRDefault="00D71EC0" w:rsidP="00D71EC0">
      <w:pPr>
        <w:tabs>
          <w:tab w:val="left" w:leader="underscore" w:pos="9639"/>
        </w:tabs>
        <w:rPr>
          <w:lang w:val="en-US"/>
        </w:rPr>
      </w:pPr>
    </w:p>
    <w:p w14:paraId="7F89BA2A" w14:textId="77777777" w:rsidR="00D71EC0" w:rsidRPr="00591BCD" w:rsidRDefault="00D71EC0" w:rsidP="00D71EC0">
      <w:pPr>
        <w:tabs>
          <w:tab w:val="left" w:leader="underscore" w:pos="9639"/>
        </w:tabs>
        <w:rPr>
          <w:lang w:val="en-US"/>
        </w:rPr>
      </w:pPr>
      <w:r w:rsidRPr="00591BCD">
        <w:rPr>
          <w:lang w:val="en-US"/>
        </w:rPr>
        <w:tab/>
      </w:r>
    </w:p>
    <w:p w14:paraId="61B7DDD5" w14:textId="77777777" w:rsidR="00D71EC0" w:rsidRPr="00591BCD" w:rsidRDefault="00D71EC0" w:rsidP="00D71EC0">
      <w:pPr>
        <w:tabs>
          <w:tab w:val="left" w:leader="underscore" w:pos="9639"/>
        </w:tabs>
        <w:rPr>
          <w:lang w:val="en-US"/>
        </w:rPr>
      </w:pPr>
    </w:p>
    <w:p w14:paraId="65C628E4" w14:textId="77777777" w:rsidR="00D71EC0" w:rsidRPr="00591BCD" w:rsidRDefault="00D71EC0" w:rsidP="00D71EC0">
      <w:pPr>
        <w:tabs>
          <w:tab w:val="left" w:leader="underscore" w:pos="9639"/>
        </w:tabs>
        <w:rPr>
          <w:lang w:val="en-US"/>
        </w:rPr>
      </w:pPr>
      <w:r w:rsidRPr="00591BCD">
        <w:rPr>
          <w:lang w:val="en-US"/>
        </w:rPr>
        <w:tab/>
      </w:r>
    </w:p>
    <w:p w14:paraId="7E1B9DF9" w14:textId="77777777" w:rsidR="00D71EC0" w:rsidRPr="00591BCD" w:rsidRDefault="00D71EC0" w:rsidP="00D71EC0">
      <w:pPr>
        <w:tabs>
          <w:tab w:val="left" w:leader="underscore" w:pos="9639"/>
        </w:tabs>
        <w:rPr>
          <w:lang w:val="en-US"/>
        </w:rPr>
      </w:pPr>
    </w:p>
    <w:p w14:paraId="04884FEC" w14:textId="04739317" w:rsidR="00D71EC0" w:rsidRPr="00591BCD" w:rsidRDefault="00D71EC0" w:rsidP="00D71EC0">
      <w:pPr>
        <w:tabs>
          <w:tab w:val="left" w:leader="underscore" w:pos="9639"/>
        </w:tabs>
        <w:rPr>
          <w:lang w:val="en-US"/>
        </w:rPr>
      </w:pPr>
      <w:r w:rsidRPr="00591BCD">
        <w:rPr>
          <w:noProof/>
          <w:lang w:val="en-US"/>
        </w:rPr>
        <mc:AlternateContent>
          <mc:Choice Requires="wps">
            <w:drawing>
              <wp:anchor distT="45720" distB="45720" distL="114300" distR="114300" simplePos="0" relativeHeight="251686972" behindDoc="0" locked="0" layoutInCell="1" allowOverlap="1" wp14:anchorId="106C1EC8" wp14:editId="775FB4B8">
                <wp:simplePos x="0" y="0"/>
                <wp:positionH relativeFrom="column">
                  <wp:posOffset>404495</wp:posOffset>
                </wp:positionH>
                <wp:positionV relativeFrom="paragraph">
                  <wp:posOffset>137160</wp:posOffset>
                </wp:positionV>
                <wp:extent cx="3552825" cy="354330"/>
                <wp:effectExtent l="0" t="0" r="9525" b="0"/>
                <wp:wrapSquare wrapText="bothSides"/>
                <wp:docPr id="1055" name="Tekstvak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50520"/>
                        </a:xfrm>
                        <a:prstGeom prst="rect">
                          <a:avLst/>
                        </a:prstGeom>
                        <a:solidFill>
                          <a:srgbClr val="FFFFFF"/>
                        </a:solidFill>
                        <a:ln w="9525">
                          <a:noFill/>
                          <a:miter lim="800000"/>
                          <a:headEnd/>
                          <a:tailEnd/>
                        </a:ln>
                      </wps:spPr>
                      <wps:txbx>
                        <w:txbxContent>
                          <w:p w14:paraId="01B26BD0" w14:textId="77777777" w:rsidR="00D82928" w:rsidRDefault="00D82928" w:rsidP="00D71EC0">
                            <w:pPr>
                              <w:pStyle w:val="Headline"/>
                              <w:rPr>
                                <w:b/>
                                <w:bCs/>
                                <w:sz w:val="22"/>
                                <w:szCs w:val="16"/>
                              </w:rPr>
                            </w:pPr>
                            <w:r>
                              <w:rPr>
                                <w:b/>
                                <w:bCs/>
                                <w:sz w:val="22"/>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106C1EC8" id="Tekstvak 1055" o:spid="_x0000_s1072" type="#_x0000_t202" style="position:absolute;left:0;text-align:left;margin-left:31.85pt;margin-top:10.8pt;width:279.75pt;height:27.9pt;z-index:2516869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" stroked="f">
                <v:textbox style="mso-fit-shape-to-text:t">
                  <w:txbxContent>
                    <w:p w14:paraId="01B26BD0" w14:textId="77777777" w:rsidR="00D82928" w:rsidRDefault="00D82928" w:rsidP="00D71EC0">
                      <w:pPr>
                        <w:pStyle w:val="Headline"/>
                        <w:rPr>
                          <w:b/>
                          <w:bCs/>
                          <w:sz w:val="22"/>
                          <w:szCs w:val="16"/>
                        </w:rPr>
                      </w:pPr>
                      <w:r>
                        <w:rPr>
                          <w:b/>
                          <w:bCs/>
                          <w:sz w:val="22"/>
                          <w:szCs w:val="16"/>
                        </w:rPr>
                        <w:t xml:space="preserve">My key learning(s) </w:t>
                      </w:r>
                    </w:p>
                  </w:txbxContent>
                </v:textbox>
                <w10:wrap type="square"/>
              </v:shape>
            </w:pict>
          </mc:Fallback>
        </mc:AlternateContent>
      </w:r>
      <w:r w:rsidRPr="00591BCD">
        <w:rPr>
          <w:noProof/>
          <w:lang w:val="en-US"/>
        </w:rPr>
        <mc:AlternateContent>
          <mc:Choice Requires="wps">
            <w:drawing>
              <wp:anchor distT="0" distB="0" distL="114300" distR="114300" simplePos="0" relativeHeight="251685948" behindDoc="0" locked="0" layoutInCell="1" allowOverlap="1" wp14:anchorId="1EE59D26" wp14:editId="2DA4EA9C">
                <wp:simplePos x="0" y="0"/>
                <wp:positionH relativeFrom="margin">
                  <wp:posOffset>0</wp:posOffset>
                </wp:positionH>
                <wp:positionV relativeFrom="paragraph">
                  <wp:posOffset>56515</wp:posOffset>
                </wp:positionV>
                <wp:extent cx="381000" cy="361950"/>
                <wp:effectExtent l="0" t="0" r="0" b="0"/>
                <wp:wrapNone/>
                <wp:docPr id="1052" name="Ster: 5 punten 1052"/>
                <wp:cNvGraphicFramePr/>
                <a:graphic xmlns:a="http://schemas.openxmlformats.org/drawingml/2006/main">
                  <a:graphicData uri="http://schemas.microsoft.com/office/word/2010/wordprocessingShape">
                    <wps:wsp>
                      <wps:cNvSpPr/>
                      <wps:spPr>
                        <a:xfrm>
                          <a:off x="0" y="0"/>
                          <a:ext cx="381000" cy="361950"/>
                        </a:xfrm>
                        <a:prstGeom prst="star5">
                          <a:avLst/>
                        </a:prstGeom>
                        <a:solidFill>
                          <a:srgbClr val="FDAF1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293CD6E" id="Ster: 5 punten 1052" o:spid="_x0000_s1026" style="position:absolute;margin-left:0;margin-top:4.45pt;width:30pt;height:28.5pt;z-index:2516859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" path="m,138252r145530,1l190500,r44970,138253l381000,138252,263263,223696r44972,138253l190500,276503,72765,361949,117737,223696,,138252xe" fillcolor="#fdaf18"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7C6ECAF3" w14:textId="77777777" w:rsidR="00D71EC0" w:rsidRPr="00591BCD" w:rsidRDefault="00D71EC0" w:rsidP="00D71EC0">
      <w:pPr>
        <w:tabs>
          <w:tab w:val="left" w:leader="underscore" w:pos="9639"/>
        </w:tabs>
        <w:rPr>
          <w:lang w:val="en-US"/>
        </w:rPr>
      </w:pPr>
    </w:p>
    <w:p w14:paraId="416CD1A6" w14:textId="77777777" w:rsidR="00D71EC0" w:rsidRPr="00591BCD" w:rsidRDefault="00D71EC0" w:rsidP="00D71EC0">
      <w:pPr>
        <w:suppressAutoHyphens w:val="0"/>
        <w:spacing w:after="160" w:line="256" w:lineRule="auto"/>
        <w:jc w:val="left"/>
        <w:rPr>
          <w:rFonts w:asciiTheme="minorHAnsi" w:hAnsiTheme="minorHAnsi" w:cstheme="minorHAnsi"/>
          <w:b/>
          <w:bCs/>
          <w:sz w:val="24"/>
          <w:szCs w:val="24"/>
          <w:lang w:val="en-US"/>
        </w:rPr>
      </w:pPr>
    </w:p>
    <w:p w14:paraId="37E7D1F6" w14:textId="77777777" w:rsidR="00D71EC0" w:rsidRPr="00591BCD" w:rsidRDefault="00D71EC0" w:rsidP="00E87A25">
      <w:pPr>
        <w:tabs>
          <w:tab w:val="left" w:leader="underscore" w:pos="9639"/>
        </w:tabs>
        <w:rPr>
          <w:lang w:val="en-US"/>
        </w:rPr>
      </w:pPr>
    </w:p>
    <w:p w14:paraId="241B381B" w14:textId="3C808B45" w:rsidR="00D954AB" w:rsidRPr="00591BCD" w:rsidRDefault="00D954AB" w:rsidP="00591BCD">
      <w:pPr>
        <w:pStyle w:val="Heading1"/>
      </w:pPr>
      <w:bookmarkStart w:id="74" w:name="_Toc69390905"/>
      <w:bookmarkStart w:id="75" w:name="_Toc69736622"/>
      <w:bookmarkStart w:id="76" w:name="_Toc33606725"/>
      <w:r w:rsidRPr="00591BCD">
        <w:lastRenderedPageBreak/>
        <w:t>Natural Capital put into practice</w:t>
      </w:r>
      <w:bookmarkEnd w:id="74"/>
      <w:bookmarkEnd w:id="75"/>
      <w:r w:rsidR="007135B1" w:rsidRPr="00591BCD">
        <w:t xml:space="preserve"> </w:t>
      </w:r>
      <w:bookmarkEnd w:id="76"/>
    </w:p>
    <w:p w14:paraId="219ABDA3" w14:textId="77777777" w:rsidR="00D954AB" w:rsidRPr="00591BCD" w:rsidRDefault="00D954AB" w:rsidP="00D954AB">
      <w:pPr>
        <w:suppressAutoHyphens w:val="0"/>
        <w:spacing w:after="0" w:line="240" w:lineRule="auto"/>
        <w:jc w:val="left"/>
        <w:rPr>
          <w:lang w:val="en-US"/>
        </w:rPr>
      </w:pPr>
    </w:p>
    <w:p w14:paraId="772FC609" w14:textId="27BC570B" w:rsidR="00D954AB" w:rsidRPr="00591BCD" w:rsidRDefault="00D954AB" w:rsidP="00D954AB">
      <w:pPr>
        <w:pStyle w:val="Heading2"/>
        <w:rPr>
          <w:lang w:val="en-US"/>
        </w:rPr>
      </w:pPr>
      <w:bookmarkStart w:id="77" w:name="_Toc69390906"/>
      <w:bookmarkStart w:id="78" w:name="_Toc69736623"/>
      <w:r w:rsidRPr="00591BCD">
        <w:rPr>
          <w:lang w:val="en-US"/>
        </w:rPr>
        <w:t>Measuring &amp; valuation</w:t>
      </w:r>
      <w:bookmarkEnd w:id="77"/>
      <w:bookmarkEnd w:id="78"/>
    </w:p>
    <w:p w14:paraId="0FBF5553" w14:textId="77777777" w:rsidR="00F40987" w:rsidRPr="00591BCD" w:rsidRDefault="00F40987" w:rsidP="00F40987">
      <w:pPr>
        <w:rPr>
          <w:rFonts w:eastAsiaTheme="minorEastAsia"/>
          <w:b/>
          <w:sz w:val="24"/>
          <w:szCs w:val="22"/>
          <w:lang w:val="en-US"/>
        </w:rPr>
      </w:pPr>
    </w:p>
    <w:p w14:paraId="104D8411" w14:textId="46463DD8" w:rsidR="006473DD" w:rsidRPr="00591BCD" w:rsidRDefault="006473DD" w:rsidP="00947110">
      <w:pPr>
        <w:jc w:val="center"/>
        <w:rPr>
          <w:rFonts w:eastAsiaTheme="minorEastAsia"/>
          <w:b/>
          <w:color w:val="00B0F0"/>
          <w:sz w:val="32"/>
          <w:szCs w:val="28"/>
          <w:lang w:val="en-US"/>
        </w:rPr>
      </w:pPr>
      <w:r w:rsidRPr="00591BCD">
        <w:rPr>
          <w:rFonts w:eastAsiaTheme="minorEastAsia"/>
          <w:b/>
          <w:color w:val="00B0F0"/>
          <w:sz w:val="32"/>
          <w:szCs w:val="28"/>
          <w:lang w:val="en-US"/>
        </w:rPr>
        <w:t>To measure ≠ to value</w:t>
      </w:r>
    </w:p>
    <w:p w14:paraId="08D047E3" w14:textId="77777777" w:rsidR="006473DD" w:rsidRPr="00591BCD" w:rsidRDefault="006473DD" w:rsidP="006473DD">
      <w:pPr>
        <w:pStyle w:val="ListBullet"/>
        <w:rPr>
          <w:lang w:val="en-US"/>
        </w:rPr>
      </w:pPr>
      <w:r w:rsidRPr="00591BCD">
        <w:rPr>
          <w:rFonts w:eastAsiaTheme="minorEastAsia"/>
          <w:b/>
          <w:color w:val="00B0F0"/>
          <w:szCs w:val="22"/>
          <w:lang w:val="en-US"/>
        </w:rPr>
        <w:t>To measure:</w:t>
      </w:r>
      <w:r w:rsidRPr="00591BCD">
        <w:rPr>
          <w:lang w:val="en-US"/>
        </w:rPr>
        <w:t xml:space="preserve"> determine the </w:t>
      </w:r>
      <w:r w:rsidRPr="00591BCD">
        <w:rPr>
          <w:b/>
          <w:bCs/>
          <w:lang w:val="en-US"/>
        </w:rPr>
        <w:t>amounts, extent and condition</w:t>
      </w:r>
      <w:r w:rsidRPr="00591BCD">
        <w:rPr>
          <w:lang w:val="en-US"/>
        </w:rPr>
        <w:t xml:space="preserve"> in physical terms, </w:t>
      </w:r>
      <w:proofErr w:type="gramStart"/>
      <w:r w:rsidRPr="00591BCD">
        <w:rPr>
          <w:lang w:val="en-US"/>
        </w:rPr>
        <w:t>e.g.</w:t>
      </w:r>
      <w:proofErr w:type="gramEnd"/>
      <w:r w:rsidRPr="00591BCD">
        <w:rPr>
          <w:lang w:val="en-US"/>
        </w:rPr>
        <w:t xml:space="preserve"> m3, tons, number of injuries, number of jobs</w:t>
      </w:r>
    </w:p>
    <w:p w14:paraId="39627C6C" w14:textId="30ECD415" w:rsidR="006473DD" w:rsidRPr="00591BCD" w:rsidRDefault="006473DD" w:rsidP="006473DD">
      <w:pPr>
        <w:pStyle w:val="ListBullet"/>
        <w:rPr>
          <w:lang w:val="en-US"/>
        </w:rPr>
      </w:pPr>
      <w:r w:rsidRPr="00591BCD">
        <w:rPr>
          <w:rFonts w:eastAsiaTheme="minorEastAsia"/>
          <w:b/>
          <w:color w:val="00B0F0"/>
          <w:szCs w:val="22"/>
          <w:lang w:val="en-US"/>
        </w:rPr>
        <w:t>To value:</w:t>
      </w:r>
      <w:r w:rsidRPr="00591BCD">
        <w:rPr>
          <w:lang w:val="en-US"/>
        </w:rPr>
        <w:t xml:space="preserve"> estimate the </w:t>
      </w:r>
      <w:r w:rsidRPr="00591BCD">
        <w:rPr>
          <w:b/>
          <w:bCs/>
          <w:lang w:val="en-US"/>
        </w:rPr>
        <w:t>relative importance, worth, or usefulness</w:t>
      </w:r>
      <w:r w:rsidRPr="00591BCD">
        <w:rPr>
          <w:lang w:val="en-US"/>
        </w:rPr>
        <w:t xml:space="preserve"> of natural / social / human capital to people (or to a business), in a particular context. </w:t>
      </w:r>
    </w:p>
    <w:p w14:paraId="0890E919" w14:textId="0D809338" w:rsidR="00F40987" w:rsidRPr="00591BCD" w:rsidRDefault="00F40987" w:rsidP="00F40987">
      <w:pPr>
        <w:pStyle w:val="ListBullet"/>
        <w:numPr>
          <w:ilvl w:val="0"/>
          <w:numId w:val="0"/>
        </w:numPr>
        <w:ind w:left="360" w:hanging="360"/>
        <w:rPr>
          <w:lang w:val="en-US"/>
        </w:rPr>
      </w:pPr>
    </w:p>
    <w:p w14:paraId="6CF64494" w14:textId="37AE28DD" w:rsidR="00F40987" w:rsidRPr="00591BCD" w:rsidRDefault="00F40987" w:rsidP="00F40987">
      <w:pPr>
        <w:pStyle w:val="ListBullet"/>
        <w:numPr>
          <w:ilvl w:val="0"/>
          <w:numId w:val="0"/>
        </w:numPr>
        <w:ind w:left="360" w:hanging="360"/>
        <w:rPr>
          <w:rFonts w:cs="Arial"/>
          <w:szCs w:val="22"/>
          <w:lang w:val="en-US"/>
        </w:rPr>
      </w:pPr>
      <w:r w:rsidRPr="00591BCD">
        <w:rPr>
          <w:rFonts w:cs="Arial"/>
          <w:noProof/>
          <w:szCs w:val="22"/>
          <w:lang w:val="en-US"/>
        </w:rPr>
        <w:drawing>
          <wp:inline distT="0" distB="0" distL="0" distR="0" wp14:anchorId="418D05FF" wp14:editId="13E6A897">
            <wp:extent cx="6187278" cy="791018"/>
            <wp:effectExtent l="0" t="0" r="444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54193" cy="799573"/>
                    </a:xfrm>
                    <a:prstGeom prst="rect">
                      <a:avLst/>
                    </a:prstGeom>
                  </pic:spPr>
                </pic:pic>
              </a:graphicData>
            </a:graphic>
          </wp:inline>
        </w:drawing>
      </w:r>
      <w:r w:rsidR="00947110" w:rsidRPr="00591BCD">
        <w:rPr>
          <w:rFonts w:cs="Arial"/>
          <w:szCs w:val="22"/>
          <w:lang w:val="en-US"/>
        </w:rPr>
        <w:br/>
      </w:r>
    </w:p>
    <w:p w14:paraId="0BBA4C9D" w14:textId="77777777" w:rsidR="006473DD" w:rsidRPr="00591BCD" w:rsidRDefault="006473DD" w:rsidP="00947110">
      <w:pPr>
        <w:pStyle w:val="ListParagraph"/>
        <w:numPr>
          <w:ilvl w:val="0"/>
          <w:numId w:val="35"/>
        </w:numPr>
        <w:rPr>
          <w:rFonts w:ascii="Arial" w:hAnsi="Arial" w:cs="Arial"/>
          <w:b/>
          <w:sz w:val="22"/>
          <w:szCs w:val="22"/>
        </w:rPr>
      </w:pPr>
      <w:r w:rsidRPr="00591BCD">
        <w:rPr>
          <w:rFonts w:ascii="Arial" w:hAnsi="Arial" w:cs="Arial"/>
          <w:bCs/>
          <w:sz w:val="22"/>
          <w:szCs w:val="22"/>
        </w:rPr>
        <w:t>Assessments can be</w:t>
      </w:r>
      <w:r w:rsidRPr="00591BCD">
        <w:rPr>
          <w:rFonts w:ascii="Arial" w:hAnsi="Arial" w:cs="Arial"/>
          <w:b/>
          <w:sz w:val="22"/>
          <w:szCs w:val="22"/>
        </w:rPr>
        <w:t xml:space="preserve"> qualitative, quantitative and monetary</w:t>
      </w:r>
    </w:p>
    <w:p w14:paraId="0519D0AC" w14:textId="77777777" w:rsidR="006473DD" w:rsidRPr="00591BCD" w:rsidRDefault="006473DD" w:rsidP="006473DD">
      <w:pPr>
        <w:rPr>
          <w:lang w:val="en-US"/>
        </w:rPr>
      </w:pPr>
    </w:p>
    <w:p w14:paraId="1066605E" w14:textId="77777777" w:rsidR="00591BCD" w:rsidRDefault="00591BCD">
      <w:pPr>
        <w:suppressAutoHyphens w:val="0"/>
        <w:spacing w:after="0" w:line="240" w:lineRule="auto"/>
        <w:jc w:val="left"/>
        <w:rPr>
          <w:b/>
          <w:color w:val="21BBEF" w:themeColor="accent2"/>
          <w:sz w:val="36"/>
          <w:lang w:val="en-US"/>
        </w:rPr>
      </w:pPr>
      <w:r>
        <w:rPr>
          <w:lang w:val="en-US"/>
        </w:rPr>
        <w:br w:type="page"/>
      </w:r>
    </w:p>
    <w:p w14:paraId="06E140CF" w14:textId="01E02E8C" w:rsidR="006473DD" w:rsidRPr="00591BCD" w:rsidRDefault="00502EC4" w:rsidP="00902FD2">
      <w:pPr>
        <w:pStyle w:val="Heading2"/>
        <w:rPr>
          <w:lang w:val="en-US"/>
        </w:rPr>
      </w:pPr>
      <w:bookmarkStart w:id="79" w:name="_Toc69390907"/>
      <w:bookmarkStart w:id="80" w:name="_Toc69736624"/>
      <w:r w:rsidRPr="00591BCD">
        <w:rPr>
          <w:lang w:val="en-US"/>
        </w:rPr>
        <w:lastRenderedPageBreak/>
        <w:t>Integrating natural capital into business</w:t>
      </w:r>
      <w:r w:rsidR="00741387" w:rsidRPr="00591BCD">
        <w:rPr>
          <w:lang w:val="en-US"/>
        </w:rPr>
        <w:t xml:space="preserve"> decision-making</w:t>
      </w:r>
      <w:bookmarkEnd w:id="79"/>
      <w:bookmarkEnd w:id="80"/>
    </w:p>
    <w:p w14:paraId="166791C1" w14:textId="77777777" w:rsidR="000370B5" w:rsidRDefault="000370B5" w:rsidP="000370B5">
      <w:pPr>
        <w:spacing w:line="276" w:lineRule="auto"/>
        <w:rPr>
          <w:rFonts w:eastAsiaTheme="minorEastAsia"/>
          <w:bCs/>
        </w:rPr>
      </w:pPr>
      <w:bookmarkStart w:id="81" w:name="_Toc59467403"/>
      <w:bookmarkStart w:id="82" w:name="_Toc69390142"/>
      <w:r w:rsidRPr="00E0233E">
        <w:rPr>
          <w:rFonts w:eastAsiaTheme="minorEastAsia"/>
          <w:bCs/>
        </w:rPr>
        <w:t xml:space="preserve">Natural capital </w:t>
      </w:r>
      <w:r w:rsidRPr="00E0233E">
        <w:rPr>
          <w:rFonts w:eastAsiaTheme="minorEastAsia"/>
          <w:b/>
          <w:color w:val="BBD151" w:themeColor="accent1"/>
        </w:rPr>
        <w:t>information</w:t>
      </w:r>
      <w:r w:rsidRPr="00E0233E">
        <w:rPr>
          <w:rFonts w:eastAsiaTheme="minorEastAsia"/>
          <w:bCs/>
          <w:color w:val="BBD151" w:themeColor="accent1"/>
        </w:rPr>
        <w:t xml:space="preserve"> </w:t>
      </w:r>
      <w:r w:rsidRPr="00E0233E">
        <w:rPr>
          <w:rFonts w:eastAsiaTheme="minorEastAsia"/>
          <w:bCs/>
        </w:rPr>
        <w:t xml:space="preserve">can be </w:t>
      </w:r>
      <w:r>
        <w:rPr>
          <w:rFonts w:eastAsiaTheme="minorEastAsia"/>
          <w:bCs/>
        </w:rPr>
        <w:t>used</w:t>
      </w:r>
      <w:r w:rsidRPr="00E0233E">
        <w:rPr>
          <w:rFonts w:eastAsiaTheme="minorEastAsia"/>
          <w:bCs/>
        </w:rPr>
        <w:t xml:space="preserve"> in plenty of ways. You need to decide what information you need and how it will be used</w:t>
      </w:r>
      <w:r>
        <w:rPr>
          <w:rFonts w:eastAsiaTheme="minorEastAsia"/>
          <w:bCs/>
        </w:rPr>
        <w:t>.</w:t>
      </w:r>
    </w:p>
    <w:p w14:paraId="0E378485" w14:textId="2D8D078E" w:rsidR="006473DD" w:rsidRPr="000370B5" w:rsidRDefault="00EE74DF" w:rsidP="000370B5">
      <w:pPr>
        <w:spacing w:line="276" w:lineRule="auto"/>
        <w:rPr>
          <w:rFonts w:eastAsiaTheme="minorEastAsia"/>
          <w:bCs/>
        </w:rPr>
      </w:pPr>
      <w:r w:rsidRPr="00591BCD">
        <w:rPr>
          <w:noProof/>
          <w:lang w:val="en-US"/>
        </w:rPr>
        <mc:AlternateContent>
          <mc:Choice Requires="wpg">
            <w:drawing>
              <wp:anchor distT="0" distB="0" distL="114300" distR="114300" simplePos="0" relativeHeight="251755580" behindDoc="0" locked="0" layoutInCell="1" allowOverlap="1" wp14:anchorId="4BAD879B" wp14:editId="50A8CE44">
                <wp:simplePos x="0" y="0"/>
                <wp:positionH relativeFrom="margin">
                  <wp:align>left</wp:align>
                </wp:positionH>
                <wp:positionV relativeFrom="paragraph">
                  <wp:posOffset>237037</wp:posOffset>
                </wp:positionV>
                <wp:extent cx="4956178" cy="3352165"/>
                <wp:effectExtent l="0" t="0" r="0" b="635"/>
                <wp:wrapSquare wrapText="bothSides"/>
                <wp:docPr id="132" name="Group 17"/>
                <wp:cNvGraphicFramePr/>
                <a:graphic xmlns:a="http://schemas.openxmlformats.org/drawingml/2006/main">
                  <a:graphicData uri="http://schemas.microsoft.com/office/word/2010/wordprocessingGroup">
                    <wpg:wgp>
                      <wpg:cNvGrpSpPr/>
                      <wpg:grpSpPr>
                        <a:xfrm>
                          <a:off x="0" y="0"/>
                          <a:ext cx="4956178" cy="3352165"/>
                          <a:chOff x="0" y="-142513"/>
                          <a:chExt cx="4956181" cy="3352367"/>
                        </a:xfrm>
                      </wpg:grpSpPr>
                      <wpg:grpSp>
                        <wpg:cNvPr id="133" name="Group 133"/>
                        <wpg:cNvGrpSpPr/>
                        <wpg:grpSpPr>
                          <a:xfrm>
                            <a:off x="1" y="430442"/>
                            <a:ext cx="4956180" cy="2779412"/>
                            <a:chOff x="1" y="430553"/>
                            <a:chExt cx="4909830" cy="2084647"/>
                          </a:xfrm>
                        </wpg:grpSpPr>
                        <wps:wsp>
                          <wps:cNvPr id="134" name="TextBox 20"/>
                          <wps:cNvSpPr txBox="1"/>
                          <wps:spPr>
                            <a:xfrm>
                              <a:off x="1" y="430553"/>
                              <a:ext cx="4909828" cy="361511"/>
                            </a:xfrm>
                            <a:prstGeom prst="rect">
                              <a:avLst/>
                            </a:prstGeom>
                            <a:solidFill>
                              <a:srgbClr val="23BAED"/>
                            </a:solidFill>
                          </wps:spPr>
                          <wps:txbx>
                            <w:txbxContent>
                              <w:p w14:paraId="204FA7A1"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Inform strategy</w:t>
                                </w:r>
                              </w:p>
                            </w:txbxContent>
                          </wps:txbx>
                          <wps:bodyPr wrap="square" rtlCol="0">
                            <a:spAutoFit/>
                          </wps:bodyPr>
                        </wps:wsp>
                        <wps:wsp>
                          <wps:cNvPr id="135" name="TextBox 21"/>
                          <wps:cNvSpPr txBox="1"/>
                          <wps:spPr>
                            <a:xfrm>
                              <a:off x="2" y="861481"/>
                              <a:ext cx="4909828" cy="361511"/>
                            </a:xfrm>
                            <a:prstGeom prst="rect">
                              <a:avLst/>
                            </a:prstGeom>
                            <a:solidFill>
                              <a:srgbClr val="BBD151"/>
                            </a:solidFill>
                          </wps:spPr>
                          <wps:txbx>
                            <w:txbxContent>
                              <w:p w14:paraId="2ADE92F9"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Compare options</w:t>
                                </w:r>
                              </w:p>
                            </w:txbxContent>
                          </wps:txbx>
                          <wps:bodyPr wrap="square" rtlCol="0">
                            <a:spAutoFit/>
                          </wps:bodyPr>
                        </wps:wsp>
                        <wps:wsp>
                          <wps:cNvPr id="136" name="TextBox 22"/>
                          <wps:cNvSpPr txBox="1"/>
                          <wps:spPr>
                            <a:xfrm>
                              <a:off x="3" y="1292217"/>
                              <a:ext cx="4909828" cy="361511"/>
                            </a:xfrm>
                            <a:prstGeom prst="rect">
                              <a:avLst/>
                            </a:prstGeom>
                            <a:solidFill>
                              <a:srgbClr val="23BAED"/>
                            </a:solidFill>
                          </wps:spPr>
                          <wps:txbx>
                            <w:txbxContent>
                              <w:p w14:paraId="37B918E0"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Assess impacts on stakeholders</w:t>
                                </w:r>
                              </w:p>
                            </w:txbxContent>
                          </wps:txbx>
                          <wps:bodyPr wrap="square" rtlCol="0">
                            <a:spAutoFit/>
                          </wps:bodyPr>
                        </wps:wsp>
                        <wps:wsp>
                          <wps:cNvPr id="137" name="TextBox 23"/>
                          <wps:cNvSpPr txBox="1"/>
                          <wps:spPr>
                            <a:xfrm>
                              <a:off x="3" y="1722857"/>
                              <a:ext cx="4888440" cy="361511"/>
                            </a:xfrm>
                            <a:prstGeom prst="rect">
                              <a:avLst/>
                            </a:prstGeom>
                            <a:solidFill>
                              <a:srgbClr val="BBD151"/>
                            </a:solidFill>
                          </wps:spPr>
                          <wps:txbx>
                            <w:txbxContent>
                              <w:p w14:paraId="52FC089D"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Estimate total value and/or net impact</w:t>
                                </w:r>
                              </w:p>
                            </w:txbxContent>
                          </wps:txbx>
                          <wps:bodyPr wrap="square" rtlCol="0">
                            <a:spAutoFit/>
                          </wps:bodyPr>
                        </wps:wsp>
                        <wps:wsp>
                          <wps:cNvPr id="138" name="TextBox 24"/>
                          <wps:cNvSpPr txBox="1"/>
                          <wps:spPr>
                            <a:xfrm>
                              <a:off x="3" y="2153689"/>
                              <a:ext cx="4909828" cy="361511"/>
                            </a:xfrm>
                            <a:prstGeom prst="rect">
                              <a:avLst/>
                            </a:prstGeom>
                            <a:solidFill>
                              <a:srgbClr val="23BAED"/>
                            </a:solidFill>
                          </wps:spPr>
                          <wps:txbx>
                            <w:txbxContent>
                              <w:p w14:paraId="29E35491"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 xml:space="preserve">Communicate internally or externally </w:t>
                                </w:r>
                              </w:p>
                            </w:txbxContent>
                          </wps:txbx>
                          <wps:bodyPr wrap="square" rtlCol="0">
                            <a:spAutoFit/>
                          </wps:bodyPr>
                        </wps:wsp>
                      </wpg:grpSp>
                      <wps:wsp>
                        <wps:cNvPr id="139" name="TextBox 19"/>
                        <wps:cNvSpPr txBox="1"/>
                        <wps:spPr>
                          <a:xfrm>
                            <a:off x="0" y="-142513"/>
                            <a:ext cx="4956175" cy="536638"/>
                          </a:xfrm>
                          <a:prstGeom prst="rect">
                            <a:avLst/>
                          </a:prstGeom>
                          <a:solidFill>
                            <a:schemeClr val="accent1"/>
                          </a:solidFill>
                        </wps:spPr>
                        <wps:txbx>
                          <w:txbxContent>
                            <w:p w14:paraId="112FF6E0" w14:textId="77777777" w:rsidR="00D82928" w:rsidRPr="00BD529E" w:rsidRDefault="00D82928" w:rsidP="00EE74DF">
                              <w:pPr>
                                <w:jc w:val="center"/>
                                <w:rPr>
                                  <w:rFonts w:cs="Arial"/>
                                  <w:color w:val="FFFFFF" w:themeColor="background1"/>
                                  <w:sz w:val="40"/>
                                  <w:szCs w:val="40"/>
                                </w:rPr>
                              </w:pPr>
                              <w:r w:rsidRPr="00BD529E">
                                <w:rPr>
                                  <w:rFonts w:cs="Arial"/>
                                  <w:b/>
                                  <w:bCs/>
                                  <w:color w:val="FFFFFF" w:themeColor="background1"/>
                                  <w:kern w:val="24"/>
                                  <w:sz w:val="40"/>
                                  <w:szCs w:val="40"/>
                                  <w:lang w:val="en-US"/>
                                </w:rPr>
                                <w:t xml:space="preserve">Potential Business Applications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BAD879B" id="Group 17" o:spid="_x0000_s1073" style="position:absolute;left:0;text-align:left;margin-left:0;margin-top:18.65pt;width:390.25pt;height:263.95pt;z-index:251755580;mso-position-horizontal:left;mso-position-horizontal-relative:margin;mso-width-relative:margin;mso-height-relative:margin" coordorigin=",-1425" coordsize="49561,3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">
                <v:group id="Group 133" o:spid="_x0000_s1074" style="position:absolute;top:4304;width:49561;height:27794" coordorigin=",4305" coordsize="49098,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Box 20" o:spid="_x0000_s1075" type="#_x0000_t202" style="position:absolute;top:4305;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" fillcolor="#23baed" stroked="f">
                    <v:textbox style="mso-fit-shape-to-text:t">
                      <w:txbxContent>
                        <w:p w14:paraId="204FA7A1"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Inform strategy</w:t>
                          </w:r>
                        </w:p>
                      </w:txbxContent>
                    </v:textbox>
                  </v:shape>
                  <v:shape id="TextBox 21" o:spid="_x0000_s1076" type="#_x0000_t202" style="position:absolute;top:8614;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" fillcolor="#bbd151" stroked="f">
                    <v:textbox style="mso-fit-shape-to-text:t">
                      <w:txbxContent>
                        <w:p w14:paraId="2ADE92F9"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Compare options</w:t>
                          </w:r>
                        </w:p>
                      </w:txbxContent>
                    </v:textbox>
                  </v:shape>
                  <v:shape id="TextBox 22" o:spid="_x0000_s1077" type="#_x0000_t202" style="position:absolute;top:12922;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" fillcolor="#23baed" stroked="f">
                    <v:textbox style="mso-fit-shape-to-text:t">
                      <w:txbxContent>
                        <w:p w14:paraId="37B918E0"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Assess impacts on stakeholders</w:t>
                          </w:r>
                        </w:p>
                      </w:txbxContent>
                    </v:textbox>
                  </v:shape>
                  <v:shape id="TextBox 23" o:spid="_x0000_s1078" type="#_x0000_t202" style="position:absolute;top:17228;width:48884;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" fillcolor="#bbd151" stroked="f">
                    <v:textbox style="mso-fit-shape-to-text:t">
                      <w:txbxContent>
                        <w:p w14:paraId="52FC089D"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Estimate total value and/or net impact</w:t>
                          </w:r>
                        </w:p>
                      </w:txbxContent>
                    </v:textbox>
                  </v:shape>
                  <v:shape id="TextBox 24" o:spid="_x0000_s1079" type="#_x0000_t202" style="position:absolute;top:21536;width:49098;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" fillcolor="#23baed" stroked="f">
                    <v:textbox style="mso-fit-shape-to-text:t">
                      <w:txbxContent>
                        <w:p w14:paraId="29E35491" w14:textId="77777777" w:rsidR="00D82928" w:rsidRPr="00BD529E" w:rsidRDefault="00D82928" w:rsidP="00EE74DF">
                          <w:pPr>
                            <w:rPr>
                              <w:rFonts w:cs="Arial"/>
                              <w:color w:val="FFFFFF" w:themeColor="background1"/>
                              <w:sz w:val="40"/>
                              <w:szCs w:val="40"/>
                            </w:rPr>
                          </w:pPr>
                          <w:r w:rsidRPr="00BD529E">
                            <w:rPr>
                              <w:rFonts w:cs="Arial"/>
                              <w:color w:val="FFFFFF" w:themeColor="background1"/>
                              <w:kern w:val="24"/>
                              <w:sz w:val="40"/>
                              <w:szCs w:val="40"/>
                              <w:lang w:val="en-US"/>
                            </w:rPr>
                            <w:t xml:space="preserve">Communicate internally or externally </w:t>
                          </w:r>
                        </w:p>
                      </w:txbxContent>
                    </v:textbox>
                  </v:shape>
                </v:group>
                <v:shape id="TextBox 19" o:spid="_x0000_s1080" type="#_x0000_t202" style="position:absolute;top:-1425;width:49561;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" fillcolor="#bbd151 [3204]" stroked="f">
                  <v:textbox>
                    <w:txbxContent>
                      <w:p w14:paraId="112FF6E0" w14:textId="77777777" w:rsidR="00D82928" w:rsidRPr="00BD529E" w:rsidRDefault="00D82928" w:rsidP="00EE74DF">
                        <w:pPr>
                          <w:jc w:val="center"/>
                          <w:rPr>
                            <w:rFonts w:cs="Arial"/>
                            <w:color w:val="FFFFFF" w:themeColor="background1"/>
                            <w:sz w:val="40"/>
                            <w:szCs w:val="40"/>
                          </w:rPr>
                        </w:pPr>
                        <w:r w:rsidRPr="00BD529E">
                          <w:rPr>
                            <w:rFonts w:cs="Arial"/>
                            <w:b/>
                            <w:bCs/>
                            <w:color w:val="FFFFFF" w:themeColor="background1"/>
                            <w:kern w:val="24"/>
                            <w:sz w:val="40"/>
                            <w:szCs w:val="40"/>
                            <w:lang w:val="en-US"/>
                          </w:rPr>
                          <w:t xml:space="preserve">Potential Business Applications </w:t>
                        </w:r>
                      </w:p>
                    </w:txbxContent>
                  </v:textbox>
                </v:shape>
                <w10:wrap type="square" anchorx="margin"/>
              </v:group>
            </w:pict>
          </mc:Fallback>
        </mc:AlternateContent>
      </w:r>
      <w:bookmarkEnd w:id="81"/>
      <w:bookmarkEnd w:id="82"/>
    </w:p>
    <w:p w14:paraId="7263427B" w14:textId="41C1F6A7" w:rsidR="006473DD" w:rsidRPr="00591BCD" w:rsidRDefault="006473DD" w:rsidP="00591BCD">
      <w:pPr>
        <w:rPr>
          <w:lang w:val="en-US"/>
        </w:rPr>
      </w:pPr>
    </w:p>
    <w:p w14:paraId="745A835D" w14:textId="77777777" w:rsidR="006473DD" w:rsidRPr="00591BCD" w:rsidRDefault="006473DD" w:rsidP="00591BCD">
      <w:pPr>
        <w:rPr>
          <w:lang w:val="en-US"/>
        </w:rPr>
      </w:pPr>
    </w:p>
    <w:p w14:paraId="5BC22650" w14:textId="77777777" w:rsidR="006473DD" w:rsidRPr="00591BCD" w:rsidRDefault="006473DD" w:rsidP="00591BCD">
      <w:pPr>
        <w:rPr>
          <w:lang w:val="en-US"/>
        </w:rPr>
      </w:pPr>
    </w:p>
    <w:p w14:paraId="5EFE1D83" w14:textId="77777777" w:rsidR="006473DD" w:rsidRPr="00591BCD" w:rsidRDefault="006473DD" w:rsidP="00591BCD">
      <w:pPr>
        <w:rPr>
          <w:lang w:val="en-US"/>
        </w:rPr>
      </w:pPr>
    </w:p>
    <w:p w14:paraId="1BC0A5A5" w14:textId="77777777" w:rsidR="006473DD" w:rsidRPr="00591BCD" w:rsidRDefault="006473DD" w:rsidP="00591BCD">
      <w:pPr>
        <w:rPr>
          <w:lang w:val="en-US"/>
        </w:rPr>
      </w:pPr>
    </w:p>
    <w:p w14:paraId="26CA8B77" w14:textId="775D9D40" w:rsidR="006473DD" w:rsidRPr="00591BCD" w:rsidRDefault="006473DD" w:rsidP="00591BCD">
      <w:pPr>
        <w:rPr>
          <w:lang w:val="en-US"/>
        </w:rPr>
      </w:pPr>
    </w:p>
    <w:p w14:paraId="32D5BCBE" w14:textId="422F9399" w:rsidR="006473DD" w:rsidRPr="00591BCD" w:rsidRDefault="006473DD" w:rsidP="00591BCD">
      <w:pPr>
        <w:rPr>
          <w:lang w:val="en-US"/>
        </w:rPr>
      </w:pPr>
    </w:p>
    <w:p w14:paraId="13138BD1" w14:textId="4F5379EE" w:rsidR="006473DD" w:rsidRPr="00591BCD" w:rsidRDefault="006473DD" w:rsidP="00591BCD">
      <w:pPr>
        <w:rPr>
          <w:lang w:val="en-US"/>
        </w:rPr>
      </w:pPr>
    </w:p>
    <w:p w14:paraId="5C286526" w14:textId="42D65D87" w:rsidR="006473DD" w:rsidRPr="00591BCD" w:rsidRDefault="006473DD" w:rsidP="00D063A7">
      <w:pPr>
        <w:pStyle w:val="Heading2"/>
        <w:rPr>
          <w:lang w:val="en-US"/>
        </w:rPr>
      </w:pPr>
    </w:p>
    <w:p w14:paraId="5133401A" w14:textId="378A8BDA" w:rsidR="00B11ED8" w:rsidRPr="00591BCD" w:rsidRDefault="00B11ED8" w:rsidP="00B11ED8">
      <w:pPr>
        <w:rPr>
          <w:lang w:val="en-US"/>
        </w:rPr>
      </w:pPr>
    </w:p>
    <w:p w14:paraId="566A01BD" w14:textId="3BD18B26" w:rsidR="000F365D" w:rsidRPr="00591BCD" w:rsidRDefault="000F365D" w:rsidP="00B11ED8">
      <w:pPr>
        <w:rPr>
          <w:lang w:val="en-US"/>
        </w:rPr>
      </w:pPr>
    </w:p>
    <w:p w14:paraId="70D40253" w14:textId="5FF775EA" w:rsidR="000F365D" w:rsidRPr="00591BCD" w:rsidRDefault="000F365D" w:rsidP="00B11ED8">
      <w:pPr>
        <w:rPr>
          <w:lang w:val="en-US"/>
        </w:rPr>
      </w:pPr>
    </w:p>
    <w:p w14:paraId="13B87128" w14:textId="77777777" w:rsidR="00591BCD" w:rsidRDefault="00591BCD" w:rsidP="00E639C9">
      <w:pPr>
        <w:ind w:left="852"/>
        <w:rPr>
          <w:lang w:val="en-US"/>
        </w:rPr>
      </w:pPr>
      <w:bookmarkStart w:id="83" w:name="_Toc59467404"/>
      <w:bookmarkStart w:id="84" w:name="_Toc69390143"/>
    </w:p>
    <w:p w14:paraId="30C8DBA3" w14:textId="59799334" w:rsidR="00591BCD" w:rsidRDefault="00591BCD" w:rsidP="00E639C9">
      <w:pPr>
        <w:ind w:left="852"/>
        <w:rPr>
          <w:lang w:val="en-US"/>
        </w:rPr>
      </w:pPr>
    </w:p>
    <w:p w14:paraId="7A5901D8" w14:textId="7927AC1A" w:rsidR="00591BCD" w:rsidRDefault="00591BCD" w:rsidP="00E639C9">
      <w:pPr>
        <w:ind w:left="852"/>
        <w:rPr>
          <w:lang w:val="en-US"/>
        </w:rPr>
      </w:pPr>
      <w:r w:rsidRPr="00591BCD">
        <w:rPr>
          <w:noProof/>
          <w:lang w:val="en-US"/>
        </w:rPr>
        <mc:AlternateContent>
          <mc:Choice Requires="wps">
            <w:drawing>
              <wp:anchor distT="0" distB="0" distL="114300" distR="114300" simplePos="0" relativeHeight="251764796" behindDoc="0" locked="0" layoutInCell="1" allowOverlap="1" wp14:anchorId="468D7230" wp14:editId="0A84D79E">
                <wp:simplePos x="0" y="0"/>
                <wp:positionH relativeFrom="column">
                  <wp:posOffset>46207</wp:posOffset>
                </wp:positionH>
                <wp:positionV relativeFrom="paragraph">
                  <wp:posOffset>107596</wp:posOffset>
                </wp:positionV>
                <wp:extent cx="2416810" cy="340995"/>
                <wp:effectExtent l="0" t="0" r="2540" b="1905"/>
                <wp:wrapSquare wrapText="bothSides"/>
                <wp:docPr id="76" name="Text Box 76"/>
                <wp:cNvGraphicFramePr/>
                <a:graphic xmlns:a="http://schemas.openxmlformats.org/drawingml/2006/main">
                  <a:graphicData uri="http://schemas.microsoft.com/office/word/2010/wordprocessingShape">
                    <wps:wsp>
                      <wps:cNvSpPr txBox="1"/>
                      <wps:spPr>
                        <a:xfrm>
                          <a:off x="0" y="0"/>
                          <a:ext cx="2416810" cy="340995"/>
                        </a:xfrm>
                        <a:prstGeom prst="rect">
                          <a:avLst/>
                        </a:prstGeom>
                        <a:solidFill>
                          <a:prstClr val="white"/>
                        </a:solidFill>
                        <a:ln>
                          <a:noFill/>
                        </a:ln>
                      </wps:spPr>
                      <wps:txbx>
                        <w:txbxContent>
                          <w:p w14:paraId="106A1BF9" w14:textId="3CA3FC5E" w:rsidR="00D82928" w:rsidRPr="00412AE9" w:rsidRDefault="00D82928" w:rsidP="000F365D">
                            <w:pPr>
                              <w:pStyle w:val="Caption"/>
                              <w:rPr>
                                <w:noProof/>
                                <w:color w:val="333333"/>
                              </w:rPr>
                            </w:pPr>
                            <w:r>
                              <w:t xml:space="preserve">Figure 9: </w:t>
                            </w:r>
                            <w:hyperlink r:id="rId75" w:history="1">
                              <w:r w:rsidRPr="00CD2D7D">
                                <w:rPr>
                                  <w:rStyle w:val="Hyperlink"/>
                                </w:rPr>
                                <w:t xml:space="preserve">Natural Capital </w:t>
                              </w:r>
                              <w:r>
                                <w:rPr>
                                  <w:rStyle w:val="Hyperlink"/>
                                </w:rPr>
                                <w:t>Protocol</w:t>
                              </w:r>
                            </w:hyperlink>
                            <w:r>
                              <w:t>, p.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68D7230" id="Text Box 76" o:spid="_x0000_s1081" type="#_x0000_t202" style="position:absolute;left:0;text-align:left;margin-left:3.65pt;margin-top:8.45pt;width:190.3pt;height:26.85pt;z-index:251764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" stroked="f">
                <v:textbox inset="0,0,0,0">
                  <w:txbxContent>
                    <w:p w14:paraId="106A1BF9" w14:textId="3CA3FC5E" w:rsidR="00D82928" w:rsidRPr="00412AE9" w:rsidRDefault="00D82928" w:rsidP="000F365D">
                      <w:pPr>
                        <w:pStyle w:val="Bijschrift"/>
                        <w:rPr>
                          <w:noProof/>
                          <w:color w:val="333333"/>
                        </w:rPr>
                      </w:pPr>
                      <w:r>
                        <w:t xml:space="preserve">Figure 9: </w:t>
                      </w:r>
                      <w:hyperlink r:id="rId76" w:history="1">
                        <w:r w:rsidRPr="00CD2D7D">
                          <w:rPr>
                            <w:rStyle w:val="Hyperlink"/>
                          </w:rPr>
                          <w:t xml:space="preserve">Natural Capital </w:t>
                        </w:r>
                        <w:r>
                          <w:rPr>
                            <w:rStyle w:val="Hyperlink"/>
                          </w:rPr>
                          <w:t>Protocol</w:t>
                        </w:r>
                      </w:hyperlink>
                      <w:r>
                        <w:t>, p. 20</w:t>
                      </w:r>
                    </w:p>
                  </w:txbxContent>
                </v:textbox>
                <w10:wrap type="square"/>
              </v:shape>
            </w:pict>
          </mc:Fallback>
        </mc:AlternateContent>
      </w:r>
    </w:p>
    <w:p w14:paraId="3A37929D" w14:textId="25508026" w:rsidR="00591BCD" w:rsidRDefault="00591BCD" w:rsidP="00E639C9">
      <w:pPr>
        <w:ind w:left="852"/>
        <w:rPr>
          <w:lang w:val="en-US"/>
        </w:rPr>
      </w:pPr>
    </w:p>
    <w:p w14:paraId="1C50EAAE" w14:textId="77777777" w:rsidR="00591BCD" w:rsidRDefault="00591BCD" w:rsidP="00E639C9">
      <w:pPr>
        <w:ind w:left="852"/>
        <w:rPr>
          <w:lang w:val="en-US"/>
        </w:rPr>
      </w:pPr>
    </w:p>
    <w:bookmarkEnd w:id="83"/>
    <w:bookmarkEnd w:id="84"/>
    <w:p w14:paraId="4D0421AC" w14:textId="4A88B229" w:rsidR="00B11ED8" w:rsidRPr="00591BCD" w:rsidRDefault="00E639C9" w:rsidP="00E639C9">
      <w:pPr>
        <w:ind w:left="852"/>
        <w:rPr>
          <w:lang w:val="en-US"/>
        </w:rPr>
      </w:pPr>
      <w:r w:rsidRPr="00591BCD">
        <w:rPr>
          <w:noProof/>
          <w:lang w:val="en-US"/>
        </w:rPr>
        <mc:AlternateContent>
          <mc:Choice Requires="wps">
            <w:drawing>
              <wp:anchor distT="0" distB="0" distL="114300" distR="114300" simplePos="0" relativeHeight="251747388" behindDoc="0" locked="0" layoutInCell="1" allowOverlap="1" wp14:anchorId="0E63E5A6" wp14:editId="7999E2C0">
                <wp:simplePos x="0" y="0"/>
                <wp:positionH relativeFrom="column">
                  <wp:posOffset>106878</wp:posOffset>
                </wp:positionH>
                <wp:positionV relativeFrom="paragraph">
                  <wp:posOffset>11241</wp:posOffset>
                </wp:positionV>
                <wp:extent cx="313899" cy="313899"/>
                <wp:effectExtent l="0" t="0" r="0" b="0"/>
                <wp:wrapNone/>
                <wp:docPr id="140" name="Teardrop 140"/>
                <wp:cNvGraphicFramePr/>
                <a:graphic xmlns:a="http://schemas.openxmlformats.org/drawingml/2006/main">
                  <a:graphicData uri="http://schemas.microsoft.com/office/word/2010/wordprocessingShape">
                    <wps:wsp>
                      <wps:cNvSpPr/>
                      <wps:spPr>
                        <a:xfrm>
                          <a:off x="0" y="0"/>
                          <a:ext cx="313899" cy="313899"/>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81AF1C4" id="Teardrop 140" o:spid="_x0000_s1026" style="position:absolute;margin-left:8.4pt;margin-top:.9pt;width:24.7pt;height:24.7pt;z-index:251747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899,3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" path="m,156950c,70269,70269,,156950,l313899,r,156950c313899,243631,243630,313900,156949,313900,70268,313900,-1,243631,-1,156950r1,xe" fillcolor="#f69" stroked="f" strokeweight="2pt">
                <v:path arrowok="t" o:connecttype="custom" o:connectlocs="0,156950;156950,0;313899,0;313899,156950;156949,313900;-1,156950;0,156950" o:connectangles="0,0,0,0,0,0,0"/>
              </v:shape>
            </w:pict>
          </mc:Fallback>
        </mc:AlternateContent>
      </w:r>
      <w:r w:rsidR="00B11ED8" w:rsidRPr="00591BCD">
        <w:rPr>
          <w:lang w:val="en-US"/>
        </w:rPr>
        <w:t xml:space="preserve">Visit the Natural Capital Coalition’s </w:t>
      </w:r>
      <w:hyperlink r:id="rId77" w:history="1">
        <w:r w:rsidR="00B11ED8" w:rsidRPr="00591BCD">
          <w:rPr>
            <w:rStyle w:val="Hyperlink"/>
            <w:lang w:val="en-US"/>
          </w:rPr>
          <w:t>case studies page</w:t>
        </w:r>
      </w:hyperlink>
      <w:r w:rsidR="00B11ED8" w:rsidRPr="00591BCD">
        <w:rPr>
          <w:lang w:val="en-US"/>
        </w:rPr>
        <w:t xml:space="preserve"> and WBCSD’s </w:t>
      </w:r>
      <w:hyperlink r:id="rId78" w:history="1">
        <w:r w:rsidR="00B11ED8" w:rsidRPr="00591BCD">
          <w:rPr>
            <w:rStyle w:val="Hyperlink"/>
            <w:lang w:val="en-US"/>
          </w:rPr>
          <w:t>business examples page</w:t>
        </w:r>
      </w:hyperlink>
      <w:r w:rsidR="00B11ED8" w:rsidRPr="00591BCD">
        <w:rPr>
          <w:lang w:val="en-US"/>
        </w:rPr>
        <w:t xml:space="preserve"> for practical examples of some of the business applications above.</w:t>
      </w:r>
    </w:p>
    <w:p w14:paraId="21EE461A" w14:textId="77777777" w:rsidR="00B11ED8" w:rsidRPr="00591BCD" w:rsidRDefault="00B11ED8" w:rsidP="00B11ED8">
      <w:pPr>
        <w:rPr>
          <w:lang w:val="en-US"/>
        </w:rPr>
      </w:pPr>
    </w:p>
    <w:p w14:paraId="1BBED7B1" w14:textId="591D5683" w:rsidR="00564021" w:rsidRPr="00591BCD" w:rsidRDefault="00AD34BF">
      <w:pPr>
        <w:suppressAutoHyphens w:val="0"/>
        <w:spacing w:after="0" w:line="240" w:lineRule="auto"/>
        <w:jc w:val="left"/>
        <w:rPr>
          <w:b/>
          <w:color w:val="21BBEF" w:themeColor="accent2"/>
          <w:sz w:val="36"/>
          <w:lang w:val="en-US"/>
        </w:rPr>
      </w:pPr>
      <w:r w:rsidRPr="00591BCD">
        <w:rPr>
          <w:noProof/>
          <w:lang w:val="en-US"/>
        </w:rPr>
        <w:lastRenderedPageBreak/>
        <mc:AlternateContent>
          <mc:Choice Requires="wps">
            <w:drawing>
              <wp:anchor distT="0" distB="0" distL="114300" distR="114300" simplePos="0" relativeHeight="251658266" behindDoc="0" locked="0" layoutInCell="1" allowOverlap="1" wp14:anchorId="0D114DF0" wp14:editId="76E4053F">
                <wp:simplePos x="0" y="0"/>
                <wp:positionH relativeFrom="margin">
                  <wp:posOffset>3769995</wp:posOffset>
                </wp:positionH>
                <wp:positionV relativeFrom="paragraph">
                  <wp:posOffset>4950460</wp:posOffset>
                </wp:positionV>
                <wp:extent cx="2337435" cy="334010"/>
                <wp:effectExtent l="0" t="0" r="5715" b="8890"/>
                <wp:wrapSquare wrapText="bothSides"/>
                <wp:docPr id="63" name="Text Box 63"/>
                <wp:cNvGraphicFramePr/>
                <a:graphic xmlns:a="http://schemas.openxmlformats.org/drawingml/2006/main">
                  <a:graphicData uri="http://schemas.microsoft.com/office/word/2010/wordprocessingShape">
                    <wps:wsp>
                      <wps:cNvSpPr txBox="1"/>
                      <wps:spPr>
                        <a:xfrm>
                          <a:off x="0" y="0"/>
                          <a:ext cx="2337435" cy="334010"/>
                        </a:xfrm>
                        <a:prstGeom prst="rect">
                          <a:avLst/>
                        </a:prstGeom>
                        <a:solidFill>
                          <a:prstClr val="white"/>
                        </a:solidFill>
                        <a:ln>
                          <a:noFill/>
                        </a:ln>
                      </wps:spPr>
                      <wps:txbx>
                        <w:txbxContent>
                          <w:p w14:paraId="7FAC9F19" w14:textId="74575128" w:rsidR="00D82928" w:rsidRPr="004823CB" w:rsidRDefault="00D82928" w:rsidP="00CD2D7D">
                            <w:pPr>
                              <w:pStyle w:val="Caption"/>
                              <w:rPr>
                                <w:b/>
                                <w:noProof/>
                                <w:color w:val="21BBEF" w:themeColor="accent2"/>
                                <w:sz w:val="36"/>
                              </w:rPr>
                            </w:pPr>
                            <w:r>
                              <w:t xml:space="preserve">Figure 10: </w:t>
                            </w:r>
                            <w:hyperlink r:id="rId79" w:history="1">
                              <w:r w:rsidRPr="00CD2D7D">
                                <w:rPr>
                                  <w:rStyle w:val="Hyperlink"/>
                                </w:rPr>
                                <w:t>Natural Capital Coalition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114DF0" id="Text Box 63" o:spid="_x0000_s1082" type="#_x0000_t202" style="position:absolute;margin-left:296.85pt;margin-top:389.8pt;width:184.05pt;height:26.3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" stroked="f">
                <v:textbox inset="0,0,0,0">
                  <w:txbxContent>
                    <w:p w14:paraId="7FAC9F19" w14:textId="74575128" w:rsidR="00D82928" w:rsidRPr="004823CB" w:rsidRDefault="00D82928" w:rsidP="00CD2D7D">
                      <w:pPr>
                        <w:pStyle w:val="Bijschrift"/>
                        <w:rPr>
                          <w:b/>
                          <w:noProof/>
                          <w:color w:val="21BBEF" w:themeColor="accent2"/>
                          <w:sz w:val="36"/>
                        </w:rPr>
                      </w:pPr>
                      <w:r>
                        <w:t xml:space="preserve">Figure 10: </w:t>
                      </w:r>
                      <w:hyperlink r:id="rId80" w:history="1">
                        <w:r w:rsidRPr="00CD2D7D">
                          <w:rPr>
                            <w:rStyle w:val="Hyperlink"/>
                          </w:rPr>
                          <w:t>Natural Capital Coalition</w:t>
                        </w:r>
                      </w:hyperlink>
                    </w:p>
                  </w:txbxContent>
                </v:textbox>
                <w10:wrap type="square" anchorx="margin"/>
              </v:shape>
            </w:pict>
          </mc:Fallback>
        </mc:AlternateContent>
      </w:r>
      <w:r w:rsidR="00EA0DEF" w:rsidRPr="00591BCD">
        <w:rPr>
          <w:noProof/>
          <w:lang w:val="en-US"/>
        </w:rPr>
        <mc:AlternateContent>
          <mc:Choice Requires="wps">
            <w:drawing>
              <wp:anchor distT="0" distB="0" distL="114300" distR="114300" simplePos="0" relativeHeight="251658283" behindDoc="0" locked="0" layoutInCell="1" allowOverlap="1" wp14:anchorId="20AFE114" wp14:editId="1F9CE87F">
                <wp:simplePos x="0" y="0"/>
                <wp:positionH relativeFrom="margin">
                  <wp:posOffset>2540</wp:posOffset>
                </wp:positionH>
                <wp:positionV relativeFrom="paragraph">
                  <wp:posOffset>6393180</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824343" id="Star: 5 Points 1053" o:spid="_x0000_s1026" style="position:absolute;margin-left:.2pt;margin-top:503.4pt;width:30pt;height:28.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EA0DEF" w:rsidRPr="00591BCD">
        <w:rPr>
          <w:noProof/>
          <w:lang w:val="en-US"/>
        </w:rPr>
        <mc:AlternateContent>
          <mc:Choice Requires="wps">
            <w:drawing>
              <wp:anchor distT="45720" distB="45720" distL="114300" distR="114300" simplePos="0" relativeHeight="251658284" behindDoc="0" locked="0" layoutInCell="1" allowOverlap="1" wp14:anchorId="2A93EE9F" wp14:editId="4B9B63AB">
                <wp:simplePos x="0" y="0"/>
                <wp:positionH relativeFrom="column">
                  <wp:posOffset>371972</wp:posOffset>
                </wp:positionH>
                <wp:positionV relativeFrom="paragraph">
                  <wp:posOffset>6449419</wp:posOffset>
                </wp:positionV>
                <wp:extent cx="1847850" cy="1404620"/>
                <wp:effectExtent l="0" t="0" r="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3A7F0E12" w14:textId="77777777" w:rsidR="00D82928" w:rsidRPr="00EA0DEF" w:rsidRDefault="00D82928" w:rsidP="004417F3">
                            <w:pPr>
                              <w:rPr>
                                <w:b/>
                                <w:bCs/>
                              </w:rPr>
                            </w:pPr>
                            <w:r w:rsidRPr="00EA0DEF">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2A93EE9F" id="_x0000_s1083" type="#_x0000_t202" style="position:absolute;margin-left:29.3pt;margin-top:507.85pt;width:145.5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" stroked="f">
                <v:textbox style="mso-fit-shape-to-text:t">
                  <w:txbxContent>
                    <w:p w14:paraId="3A7F0E12" w14:textId="77777777" w:rsidR="00D82928" w:rsidRPr="00EA0DEF" w:rsidRDefault="00D82928" w:rsidP="004417F3">
                      <w:pPr>
                        <w:rPr>
                          <w:b/>
                          <w:bCs/>
                        </w:rPr>
                      </w:pPr>
                      <w:r w:rsidRPr="00EA0DEF">
                        <w:rPr>
                          <w:b/>
                          <w:bCs/>
                        </w:rPr>
                        <w:t xml:space="preserve">My key learning(s) </w:t>
                      </w:r>
                    </w:p>
                  </w:txbxContent>
                </v:textbox>
                <w10:wrap type="square"/>
              </v:shape>
            </w:pict>
          </mc:Fallback>
        </mc:AlternateContent>
      </w:r>
      <w:r w:rsidR="00A26533" w:rsidRPr="00591BCD">
        <w:rPr>
          <w:noProof/>
          <w:lang w:val="en-US"/>
        </w:rPr>
        <w:drawing>
          <wp:anchor distT="0" distB="0" distL="114300" distR="114300" simplePos="0" relativeHeight="251658250" behindDoc="1" locked="0" layoutInCell="1" allowOverlap="1" wp14:anchorId="65A90353" wp14:editId="6F925C5F">
            <wp:simplePos x="0" y="0"/>
            <wp:positionH relativeFrom="margin">
              <wp:align>right</wp:align>
            </wp:positionH>
            <wp:positionV relativeFrom="paragraph">
              <wp:posOffset>20320</wp:posOffset>
            </wp:positionV>
            <wp:extent cx="6101080" cy="4928870"/>
            <wp:effectExtent l="0" t="0" r="0" b="5080"/>
            <wp:wrapTight wrapText="bothSides">
              <wp:wrapPolygon edited="0">
                <wp:start x="0" y="0"/>
                <wp:lineTo x="0" y="21539"/>
                <wp:lineTo x="21515" y="21539"/>
                <wp:lineTo x="21515"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 onion.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01080" cy="4928870"/>
                    </a:xfrm>
                    <a:prstGeom prst="rect">
                      <a:avLst/>
                    </a:prstGeom>
                  </pic:spPr>
                </pic:pic>
              </a:graphicData>
            </a:graphic>
            <wp14:sizeRelH relativeFrom="page">
              <wp14:pctWidth>0</wp14:pctWidth>
            </wp14:sizeRelH>
            <wp14:sizeRelV relativeFrom="page">
              <wp14:pctHeight>0</wp14:pctHeight>
            </wp14:sizeRelV>
          </wp:anchor>
        </w:drawing>
      </w:r>
    </w:p>
    <w:p w14:paraId="01ECA979" w14:textId="6AB7FB4F" w:rsidR="004F0253" w:rsidRPr="00591BCD" w:rsidRDefault="00564021">
      <w:pPr>
        <w:suppressAutoHyphens w:val="0"/>
        <w:spacing w:after="0" w:line="240" w:lineRule="auto"/>
        <w:jc w:val="left"/>
        <w:rPr>
          <w:b/>
          <w:color w:val="21BBEF" w:themeColor="accent2"/>
          <w:sz w:val="36"/>
          <w:lang w:val="en-US"/>
        </w:rPr>
      </w:pPr>
      <w:r w:rsidRPr="00591BCD">
        <w:rPr>
          <w:b/>
          <w:color w:val="21BBEF" w:themeColor="accent2"/>
          <w:sz w:val="36"/>
          <w:lang w:val="en-US"/>
        </w:rPr>
        <w:br w:type="page"/>
      </w:r>
    </w:p>
    <w:p w14:paraId="20F3C327" w14:textId="77777777" w:rsidR="00B7057C" w:rsidRPr="00591BCD" w:rsidRDefault="00B7057C" w:rsidP="00591BCD">
      <w:pPr>
        <w:pStyle w:val="Heading1"/>
      </w:pPr>
      <w:bookmarkStart w:id="85" w:name="_Toc69390908"/>
      <w:bookmarkStart w:id="86" w:name="_Toc69736625"/>
      <w:r w:rsidRPr="00591BCD">
        <w:lastRenderedPageBreak/>
        <w:t>Creating an inducive company environment for integrating natural capital</w:t>
      </w:r>
      <w:bookmarkEnd w:id="85"/>
      <w:bookmarkEnd w:id="86"/>
    </w:p>
    <w:p w14:paraId="42925FF2" w14:textId="77777777" w:rsidR="00B7057C" w:rsidRPr="00591BCD" w:rsidRDefault="00B7057C" w:rsidP="00B7057C">
      <w:pPr>
        <w:numPr>
          <w:ilvl w:val="0"/>
          <w:numId w:val="40"/>
        </w:numPr>
        <w:spacing w:line="360" w:lineRule="auto"/>
        <w:rPr>
          <w:lang w:val="en-US"/>
        </w:rPr>
      </w:pPr>
      <w:r w:rsidRPr="00591BCD">
        <w:rPr>
          <w:lang w:val="en-US"/>
        </w:rPr>
        <w:t>Integrating natural capital into business decision-</w:t>
      </w:r>
      <w:r w:rsidRPr="00591BCD">
        <w:rPr>
          <w:szCs w:val="22"/>
          <w:lang w:val="en-US"/>
        </w:rPr>
        <w:t xml:space="preserve">making is a </w:t>
      </w:r>
      <w:r w:rsidRPr="00591BCD">
        <w:rPr>
          <w:b/>
          <w:color w:val="21BBEF" w:themeColor="accent2"/>
          <w:szCs w:val="22"/>
          <w:lang w:val="en-US"/>
        </w:rPr>
        <w:t>collaborative process</w:t>
      </w:r>
    </w:p>
    <w:p w14:paraId="0477AA46" w14:textId="77777777" w:rsidR="00B7057C" w:rsidRPr="00591BCD" w:rsidRDefault="00B7057C" w:rsidP="00B7057C">
      <w:pPr>
        <w:numPr>
          <w:ilvl w:val="0"/>
          <w:numId w:val="40"/>
        </w:numPr>
        <w:spacing w:line="360" w:lineRule="auto"/>
        <w:rPr>
          <w:lang w:val="en-US"/>
        </w:rPr>
      </w:pPr>
      <w:r w:rsidRPr="00591BCD">
        <w:rPr>
          <w:lang w:val="en-US"/>
        </w:rPr>
        <w:t xml:space="preserve">Each person in a company has its </w:t>
      </w:r>
      <w:r w:rsidRPr="00591BCD">
        <w:rPr>
          <w:b/>
          <w:color w:val="21BBEF" w:themeColor="accent2"/>
          <w:szCs w:val="22"/>
          <w:lang w:val="en-US"/>
        </w:rPr>
        <w:t>own role</w:t>
      </w:r>
      <w:r w:rsidRPr="00591BCD">
        <w:rPr>
          <w:b/>
          <w:bCs/>
          <w:lang w:val="en-US"/>
        </w:rPr>
        <w:t xml:space="preserve"> </w:t>
      </w:r>
      <w:r w:rsidRPr="00591BCD">
        <w:rPr>
          <w:lang w:val="en-US"/>
        </w:rPr>
        <w:t>to play in driving sustainability</w:t>
      </w:r>
    </w:p>
    <w:p w14:paraId="7DCBED5B" w14:textId="77777777" w:rsidR="00B7057C" w:rsidRPr="00591BCD" w:rsidRDefault="00B7057C" w:rsidP="00B7057C">
      <w:pPr>
        <w:numPr>
          <w:ilvl w:val="0"/>
          <w:numId w:val="40"/>
        </w:numPr>
        <w:spacing w:line="360" w:lineRule="auto"/>
        <w:rPr>
          <w:lang w:val="en-US"/>
        </w:rPr>
      </w:pPr>
      <w:r w:rsidRPr="00591BCD">
        <w:rPr>
          <w:lang w:val="en-US"/>
        </w:rPr>
        <w:t xml:space="preserve">To empower your colleagues and managers and collaborate effectively, you need to be aware of the </w:t>
      </w:r>
      <w:r w:rsidRPr="00591BCD">
        <w:rPr>
          <w:b/>
          <w:color w:val="21BBEF" w:themeColor="accent2"/>
          <w:szCs w:val="22"/>
          <w:lang w:val="en-US"/>
        </w:rPr>
        <w:t>challenges and needs</w:t>
      </w:r>
      <w:r w:rsidRPr="00591BCD">
        <w:rPr>
          <w:b/>
          <w:bCs/>
          <w:lang w:val="en-US"/>
        </w:rPr>
        <w:t xml:space="preserve"> </w:t>
      </w:r>
      <w:r w:rsidRPr="00591BCD">
        <w:rPr>
          <w:lang w:val="en-US"/>
        </w:rPr>
        <w:t>for each role</w:t>
      </w:r>
    </w:p>
    <w:p w14:paraId="135DC987" w14:textId="77777777" w:rsidR="00B7057C" w:rsidRPr="00591BCD" w:rsidRDefault="00B7057C" w:rsidP="00B7057C">
      <w:pPr>
        <w:spacing w:line="360" w:lineRule="auto"/>
        <w:ind w:left="720"/>
        <w:rPr>
          <w:lang w:val="en-US"/>
        </w:rPr>
      </w:pPr>
    </w:p>
    <w:p w14:paraId="1008F120" w14:textId="77777777" w:rsidR="00B7057C" w:rsidRPr="00591BCD" w:rsidRDefault="00B7057C" w:rsidP="00B7057C">
      <w:pPr>
        <w:numPr>
          <w:ilvl w:val="0"/>
          <w:numId w:val="40"/>
        </w:numPr>
        <w:spacing w:line="360" w:lineRule="auto"/>
        <w:rPr>
          <w:lang w:val="en-US"/>
        </w:rPr>
      </w:pPr>
      <w:r w:rsidRPr="00591BCD">
        <w:rPr>
          <w:noProof/>
          <w:lang w:val="en-US"/>
        </w:rPr>
        <mc:AlternateContent>
          <mc:Choice Requires="wps">
            <w:drawing>
              <wp:anchor distT="0" distB="0" distL="114300" distR="114300" simplePos="0" relativeHeight="251828284" behindDoc="0" locked="0" layoutInCell="1" allowOverlap="1" wp14:anchorId="28A2B579" wp14:editId="0518B622">
                <wp:simplePos x="0" y="0"/>
                <wp:positionH relativeFrom="column">
                  <wp:posOffset>95250</wp:posOffset>
                </wp:positionH>
                <wp:positionV relativeFrom="paragraph">
                  <wp:posOffset>13648</wp:posOffset>
                </wp:positionV>
                <wp:extent cx="313690" cy="313690"/>
                <wp:effectExtent l="0" t="0" r="0" b="0"/>
                <wp:wrapNone/>
                <wp:docPr id="100" name="Teardrop 100"/>
                <wp:cNvGraphicFramePr/>
                <a:graphic xmlns:a="http://schemas.openxmlformats.org/drawingml/2006/main">
                  <a:graphicData uri="http://schemas.microsoft.com/office/word/2010/wordprocessingShape">
                    <wps:wsp>
                      <wps:cNvSpPr/>
                      <wps:spPr>
                        <a:xfrm>
                          <a:off x="0" y="0"/>
                          <a:ext cx="313690" cy="31369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7038236" id="Teardrop 100" o:spid="_x0000_s1026" style="position:absolute;margin-left:7.5pt;margin-top:1.05pt;width:24.7pt;height:24.7pt;z-index:25182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" path="m,156845c,70222,70222,,156845,l313690,r,156845c313690,243468,243468,313690,156845,313690,70222,313690,,243468,,156845xe" fillcolor="#f69" stroked="f" strokeweight="2pt">
                <v:path arrowok="t" o:connecttype="custom" o:connectlocs="0,156845;156845,0;313690,0;313690,156845;156845,313690;0,156845" o:connectangles="0,0,0,0,0,0"/>
              </v:shape>
            </w:pict>
          </mc:Fallback>
        </mc:AlternateContent>
      </w:r>
      <w:hyperlink r:id="rId82" w:history="1">
        <w:r w:rsidRPr="00591BCD">
          <w:rPr>
            <w:rStyle w:val="Hyperlink"/>
            <w:lang w:val="en-US"/>
          </w:rPr>
          <w:t xml:space="preserve">On </w:t>
        </w:r>
        <w:r w:rsidRPr="00591BCD">
          <w:rPr>
            <w:b/>
            <w:color w:val="21BBEF" w:themeColor="accent2"/>
            <w:szCs w:val="22"/>
            <w:u w:val="single"/>
            <w:lang w:val="en-US"/>
          </w:rPr>
          <w:t>We Value Nature’s website</w:t>
        </w:r>
      </w:hyperlink>
      <w:r w:rsidRPr="00591BCD">
        <w:rPr>
          <w:lang w:val="en-US"/>
        </w:rPr>
        <w:t xml:space="preserve">, you can find action cards describing </w:t>
      </w:r>
      <w:r w:rsidRPr="00591BCD">
        <w:rPr>
          <w:b/>
          <w:color w:val="21BBEF" w:themeColor="accent2"/>
          <w:szCs w:val="22"/>
          <w:lang w:val="en-US"/>
        </w:rPr>
        <w:t>useful actions</w:t>
      </w:r>
      <w:r w:rsidRPr="00591BCD">
        <w:rPr>
          <w:b/>
          <w:bCs/>
          <w:lang w:val="en-US"/>
        </w:rPr>
        <w:t xml:space="preserve"> </w:t>
      </w:r>
      <w:r w:rsidRPr="00591BCD">
        <w:rPr>
          <w:lang w:val="en-US"/>
        </w:rPr>
        <w:t xml:space="preserve">for a </w:t>
      </w:r>
      <w:r w:rsidRPr="00591BCD">
        <w:rPr>
          <w:b/>
          <w:color w:val="21BBEF" w:themeColor="accent2"/>
          <w:szCs w:val="22"/>
          <w:lang w:val="en-US"/>
        </w:rPr>
        <w:t>various roles</w:t>
      </w:r>
      <w:r w:rsidRPr="00591BCD">
        <w:rPr>
          <w:b/>
          <w:bCs/>
          <w:lang w:val="en-US"/>
        </w:rPr>
        <w:t xml:space="preserve"> </w:t>
      </w:r>
      <w:r w:rsidRPr="00591BCD">
        <w:rPr>
          <w:lang w:val="en-US"/>
        </w:rPr>
        <w:t xml:space="preserve">&amp; </w:t>
      </w:r>
      <w:r w:rsidRPr="00591BCD">
        <w:rPr>
          <w:b/>
          <w:color w:val="21BBEF" w:themeColor="accent2"/>
          <w:szCs w:val="22"/>
          <w:lang w:val="en-US"/>
        </w:rPr>
        <w:t>ways to engage others</w:t>
      </w:r>
      <w:r w:rsidRPr="00591BCD">
        <w:rPr>
          <w:b/>
          <w:bCs/>
          <w:lang w:val="en-US"/>
        </w:rPr>
        <w:t xml:space="preserve"> </w:t>
      </w:r>
      <w:r w:rsidRPr="00591BCD">
        <w:rPr>
          <w:lang w:val="en-US"/>
        </w:rPr>
        <w:t>in the company on natural capital</w:t>
      </w:r>
    </w:p>
    <w:p w14:paraId="42170B20" w14:textId="11D9CA99" w:rsidR="00B7057C" w:rsidRPr="00591BCD" w:rsidRDefault="00B7057C" w:rsidP="00B7057C">
      <w:pPr>
        <w:spacing w:line="360" w:lineRule="auto"/>
        <w:rPr>
          <w:lang w:val="en-US"/>
        </w:rPr>
      </w:pPr>
    </w:p>
    <w:p w14:paraId="0912B4CD" w14:textId="77777777" w:rsidR="00B7057C" w:rsidRPr="00591BCD" w:rsidRDefault="00B7057C" w:rsidP="00B7057C">
      <w:pPr>
        <w:jc w:val="right"/>
        <w:rPr>
          <w:lang w:val="en-US"/>
        </w:rPr>
      </w:pPr>
      <w:r w:rsidRPr="00591BCD">
        <w:rPr>
          <w:noProof/>
          <w:lang w:val="en-US"/>
        </w:rPr>
        <mc:AlternateContent>
          <mc:Choice Requires="wps">
            <w:drawing>
              <wp:anchor distT="0" distB="0" distL="114300" distR="114300" simplePos="0" relativeHeight="251822140" behindDoc="0" locked="0" layoutInCell="1" allowOverlap="1" wp14:anchorId="49C4698A" wp14:editId="0F11A568">
                <wp:simplePos x="0" y="0"/>
                <wp:positionH relativeFrom="column">
                  <wp:posOffset>4077335</wp:posOffset>
                </wp:positionH>
                <wp:positionV relativeFrom="paragraph">
                  <wp:posOffset>120271</wp:posOffset>
                </wp:positionV>
                <wp:extent cx="1032708" cy="427511"/>
                <wp:effectExtent l="0" t="0" r="15240" b="10795"/>
                <wp:wrapNone/>
                <wp:docPr id="88" name="Rectangle 88"/>
                <wp:cNvGraphicFramePr/>
                <a:graphic xmlns:a="http://schemas.openxmlformats.org/drawingml/2006/main">
                  <a:graphicData uri="http://schemas.microsoft.com/office/word/2010/wordprocessingShape">
                    <wps:wsp>
                      <wps:cNvSpPr/>
                      <wps:spPr>
                        <a:xfrm>
                          <a:off x="0" y="0"/>
                          <a:ext cx="1032708" cy="42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43799" w14:textId="77777777" w:rsidR="00D82928" w:rsidRPr="000D3332" w:rsidRDefault="00D82928" w:rsidP="00B7057C">
                            <w:pPr>
                              <w:jc w:val="center"/>
                              <w:rPr>
                                <w:b/>
                                <w:bCs/>
                                <w:color w:val="21BBEF" w:themeColor="accent2"/>
                                <w:sz w:val="18"/>
                                <w:szCs w:val="18"/>
                                <w:lang w:val="nl-NL"/>
                              </w:rPr>
                            </w:pPr>
                            <w:proofErr w:type="spellStart"/>
                            <w:r w:rsidRPr="000D3332">
                              <w:rPr>
                                <w:b/>
                                <w:bCs/>
                                <w:color w:val="21BBEF" w:themeColor="accent2"/>
                                <w:sz w:val="18"/>
                                <w:szCs w:val="18"/>
                                <w:lang w:val="nl-NL"/>
                              </w:rPr>
                              <w:t>Sustainability</w:t>
                            </w:r>
                            <w:proofErr w:type="spellEnd"/>
                            <w:r w:rsidRPr="000D3332">
                              <w:rPr>
                                <w:b/>
                                <w:bCs/>
                                <w:color w:val="21BBEF" w:themeColor="accent2"/>
                                <w:sz w:val="18"/>
                                <w:szCs w:val="18"/>
                                <w:lang w:val="nl-NL"/>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9C4698A" id="Rectangle 88" o:spid="_x0000_s1084" style="position:absolute;left:0;text-align:left;margin-left:321.05pt;margin-top:9.45pt;width:81.3pt;height:33.65pt;z-index:251822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" fillcolor="white [3212]" strokecolor="white [3212]" strokeweight="2pt">
                <v:textbox>
                  <w:txbxContent>
                    <w:p w14:paraId="1B243799" w14:textId="77777777" w:rsidR="00D82928" w:rsidRPr="000D3332" w:rsidRDefault="00D82928" w:rsidP="00B7057C">
                      <w:pPr>
                        <w:jc w:val="center"/>
                        <w:rPr>
                          <w:b/>
                          <w:bCs/>
                          <w:color w:val="21BBEF" w:themeColor="accent2"/>
                          <w:sz w:val="18"/>
                          <w:szCs w:val="18"/>
                          <w:lang w:val="nl-NL"/>
                        </w:rPr>
                      </w:pPr>
                      <w:proofErr w:type="spellStart"/>
                      <w:r w:rsidRPr="000D3332">
                        <w:rPr>
                          <w:b/>
                          <w:bCs/>
                          <w:color w:val="21BBEF" w:themeColor="accent2"/>
                          <w:sz w:val="18"/>
                          <w:szCs w:val="18"/>
                          <w:lang w:val="nl-NL"/>
                        </w:rPr>
                        <w:t>Sustainability</w:t>
                      </w:r>
                      <w:proofErr w:type="spellEnd"/>
                      <w:r w:rsidRPr="000D3332">
                        <w:rPr>
                          <w:b/>
                          <w:bCs/>
                          <w:color w:val="21BBEF" w:themeColor="accent2"/>
                          <w:sz w:val="18"/>
                          <w:szCs w:val="18"/>
                          <w:lang w:val="nl-NL"/>
                        </w:rPr>
                        <w:t xml:space="preserve"> manager</w:t>
                      </w:r>
                    </w:p>
                  </w:txbxContent>
                </v:textbox>
              </v:rect>
            </w:pict>
          </mc:Fallback>
        </mc:AlternateContent>
      </w:r>
    </w:p>
    <w:p w14:paraId="2DAEDEB6" w14:textId="77777777" w:rsidR="00B7057C" w:rsidRPr="00591BCD" w:rsidRDefault="00B7057C" w:rsidP="00B7057C">
      <w:pPr>
        <w:rPr>
          <w:lang w:val="en-US"/>
        </w:rPr>
      </w:pPr>
      <w:r w:rsidRPr="00591BCD">
        <w:rPr>
          <w:noProof/>
          <w:lang w:val="en-US"/>
        </w:rPr>
        <mc:AlternateContent>
          <mc:Choice Requires="wps">
            <w:drawing>
              <wp:anchor distT="0" distB="0" distL="114300" distR="114300" simplePos="0" relativeHeight="251827260" behindDoc="0" locked="0" layoutInCell="1" allowOverlap="1" wp14:anchorId="33034B31" wp14:editId="20686A6C">
                <wp:simplePos x="0" y="0"/>
                <wp:positionH relativeFrom="column">
                  <wp:posOffset>5518445</wp:posOffset>
                </wp:positionH>
                <wp:positionV relativeFrom="paragraph">
                  <wp:posOffset>3850699</wp:posOffset>
                </wp:positionV>
                <wp:extent cx="1032510" cy="233680"/>
                <wp:effectExtent l="0" t="0" r="15240" b="13970"/>
                <wp:wrapNone/>
                <wp:docPr id="98" name="Rectangle 98"/>
                <wp:cNvGraphicFramePr/>
                <a:graphic xmlns:a="http://schemas.openxmlformats.org/drawingml/2006/main">
                  <a:graphicData uri="http://schemas.microsoft.com/office/word/2010/wordprocessingShape">
                    <wps:wsp>
                      <wps:cNvSpPr/>
                      <wps:spPr>
                        <a:xfrm>
                          <a:off x="0" y="0"/>
                          <a:ext cx="1032510" cy="233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5A293"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Farmer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3034B31" id="Rectangle 98" o:spid="_x0000_s1085" style="position:absolute;left:0;text-align:left;margin-left:434.5pt;margin-top:303.2pt;width:81.3pt;height:18.4pt;z-index:251827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" fillcolor="white [3212]" strokecolor="white [3212]" strokeweight="2pt">
                <v:textbox>
                  <w:txbxContent>
                    <w:p w14:paraId="5775A293"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Farmer</w:t>
                      </w:r>
                    </w:p>
                  </w:txbxContent>
                </v:textbox>
              </v:rect>
            </w:pict>
          </mc:Fallback>
        </mc:AlternateContent>
      </w:r>
      <w:r w:rsidRPr="00591BCD">
        <w:rPr>
          <w:noProof/>
          <w:lang w:val="en-US"/>
        </w:rPr>
        <mc:AlternateContent>
          <mc:Choice Requires="wps">
            <w:drawing>
              <wp:anchor distT="0" distB="0" distL="114300" distR="114300" simplePos="0" relativeHeight="251826236" behindDoc="0" locked="0" layoutInCell="1" allowOverlap="1" wp14:anchorId="60C77FFB" wp14:editId="6085BCB6">
                <wp:simplePos x="0" y="0"/>
                <wp:positionH relativeFrom="column">
                  <wp:posOffset>4170887</wp:posOffset>
                </wp:positionH>
                <wp:positionV relativeFrom="paragraph">
                  <wp:posOffset>3624107</wp:posOffset>
                </wp:positionV>
                <wp:extent cx="1032510" cy="457200"/>
                <wp:effectExtent l="0" t="0" r="15240" b="19050"/>
                <wp:wrapNone/>
                <wp:docPr id="94" name="Rectangle 94"/>
                <wp:cNvGraphicFramePr/>
                <a:graphic xmlns:a="http://schemas.openxmlformats.org/drawingml/2006/main">
                  <a:graphicData uri="http://schemas.microsoft.com/office/word/2010/wordprocessingShape">
                    <wps:wsp>
                      <wps:cNvSpPr/>
                      <wps:spPr>
                        <a:xfrm>
                          <a:off x="0" y="0"/>
                          <a:ext cx="103251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AD1DE" w14:textId="77777777" w:rsidR="00D82928" w:rsidRDefault="00D82928" w:rsidP="00B7057C">
                            <w:pPr>
                              <w:jc w:val="center"/>
                              <w:rPr>
                                <w:b/>
                                <w:bCs/>
                                <w:color w:val="21BBEF" w:themeColor="accent2"/>
                                <w:sz w:val="18"/>
                                <w:szCs w:val="18"/>
                                <w:lang w:val="nl-NL"/>
                              </w:rPr>
                            </w:pPr>
                            <w:r>
                              <w:rPr>
                                <w:b/>
                                <w:bCs/>
                                <w:color w:val="21BBEF" w:themeColor="accent2"/>
                                <w:sz w:val="18"/>
                                <w:szCs w:val="18"/>
                                <w:lang w:val="nl-NL"/>
                              </w:rPr>
                              <w:t>Marketing</w:t>
                            </w:r>
                          </w:p>
                          <w:p w14:paraId="09822424" w14:textId="77777777" w:rsidR="00D82928" w:rsidRPr="000D3332" w:rsidRDefault="00D82928" w:rsidP="00B7057C">
                            <w:pPr>
                              <w:jc w:val="center"/>
                              <w:rPr>
                                <w:b/>
                                <w:bCs/>
                                <w:color w:val="21BBEF" w:themeColor="accent2"/>
                                <w:sz w:val="18"/>
                                <w:szCs w:val="18"/>
                                <w:lang w:val="nl-NL"/>
                              </w:rPr>
                            </w:pPr>
                            <w:proofErr w:type="gramStart"/>
                            <w:r w:rsidRPr="000D3332">
                              <w:rPr>
                                <w:b/>
                                <w:bCs/>
                                <w:color w:val="21BBEF" w:themeColor="accent2"/>
                                <w:sz w:val="18"/>
                                <w:szCs w:val="18"/>
                                <w:lang w:val="nl-NL"/>
                              </w:rPr>
                              <w:t>manager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0C77FFB" id="Rectangle 94" o:spid="_x0000_s1086" style="position:absolute;left:0;text-align:left;margin-left:328.4pt;margin-top:285.35pt;width:81.3pt;height:36pt;z-index:251826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" fillcolor="white [3212]" strokecolor="white [3212]" strokeweight="2pt">
                <v:textbox>
                  <w:txbxContent>
                    <w:p w14:paraId="56EAD1DE" w14:textId="77777777" w:rsidR="00D82928" w:rsidRDefault="00D82928" w:rsidP="00B7057C">
                      <w:pPr>
                        <w:jc w:val="center"/>
                        <w:rPr>
                          <w:b/>
                          <w:bCs/>
                          <w:color w:val="21BBEF" w:themeColor="accent2"/>
                          <w:sz w:val="18"/>
                          <w:szCs w:val="18"/>
                          <w:lang w:val="nl-NL"/>
                        </w:rPr>
                      </w:pPr>
                      <w:r>
                        <w:rPr>
                          <w:b/>
                          <w:bCs/>
                          <w:color w:val="21BBEF" w:themeColor="accent2"/>
                          <w:sz w:val="18"/>
                          <w:szCs w:val="18"/>
                          <w:lang w:val="nl-NL"/>
                        </w:rPr>
                        <w:t>Marketing</w:t>
                      </w:r>
                    </w:p>
                    <w:p w14:paraId="09822424" w14:textId="77777777" w:rsidR="00D82928" w:rsidRPr="000D3332" w:rsidRDefault="00D82928" w:rsidP="00B7057C">
                      <w:pPr>
                        <w:jc w:val="center"/>
                        <w:rPr>
                          <w:b/>
                          <w:bCs/>
                          <w:color w:val="21BBEF" w:themeColor="accent2"/>
                          <w:sz w:val="18"/>
                          <w:szCs w:val="18"/>
                          <w:lang w:val="nl-NL"/>
                        </w:rPr>
                      </w:pPr>
                      <w:r w:rsidRPr="000D3332">
                        <w:rPr>
                          <w:b/>
                          <w:bCs/>
                          <w:color w:val="21BBEF" w:themeColor="accent2"/>
                          <w:sz w:val="18"/>
                          <w:szCs w:val="18"/>
                          <w:lang w:val="nl-NL"/>
                        </w:rPr>
                        <w:t>manager</w:t>
                      </w:r>
                    </w:p>
                  </w:txbxContent>
                </v:textbox>
              </v:rect>
            </w:pict>
          </mc:Fallback>
        </mc:AlternateContent>
      </w:r>
      <w:r w:rsidRPr="00591BCD">
        <w:rPr>
          <w:noProof/>
          <w:lang w:val="en-US"/>
        </w:rPr>
        <mc:AlternateContent>
          <mc:Choice Requires="wps">
            <w:drawing>
              <wp:anchor distT="0" distB="0" distL="114300" distR="114300" simplePos="0" relativeHeight="251825212" behindDoc="0" locked="0" layoutInCell="1" allowOverlap="1" wp14:anchorId="05A58DFA" wp14:editId="3B446CF6">
                <wp:simplePos x="0" y="0"/>
                <wp:positionH relativeFrom="column">
                  <wp:posOffset>5449570</wp:posOffset>
                </wp:positionH>
                <wp:positionV relativeFrom="paragraph">
                  <wp:posOffset>1837055</wp:posOffset>
                </wp:positionV>
                <wp:extent cx="1032510" cy="427355"/>
                <wp:effectExtent l="0" t="0" r="15240" b="10795"/>
                <wp:wrapNone/>
                <wp:docPr id="92" name="Rectangle 92"/>
                <wp:cNvGraphicFramePr/>
                <a:graphic xmlns:a="http://schemas.openxmlformats.org/drawingml/2006/main">
                  <a:graphicData uri="http://schemas.microsoft.com/office/word/2010/wordprocessingShape">
                    <wps:wsp>
                      <wps:cNvSpPr/>
                      <wps:spPr>
                        <a:xfrm>
                          <a:off x="0" y="0"/>
                          <a:ext cx="1032510" cy="427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14188" w14:textId="77777777" w:rsidR="00D82928" w:rsidRPr="000D3332" w:rsidRDefault="00D82928" w:rsidP="00B7057C">
                            <w:pPr>
                              <w:jc w:val="center"/>
                              <w:rPr>
                                <w:b/>
                                <w:bCs/>
                                <w:color w:val="21BBEF" w:themeColor="accent2"/>
                                <w:sz w:val="18"/>
                                <w:szCs w:val="18"/>
                                <w:lang w:val="nl-NL"/>
                              </w:rPr>
                            </w:pPr>
                            <w:proofErr w:type="spellStart"/>
                            <w:r>
                              <w:rPr>
                                <w:b/>
                                <w:bCs/>
                                <w:color w:val="21BBEF" w:themeColor="accent2"/>
                                <w:sz w:val="18"/>
                                <w:szCs w:val="18"/>
                                <w:lang w:val="nl-NL"/>
                              </w:rPr>
                              <w:t>Procurement</w:t>
                            </w:r>
                            <w:proofErr w:type="spellEnd"/>
                            <w:r>
                              <w:rPr>
                                <w:b/>
                                <w:bCs/>
                                <w:color w:val="21BBEF" w:themeColor="accent2"/>
                                <w:sz w:val="18"/>
                                <w:szCs w:val="18"/>
                                <w:lang w:val="nl-NL"/>
                              </w:rPr>
                              <w:t xml:space="preserve"> </w:t>
                            </w:r>
                            <w:r w:rsidRPr="000D3332">
                              <w:rPr>
                                <w:b/>
                                <w:bCs/>
                                <w:color w:val="21BBEF" w:themeColor="accent2"/>
                                <w:sz w:val="18"/>
                                <w:szCs w:val="18"/>
                                <w:lang w:val="nl-NL"/>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5A58DFA" id="Rectangle 92" o:spid="_x0000_s1087" style="position:absolute;left:0;text-align:left;margin-left:429.1pt;margin-top:144.65pt;width:81.3pt;height:33.65pt;z-index:251825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" fillcolor="white [3212]" strokecolor="white [3212]" strokeweight="2pt">
                <v:textbox>
                  <w:txbxContent>
                    <w:p w14:paraId="60B14188" w14:textId="77777777" w:rsidR="00D82928" w:rsidRPr="000D3332" w:rsidRDefault="00D82928" w:rsidP="00B7057C">
                      <w:pPr>
                        <w:jc w:val="center"/>
                        <w:rPr>
                          <w:b/>
                          <w:bCs/>
                          <w:color w:val="21BBEF" w:themeColor="accent2"/>
                          <w:sz w:val="18"/>
                          <w:szCs w:val="18"/>
                          <w:lang w:val="nl-NL"/>
                        </w:rPr>
                      </w:pPr>
                      <w:proofErr w:type="spellStart"/>
                      <w:r>
                        <w:rPr>
                          <w:b/>
                          <w:bCs/>
                          <w:color w:val="21BBEF" w:themeColor="accent2"/>
                          <w:sz w:val="18"/>
                          <w:szCs w:val="18"/>
                          <w:lang w:val="nl-NL"/>
                        </w:rPr>
                        <w:t>Procurement</w:t>
                      </w:r>
                      <w:proofErr w:type="spellEnd"/>
                      <w:r>
                        <w:rPr>
                          <w:b/>
                          <w:bCs/>
                          <w:color w:val="21BBEF" w:themeColor="accent2"/>
                          <w:sz w:val="18"/>
                          <w:szCs w:val="18"/>
                          <w:lang w:val="nl-NL"/>
                        </w:rPr>
                        <w:t xml:space="preserve"> </w:t>
                      </w:r>
                      <w:r w:rsidRPr="000D3332">
                        <w:rPr>
                          <w:b/>
                          <w:bCs/>
                          <w:color w:val="21BBEF" w:themeColor="accent2"/>
                          <w:sz w:val="18"/>
                          <w:szCs w:val="18"/>
                          <w:lang w:val="nl-NL"/>
                        </w:rPr>
                        <w:t>manager</w:t>
                      </w:r>
                    </w:p>
                  </w:txbxContent>
                </v:textbox>
              </v:rect>
            </w:pict>
          </mc:Fallback>
        </mc:AlternateContent>
      </w:r>
      <w:r w:rsidRPr="00591BCD">
        <w:rPr>
          <w:noProof/>
          <w:lang w:val="en-US"/>
        </w:rPr>
        <w:drawing>
          <wp:anchor distT="0" distB="0" distL="114300" distR="114300" simplePos="0" relativeHeight="251819068" behindDoc="0" locked="0" layoutInCell="1" allowOverlap="1" wp14:anchorId="4B14FB99" wp14:editId="7F04FB70">
            <wp:simplePos x="0" y="0"/>
            <wp:positionH relativeFrom="column">
              <wp:posOffset>5466080</wp:posOffset>
            </wp:positionH>
            <wp:positionV relativeFrom="paragraph">
              <wp:posOffset>2264410</wp:posOffset>
            </wp:positionV>
            <wp:extent cx="973455" cy="973455"/>
            <wp:effectExtent l="0" t="0" r="0" b="0"/>
            <wp:wrapNone/>
            <wp:docPr id="75" name="Picture 10">
              <a:extLst xmlns:a="http://schemas.openxmlformats.org/drawingml/2006/main">
                <a:ext uri="{FF2B5EF4-FFF2-40B4-BE49-F238E27FC236}">
                  <a16:creationId xmlns:a16="http://schemas.microsoft.com/office/drawing/2014/main" id="{D4F9DF80-8046-42B9-89D6-F894E51A7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4F9DF80-8046-42B9-89D6-F894E51A75F5}"/>
                        </a:ext>
                      </a:extLst>
                    </pic:cNvPr>
                    <pic:cNvPicPr>
                      <a:picLocks noChangeAspect="1"/>
                    </pic:cNvPicPr>
                  </pic:nvPicPr>
                  <pic:blipFill>
                    <a:blip r:embed="rId83"/>
                    <a:stretch>
                      <a:fillRect/>
                    </a:stretch>
                  </pic:blipFill>
                  <pic:spPr>
                    <a:xfrm>
                      <a:off x="0" y="0"/>
                      <a:ext cx="973455" cy="973455"/>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w:drawing>
          <wp:anchor distT="0" distB="0" distL="114300" distR="114300" simplePos="0" relativeHeight="251818044" behindDoc="0" locked="0" layoutInCell="1" allowOverlap="1" wp14:anchorId="7D2EF63D" wp14:editId="0DA97A6C">
            <wp:simplePos x="0" y="0"/>
            <wp:positionH relativeFrom="column">
              <wp:posOffset>4178300</wp:posOffset>
            </wp:positionH>
            <wp:positionV relativeFrom="paragraph">
              <wp:posOffset>2254885</wp:posOffset>
            </wp:positionV>
            <wp:extent cx="973455" cy="973455"/>
            <wp:effectExtent l="0" t="0" r="0" b="0"/>
            <wp:wrapNone/>
            <wp:docPr id="74" name="Picture 9">
              <a:extLst xmlns:a="http://schemas.openxmlformats.org/drawingml/2006/main">
                <a:ext uri="{FF2B5EF4-FFF2-40B4-BE49-F238E27FC236}">
                  <a16:creationId xmlns:a16="http://schemas.microsoft.com/office/drawing/2014/main" id="{1BA54C90-83B7-4F69-B877-56A69D479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BA54C90-83B7-4F69-B877-56A69D479C38}"/>
                        </a:ext>
                      </a:extLst>
                    </pic:cNvPr>
                    <pic:cNvPicPr>
                      <a:picLocks noChangeAspect="1"/>
                    </pic:cNvPicPr>
                  </pic:nvPicPr>
                  <pic:blipFill>
                    <a:blip r:embed="rId84"/>
                    <a:stretch>
                      <a:fillRect/>
                    </a:stretch>
                  </pic:blipFill>
                  <pic:spPr>
                    <a:xfrm>
                      <a:off x="0" y="0"/>
                      <a:ext cx="973455" cy="973455"/>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mc:AlternateContent>
          <mc:Choice Requires="wps">
            <w:drawing>
              <wp:anchor distT="0" distB="0" distL="114300" distR="114300" simplePos="0" relativeHeight="251824188" behindDoc="0" locked="0" layoutInCell="1" allowOverlap="1" wp14:anchorId="39CA493E" wp14:editId="2068985B">
                <wp:simplePos x="0" y="0"/>
                <wp:positionH relativeFrom="column">
                  <wp:posOffset>4163060</wp:posOffset>
                </wp:positionH>
                <wp:positionV relativeFrom="paragraph">
                  <wp:posOffset>1999453</wp:posOffset>
                </wp:positionV>
                <wp:extent cx="1032510" cy="233680"/>
                <wp:effectExtent l="0" t="0" r="15240" b="13970"/>
                <wp:wrapNone/>
                <wp:docPr id="90" name="Rectangle 90"/>
                <wp:cNvGraphicFramePr/>
                <a:graphic xmlns:a="http://schemas.openxmlformats.org/drawingml/2006/main">
                  <a:graphicData uri="http://schemas.microsoft.com/office/word/2010/wordprocessingShape">
                    <wps:wsp>
                      <wps:cNvSpPr/>
                      <wps:spPr>
                        <a:xfrm>
                          <a:off x="0" y="0"/>
                          <a:ext cx="1032510" cy="233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BF10D"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CFO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9CA493E" id="Rectangle 90" o:spid="_x0000_s1088" style="position:absolute;left:0;text-align:left;margin-left:327.8pt;margin-top:157.45pt;width:81.3pt;height:18.4pt;z-index:251824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" fillcolor="white [3212]" strokecolor="white [3212]" strokeweight="2pt">
                <v:textbox>
                  <w:txbxContent>
                    <w:p w14:paraId="0B2BF10D"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CFO</w:t>
                      </w:r>
                    </w:p>
                  </w:txbxContent>
                </v:textbox>
              </v:rect>
            </w:pict>
          </mc:Fallback>
        </mc:AlternateContent>
      </w:r>
      <w:r w:rsidRPr="00591BCD">
        <w:rPr>
          <w:noProof/>
          <w:lang w:val="en-US"/>
        </w:rPr>
        <w:drawing>
          <wp:anchor distT="0" distB="0" distL="114300" distR="114300" simplePos="0" relativeHeight="251821116" behindDoc="0" locked="0" layoutInCell="1" allowOverlap="1" wp14:anchorId="67A9A3D0" wp14:editId="71FE4AB6">
            <wp:simplePos x="0" y="0"/>
            <wp:positionH relativeFrom="column">
              <wp:posOffset>5572760</wp:posOffset>
            </wp:positionH>
            <wp:positionV relativeFrom="paragraph">
              <wp:posOffset>4076832</wp:posOffset>
            </wp:positionV>
            <wp:extent cx="973777" cy="973777"/>
            <wp:effectExtent l="0" t="0" r="0" b="0"/>
            <wp:wrapNone/>
            <wp:docPr id="82" name="Picture 14">
              <a:extLst xmlns:a="http://schemas.openxmlformats.org/drawingml/2006/main">
                <a:ext uri="{FF2B5EF4-FFF2-40B4-BE49-F238E27FC236}">
                  <a16:creationId xmlns:a16="http://schemas.microsoft.com/office/drawing/2014/main" id="{742272D9-06B9-4C22-AD6E-A13DC8988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42272D9-06B9-4C22-AD6E-A13DC8988FA2}"/>
                        </a:ext>
                      </a:extLst>
                    </pic:cNvPr>
                    <pic:cNvPicPr>
                      <a:picLocks noChangeAspect="1"/>
                    </pic:cNvPicPr>
                  </pic:nvPicPr>
                  <pic:blipFill>
                    <a:blip r:embed="rId85"/>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w:drawing>
          <wp:anchor distT="0" distB="0" distL="114300" distR="114300" simplePos="0" relativeHeight="251820092" behindDoc="0" locked="0" layoutInCell="1" allowOverlap="1" wp14:anchorId="43851464" wp14:editId="636C05EF">
            <wp:simplePos x="0" y="0"/>
            <wp:positionH relativeFrom="column">
              <wp:posOffset>4224389</wp:posOffset>
            </wp:positionH>
            <wp:positionV relativeFrom="paragraph">
              <wp:posOffset>4080643</wp:posOffset>
            </wp:positionV>
            <wp:extent cx="973777" cy="973777"/>
            <wp:effectExtent l="0" t="0" r="0" b="0"/>
            <wp:wrapNone/>
            <wp:docPr id="77" name="Picture 13">
              <a:extLst xmlns:a="http://schemas.openxmlformats.org/drawingml/2006/main">
                <a:ext uri="{FF2B5EF4-FFF2-40B4-BE49-F238E27FC236}">
                  <a16:creationId xmlns:a16="http://schemas.microsoft.com/office/drawing/2014/main" id="{BF9A0A0D-EB92-4DF4-991C-32C1021C1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F9A0A0D-EB92-4DF4-991C-32C1021C11BC}"/>
                        </a:ext>
                      </a:extLst>
                    </pic:cNvPr>
                    <pic:cNvPicPr>
                      <a:picLocks noChangeAspect="1"/>
                    </pic:cNvPicPr>
                  </pic:nvPicPr>
                  <pic:blipFill>
                    <a:blip r:embed="rId86"/>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mc:AlternateContent>
          <mc:Choice Requires="wps">
            <w:drawing>
              <wp:anchor distT="0" distB="0" distL="114300" distR="114300" simplePos="0" relativeHeight="251823164" behindDoc="0" locked="0" layoutInCell="1" allowOverlap="1" wp14:anchorId="422C9836" wp14:editId="43D82928">
                <wp:simplePos x="0" y="0"/>
                <wp:positionH relativeFrom="column">
                  <wp:posOffset>5404263</wp:posOffset>
                </wp:positionH>
                <wp:positionV relativeFrom="paragraph">
                  <wp:posOffset>9039</wp:posOffset>
                </wp:positionV>
                <wp:extent cx="1032708" cy="233916"/>
                <wp:effectExtent l="0" t="0" r="15240" b="13970"/>
                <wp:wrapNone/>
                <wp:docPr id="89" name="Rectangle 89"/>
                <wp:cNvGraphicFramePr/>
                <a:graphic xmlns:a="http://schemas.openxmlformats.org/drawingml/2006/main">
                  <a:graphicData uri="http://schemas.microsoft.com/office/word/2010/wordprocessingShape">
                    <wps:wsp>
                      <wps:cNvSpPr/>
                      <wps:spPr>
                        <a:xfrm>
                          <a:off x="0" y="0"/>
                          <a:ext cx="1032708" cy="2339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B2FC1"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22C9836" id="Rectangle 89" o:spid="_x0000_s1089" style="position:absolute;left:0;text-align:left;margin-left:425.55pt;margin-top:.7pt;width:81.3pt;height:18.4pt;z-index:251823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" fillcolor="white [3212]" strokecolor="white [3212]" strokeweight="2pt">
                <v:textbox>
                  <w:txbxContent>
                    <w:p w14:paraId="2FCB2FC1"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CEO</w:t>
                      </w:r>
                    </w:p>
                  </w:txbxContent>
                </v:textbox>
              </v:rect>
            </w:pict>
          </mc:Fallback>
        </mc:AlternateContent>
      </w:r>
      <w:r w:rsidRPr="00591BCD">
        <w:rPr>
          <w:noProof/>
          <w:lang w:val="en-US"/>
        </w:rPr>
        <w:drawing>
          <wp:anchor distT="0" distB="0" distL="114300" distR="114300" simplePos="0" relativeHeight="251817020" behindDoc="0" locked="0" layoutInCell="1" allowOverlap="1" wp14:anchorId="56AFBFB1" wp14:editId="2F59D32D">
            <wp:simplePos x="0" y="0"/>
            <wp:positionH relativeFrom="column">
              <wp:posOffset>5478153</wp:posOffset>
            </wp:positionH>
            <wp:positionV relativeFrom="paragraph">
              <wp:posOffset>332270</wp:posOffset>
            </wp:positionV>
            <wp:extent cx="973777" cy="973777"/>
            <wp:effectExtent l="0" t="0" r="0" b="0"/>
            <wp:wrapNone/>
            <wp:docPr id="46" name="Picture 8">
              <a:extLst xmlns:a="http://schemas.openxmlformats.org/drawingml/2006/main">
                <a:ext uri="{FF2B5EF4-FFF2-40B4-BE49-F238E27FC236}">
                  <a16:creationId xmlns:a16="http://schemas.microsoft.com/office/drawing/2014/main" id="{EAA362F7-CD1B-40D6-A3DB-6762BC224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AA362F7-CD1B-40D6-A3DB-6762BC2240EF}"/>
                        </a:ext>
                      </a:extLst>
                    </pic:cNvPr>
                    <pic:cNvPicPr>
                      <a:picLocks noChangeAspect="1"/>
                    </pic:cNvPicPr>
                  </pic:nvPicPr>
                  <pic:blipFill>
                    <a:blip r:embed="rId87"/>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w:drawing>
          <wp:anchor distT="0" distB="0" distL="114300" distR="114300" simplePos="0" relativeHeight="251815996" behindDoc="0" locked="0" layoutInCell="1" allowOverlap="1" wp14:anchorId="24073214" wp14:editId="4318DCBE">
            <wp:simplePos x="0" y="0"/>
            <wp:positionH relativeFrom="column">
              <wp:posOffset>4160083</wp:posOffset>
            </wp:positionH>
            <wp:positionV relativeFrom="paragraph">
              <wp:posOffset>332905</wp:posOffset>
            </wp:positionV>
            <wp:extent cx="973777" cy="973777"/>
            <wp:effectExtent l="0" t="0" r="0" b="0"/>
            <wp:wrapNone/>
            <wp:docPr id="42" name="Picture 6">
              <a:extLst xmlns:a="http://schemas.openxmlformats.org/drawingml/2006/main">
                <a:ext uri="{FF2B5EF4-FFF2-40B4-BE49-F238E27FC236}">
                  <a16:creationId xmlns:a16="http://schemas.microsoft.com/office/drawing/2014/main" id="{F11E7E84-9DAF-4696-9EC4-D1FEB732B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1E7E84-9DAF-4696-9EC4-D1FEB732BD44}"/>
                        </a:ext>
                      </a:extLst>
                    </pic:cNvPr>
                    <pic:cNvPicPr>
                      <a:picLocks noChangeAspect="1"/>
                    </pic:cNvPicPr>
                  </pic:nvPicPr>
                  <pic:blipFill>
                    <a:blip r:embed="rId88"/>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p>
    <w:p w14:paraId="2809CDAD" w14:textId="3D4CE245" w:rsidR="00B7057C" w:rsidRPr="00591BCD" w:rsidRDefault="00AD34BF">
      <w:pPr>
        <w:suppressAutoHyphens w:val="0"/>
        <w:spacing w:after="0" w:line="240" w:lineRule="auto"/>
        <w:jc w:val="left"/>
        <w:rPr>
          <w:b/>
          <w:color w:val="21BBEF" w:themeColor="accent2"/>
          <w:sz w:val="36"/>
          <w:lang w:val="en-US"/>
        </w:rPr>
      </w:pPr>
      <w:r w:rsidRPr="00591BCD">
        <w:rPr>
          <w:noProof/>
          <w:lang w:val="en-US"/>
        </w:rPr>
        <w:drawing>
          <wp:inline distT="0" distB="0" distL="0" distR="0" wp14:anchorId="499158EB" wp14:editId="29F22FD6">
            <wp:extent cx="3480179" cy="4919626"/>
            <wp:effectExtent l="0" t="0" r="6350" b="0"/>
            <wp:docPr id="1039" name="Afbeelding 8">
              <a:extLst xmlns:a="http://schemas.openxmlformats.org/drawingml/2006/main">
                <a:ext uri="{FF2B5EF4-FFF2-40B4-BE49-F238E27FC236}">
                  <a16:creationId xmlns:a16="http://schemas.microsoft.com/office/drawing/2014/main" id="{25517ACF-D135-4390-AE32-F66C63121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25517ACF-D135-4390-AE32-F66C63121838}"/>
                        </a:ext>
                      </a:extLst>
                    </pic:cNvPr>
                    <pic:cNvPicPr>
                      <a:picLocks noChangeAspect="1"/>
                    </pic:cNvPicPr>
                  </pic:nvPicPr>
                  <pic:blipFill>
                    <a:blip r:embed="rId89">
                      <a:extLst>
                        <a:ext uri="{28A0092B-C50C-407E-A947-70E740481C1C}">
                          <a14:useLocalDpi xmlns:a14="http://schemas.microsoft.com/office/drawing/2010/main" val="0"/>
                        </a:ext>
                      </a:extLst>
                    </a:blip>
                    <a:srcRect/>
                    <a:stretch/>
                  </pic:blipFill>
                  <pic:spPr>
                    <a:xfrm>
                      <a:off x="0" y="0"/>
                      <a:ext cx="3510326" cy="4962243"/>
                    </a:xfrm>
                    <a:prstGeom prst="rect">
                      <a:avLst/>
                    </a:prstGeom>
                  </pic:spPr>
                </pic:pic>
              </a:graphicData>
            </a:graphic>
          </wp:inline>
        </w:drawing>
      </w:r>
      <w:r w:rsidR="00B7057C" w:rsidRPr="00591BCD">
        <w:rPr>
          <w:lang w:val="en-US"/>
        </w:rPr>
        <w:br w:type="page"/>
      </w:r>
    </w:p>
    <w:p w14:paraId="0DEC81A1" w14:textId="53B792FC" w:rsidR="00E22855" w:rsidRPr="00591BCD" w:rsidRDefault="00177990" w:rsidP="00D82928">
      <w:pPr>
        <w:pStyle w:val="Heading1"/>
      </w:pPr>
      <w:bookmarkStart w:id="87" w:name="_Toc69390909"/>
      <w:bookmarkStart w:id="88" w:name="_Toc69736626"/>
      <w:r w:rsidRPr="00591BCD">
        <w:lastRenderedPageBreak/>
        <w:t>Useful tools &amp; resources</w:t>
      </w:r>
      <w:bookmarkEnd w:id="87"/>
      <w:bookmarkEnd w:id="88"/>
    </w:p>
    <w:p w14:paraId="219BFD16" w14:textId="7F004E0E" w:rsidR="004750E9" w:rsidRPr="00591BCD" w:rsidRDefault="00177990" w:rsidP="00A15858">
      <w:pPr>
        <w:jc w:val="left"/>
        <w:rPr>
          <w:color w:val="00B0F0"/>
          <w:lang w:val="en-US"/>
        </w:rPr>
      </w:pPr>
      <w:r w:rsidRPr="00591BCD">
        <w:rPr>
          <w:noProof/>
          <w:color w:val="632423"/>
          <w:u w:val="single"/>
          <w:lang w:val="en-US"/>
        </w:rPr>
        <w:drawing>
          <wp:anchor distT="0" distB="0" distL="114300" distR="114300" simplePos="0" relativeHeight="251830332" behindDoc="0" locked="0" layoutInCell="1" allowOverlap="1" wp14:anchorId="658BF4BC" wp14:editId="452789CE">
            <wp:simplePos x="0" y="0"/>
            <wp:positionH relativeFrom="column">
              <wp:posOffset>3753561</wp:posOffset>
            </wp:positionH>
            <wp:positionV relativeFrom="paragraph">
              <wp:posOffset>382203</wp:posOffset>
            </wp:positionV>
            <wp:extent cx="2158085" cy="652647"/>
            <wp:effectExtent l="0" t="0" r="0" b="0"/>
            <wp:wrapNone/>
            <wp:docPr id="1040" name="Picture Placeholder 5" descr="SHIFT">
              <a:extLst xmlns:a="http://schemas.openxmlformats.org/drawingml/2006/main">
                <a:ext uri="{FF2B5EF4-FFF2-40B4-BE49-F238E27FC236}">
                  <a16:creationId xmlns:a16="http://schemas.microsoft.com/office/drawing/2014/main" id="{514A6CC4-9903-4E16-9AEF-AFB3DC9DB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laceholder 5" descr="SHIFT">
                      <a:extLst>
                        <a:ext uri="{FF2B5EF4-FFF2-40B4-BE49-F238E27FC236}">
                          <a16:creationId xmlns:a16="http://schemas.microsoft.com/office/drawing/2014/main" id="{514A6CC4-9903-4E16-9AEF-AFB3DC9DBDA8}"/>
                        </a:ext>
                      </a:extLst>
                    </pic:cNvPr>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a:xfrm>
                      <a:off x="0" y="0"/>
                      <a:ext cx="2158085" cy="652647"/>
                    </a:xfrm>
                    <a:prstGeom prst="rect">
                      <a:avLst/>
                    </a:prstGeom>
                  </pic:spPr>
                </pic:pic>
              </a:graphicData>
            </a:graphic>
          </wp:anchor>
        </w:drawing>
      </w:r>
      <w:r w:rsidRPr="00591BCD">
        <w:rPr>
          <w:lang w:val="en-US"/>
        </w:rPr>
        <w:t xml:space="preserve">There are lots of useful tools out there. </w:t>
      </w:r>
      <w:hyperlink r:id="rId91" w:history="1">
        <w:proofErr w:type="spellStart"/>
        <w:r w:rsidRPr="00591BCD">
          <w:rPr>
            <w:rStyle w:val="Hyperlink"/>
            <w:color w:val="00B0F0"/>
            <w:lang w:val="en-US"/>
          </w:rPr>
          <w:t>SHIFT.tools</w:t>
        </w:r>
        <w:proofErr w:type="spellEnd"/>
      </w:hyperlink>
      <w:r w:rsidRPr="00591BCD">
        <w:rPr>
          <w:lang w:val="en-US"/>
        </w:rPr>
        <w:t xml:space="preserve"> is a searchable repository of tools, including the </w:t>
      </w:r>
      <w:hyperlink r:id="rId92" w:history="1">
        <w:r w:rsidRPr="00591BCD">
          <w:rPr>
            <w:rStyle w:val="Hyperlink"/>
            <w:color w:val="00B0F0"/>
            <w:lang w:val="en-US"/>
          </w:rPr>
          <w:t>Natural Capital Toolkit</w:t>
        </w:r>
      </w:hyperlink>
      <w:r w:rsidRPr="00591BCD">
        <w:rPr>
          <w:color w:val="00B0F0"/>
          <w:lang w:val="en-US"/>
        </w:rPr>
        <w:t xml:space="preserve">.  </w:t>
      </w:r>
    </w:p>
    <w:p w14:paraId="63011B61" w14:textId="3B629D77" w:rsidR="00177990" w:rsidRPr="00591BCD" w:rsidRDefault="00177990" w:rsidP="00A15858">
      <w:pPr>
        <w:jc w:val="left"/>
        <w:rPr>
          <w:lang w:val="en-US"/>
        </w:rPr>
      </w:pPr>
    </w:p>
    <w:p w14:paraId="6A50FB56" w14:textId="797A0E85" w:rsidR="00177990" w:rsidRPr="00591BCD" w:rsidRDefault="00177990" w:rsidP="00A15858">
      <w:pPr>
        <w:jc w:val="left"/>
        <w:rPr>
          <w:lang w:val="en-US"/>
        </w:rPr>
      </w:pPr>
      <w:r w:rsidRPr="00591BCD">
        <w:rPr>
          <w:noProof/>
          <w:color w:val="632423"/>
          <w:u w:val="single"/>
          <w:lang w:val="en-US"/>
        </w:rPr>
        <w:drawing>
          <wp:anchor distT="0" distB="0" distL="114300" distR="114300" simplePos="0" relativeHeight="251831356" behindDoc="0" locked="0" layoutInCell="1" allowOverlap="1" wp14:anchorId="2A5C8CF5" wp14:editId="2B255FCA">
            <wp:simplePos x="0" y="0"/>
            <wp:positionH relativeFrom="margin">
              <wp:align>left</wp:align>
            </wp:positionH>
            <wp:positionV relativeFrom="paragraph">
              <wp:posOffset>8938</wp:posOffset>
            </wp:positionV>
            <wp:extent cx="3383573" cy="350551"/>
            <wp:effectExtent l="0" t="0" r="7620" b="0"/>
            <wp:wrapNone/>
            <wp:docPr id="15" name="Picture Placeholder 6" descr="Natural Capital Toolkit">
              <a:extLst xmlns:a="http://schemas.openxmlformats.org/drawingml/2006/main">
                <a:ext uri="{FF2B5EF4-FFF2-40B4-BE49-F238E27FC236}">
                  <a16:creationId xmlns:a16="http://schemas.microsoft.com/office/drawing/2014/main" id="{3E67B801-3C8E-4A27-AC54-89CE65464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laceholder 6" descr="Natural Capital Toolkit">
                      <a:extLst>
                        <a:ext uri="{FF2B5EF4-FFF2-40B4-BE49-F238E27FC236}">
                          <a16:creationId xmlns:a16="http://schemas.microsoft.com/office/drawing/2014/main" id="{3E67B801-3C8E-4A27-AC54-89CE65464056}"/>
                        </a:ext>
                      </a:extLst>
                    </pic:cNvPr>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a:xfrm>
                      <a:off x="0" y="0"/>
                      <a:ext cx="3383573" cy="350551"/>
                    </a:xfrm>
                    <a:prstGeom prst="rect">
                      <a:avLst/>
                    </a:prstGeom>
                  </pic:spPr>
                </pic:pic>
              </a:graphicData>
            </a:graphic>
          </wp:anchor>
        </w:drawing>
      </w:r>
    </w:p>
    <w:p w14:paraId="4EBA6386" w14:textId="5E3C5636" w:rsidR="00177990" w:rsidRPr="00591BCD" w:rsidRDefault="00177990" w:rsidP="00A15858">
      <w:pPr>
        <w:jc w:val="left"/>
        <w:rPr>
          <w:noProof/>
          <w:lang w:val="en-US"/>
        </w:rPr>
      </w:pPr>
    </w:p>
    <w:p w14:paraId="26E36839" w14:textId="263CA12F" w:rsidR="00177990" w:rsidRPr="00591BCD" w:rsidRDefault="00177990" w:rsidP="00A15858">
      <w:pPr>
        <w:jc w:val="left"/>
        <w:rPr>
          <w:rStyle w:val="Hyperlink"/>
          <w:lang w:val="en-US"/>
        </w:rPr>
      </w:pPr>
    </w:p>
    <w:p w14:paraId="19B2EEB4" w14:textId="77777777" w:rsidR="008011DC" w:rsidRPr="00591BCD" w:rsidRDefault="008011DC" w:rsidP="00753237">
      <w:pPr>
        <w:pStyle w:val="Heading3"/>
        <w:rPr>
          <w:lang w:val="en-US"/>
        </w:rPr>
      </w:pPr>
      <w:bookmarkStart w:id="89" w:name="_Toc69390910"/>
      <w:bookmarkStart w:id="90" w:name="_Toc69736627"/>
      <w:r w:rsidRPr="00591BCD">
        <w:rPr>
          <w:lang w:val="en-US"/>
        </w:rPr>
        <w:t>Group exercise: exploring tools and resources</w:t>
      </w:r>
      <w:bookmarkEnd w:id="89"/>
      <w:bookmarkEnd w:id="90"/>
    </w:p>
    <w:p w14:paraId="2C9EE838" w14:textId="77777777" w:rsidR="008011DC" w:rsidRPr="00591BCD" w:rsidRDefault="008011DC" w:rsidP="008011DC">
      <w:pPr>
        <w:pStyle w:val="ListNumber"/>
        <w:numPr>
          <w:ilvl w:val="0"/>
          <w:numId w:val="32"/>
        </w:numPr>
        <w:rPr>
          <w:rFonts w:cs="Arial"/>
          <w:lang w:val="en-US"/>
        </w:rPr>
      </w:pPr>
      <w:r w:rsidRPr="00591BCD">
        <w:rPr>
          <w:rFonts w:cs="Arial"/>
          <w:lang w:val="en-US"/>
        </w:rPr>
        <w:t>Go to The Natural Capital Toolkit on the SHIFT platform</w:t>
      </w:r>
      <w:r w:rsidRPr="00D82928">
        <w:rPr>
          <w:rFonts w:cs="Arial"/>
          <w:lang w:val="en-US"/>
        </w:rPr>
        <w:t>:</w:t>
      </w:r>
      <w:r w:rsidRPr="00D82928">
        <w:rPr>
          <w:rStyle w:val="Hyperlink"/>
          <w:b/>
          <w:bCs/>
          <w:color w:val="00B0F0"/>
        </w:rPr>
        <w:t xml:space="preserve"> </w:t>
      </w:r>
      <w:hyperlink r:id="rId94" w:history="1">
        <w:r w:rsidRPr="00D82928">
          <w:rPr>
            <w:rStyle w:val="Hyperlink"/>
            <w:rFonts w:cs="Arial"/>
            <w:b/>
            <w:bCs/>
            <w:color w:val="00B0F0"/>
            <w:lang w:val="en-US"/>
          </w:rPr>
          <w:t>h</w:t>
        </w:r>
        <w:r w:rsidRPr="00591BCD">
          <w:rPr>
            <w:rStyle w:val="Hyperlink"/>
            <w:rFonts w:cs="Arial"/>
            <w:b/>
            <w:bCs/>
            <w:color w:val="00B0F0"/>
            <w:lang w:val="en-US"/>
          </w:rPr>
          <w:t>ttps://shift.tools/nct</w:t>
        </w:r>
      </w:hyperlink>
    </w:p>
    <w:p w14:paraId="4C3E1922" w14:textId="77777777" w:rsidR="00513832" w:rsidRPr="00591BCD" w:rsidRDefault="00513832" w:rsidP="00513832">
      <w:pPr>
        <w:numPr>
          <w:ilvl w:val="0"/>
          <w:numId w:val="32"/>
        </w:numPr>
        <w:rPr>
          <w:rFonts w:cs="Arial"/>
          <w:lang w:val="en-US"/>
        </w:rPr>
      </w:pPr>
      <w:r w:rsidRPr="00591BCD">
        <w:rPr>
          <w:rFonts w:cs="Arial"/>
          <w:lang w:val="en-US"/>
        </w:rPr>
        <w:t xml:space="preserve">Imagine that you work for a fishing company. Your senior management team has asked you to explore ways to conduct a company-wide assessment on its use of water. </w:t>
      </w:r>
    </w:p>
    <w:p w14:paraId="012CB5D9" w14:textId="77777777" w:rsidR="008011DC" w:rsidRPr="00591BCD" w:rsidRDefault="008011DC" w:rsidP="008011DC">
      <w:pPr>
        <w:rPr>
          <w:rFonts w:cs="Arial"/>
          <w:b/>
          <w:bCs/>
          <w:lang w:val="en-US"/>
        </w:rPr>
      </w:pPr>
    </w:p>
    <w:p w14:paraId="3463DB0E" w14:textId="406694AB" w:rsidR="008011DC" w:rsidRPr="00591BCD" w:rsidRDefault="00513832" w:rsidP="00753237">
      <w:pPr>
        <w:pStyle w:val="Heading3"/>
        <w:rPr>
          <w:lang w:val="en-US"/>
        </w:rPr>
      </w:pPr>
      <w:bookmarkStart w:id="91" w:name="_Toc69390911"/>
      <w:bookmarkStart w:id="92" w:name="_Toc69736628"/>
      <w:r w:rsidRPr="00591BCD">
        <w:rPr>
          <w:rFonts w:cs="Arial"/>
          <w:b w:val="0"/>
          <w:color w:val="333333"/>
          <w:sz w:val="22"/>
          <w:lang w:val="en-US"/>
        </w:rPr>
        <w:t>Using the toolkit, determine which tool(s) could help you conduct such an assessment.</w:t>
      </w:r>
      <w:bookmarkEnd w:id="91"/>
      <w:bookmarkEnd w:id="92"/>
    </w:p>
    <w:p w14:paraId="6713649B" w14:textId="77777777" w:rsidR="008011DC" w:rsidRPr="00591BCD" w:rsidRDefault="008011DC" w:rsidP="00753237">
      <w:pPr>
        <w:pStyle w:val="Heading3"/>
        <w:rPr>
          <w:lang w:val="en-US"/>
        </w:rPr>
      </w:pPr>
    </w:p>
    <w:p w14:paraId="221B79BA" w14:textId="75D77E40" w:rsidR="008311F4" w:rsidRPr="00591BCD" w:rsidRDefault="001809B8" w:rsidP="00753237">
      <w:pPr>
        <w:pStyle w:val="Heading3"/>
        <w:rPr>
          <w:lang w:val="en-US"/>
        </w:rPr>
      </w:pPr>
      <w:bookmarkStart w:id="93" w:name="_Toc69390912"/>
      <w:bookmarkStart w:id="94" w:name="_Toc69391015"/>
      <w:bookmarkStart w:id="95" w:name="_Toc69736629"/>
      <w:r w:rsidRPr="00591BCD">
        <w:rPr>
          <w:lang w:val="en-US"/>
        </w:rPr>
        <w:t>Debrief</w:t>
      </w:r>
      <w:r w:rsidR="009D24A3" w:rsidRPr="00591BCD">
        <w:rPr>
          <w:lang w:val="en-US"/>
        </w:rPr>
        <w:t>: exploring tools and resources</w:t>
      </w:r>
      <w:bookmarkEnd w:id="93"/>
      <w:bookmarkEnd w:id="94"/>
      <w:bookmarkEnd w:id="95"/>
    </w:p>
    <w:p w14:paraId="7A5821CC" w14:textId="5FF48D07" w:rsidR="00FF6856" w:rsidRPr="00591BCD" w:rsidRDefault="00FF6856" w:rsidP="007704E3">
      <w:pPr>
        <w:pStyle w:val="ListBullet"/>
        <w:rPr>
          <w:lang w:val="en-US"/>
        </w:rPr>
      </w:pPr>
      <w:r w:rsidRPr="00591BCD">
        <w:rPr>
          <w:lang w:val="en-US"/>
        </w:rPr>
        <w:t>What tool</w:t>
      </w:r>
      <w:r w:rsidR="00502EC4" w:rsidRPr="00591BCD">
        <w:rPr>
          <w:lang w:val="en-US"/>
        </w:rPr>
        <w:t>s</w:t>
      </w:r>
      <w:r w:rsidRPr="00591BCD">
        <w:rPr>
          <w:lang w:val="en-US"/>
        </w:rPr>
        <w:t xml:space="preserve"> have you chosen? </w:t>
      </w:r>
    </w:p>
    <w:p w14:paraId="22157F5B" w14:textId="43D34047" w:rsidR="00FF6856" w:rsidRPr="00591BCD" w:rsidRDefault="00FF6856" w:rsidP="007704E3">
      <w:pPr>
        <w:pStyle w:val="ListBullet"/>
        <w:rPr>
          <w:lang w:val="en-US"/>
        </w:rPr>
      </w:pPr>
      <w:r w:rsidRPr="00591BCD">
        <w:rPr>
          <w:lang w:val="en-US"/>
        </w:rPr>
        <w:t>What are the advantages and disadvantages of the chosen tool</w:t>
      </w:r>
      <w:r w:rsidR="00502EC4" w:rsidRPr="00591BCD">
        <w:rPr>
          <w:lang w:val="en-US"/>
        </w:rPr>
        <w:t>s</w:t>
      </w:r>
      <w:r w:rsidRPr="00591BCD">
        <w:rPr>
          <w:lang w:val="en-US"/>
        </w:rPr>
        <w:t>?</w:t>
      </w:r>
    </w:p>
    <w:p w14:paraId="2DC37D6F" w14:textId="77777777" w:rsidR="00FF6856" w:rsidRPr="00591BCD" w:rsidRDefault="00FF6856" w:rsidP="007704E3">
      <w:pPr>
        <w:pStyle w:val="ListBullet"/>
        <w:rPr>
          <w:lang w:val="en-US"/>
        </w:rPr>
      </w:pPr>
      <w:r w:rsidRPr="00591BCD">
        <w:rPr>
          <w:lang w:val="en-US"/>
        </w:rPr>
        <w:t>What kind of information did you look for when navigating on the Natural Capital Toolkit?</w:t>
      </w:r>
    </w:p>
    <w:p w14:paraId="3FAFC7B7" w14:textId="63A120D2" w:rsidR="00FF6856" w:rsidRPr="00591BCD" w:rsidRDefault="00FF6856" w:rsidP="007704E3">
      <w:pPr>
        <w:pStyle w:val="ListBullet"/>
        <w:rPr>
          <w:lang w:val="en-US"/>
        </w:rPr>
      </w:pPr>
      <w:r w:rsidRPr="00591BCD">
        <w:rPr>
          <w:lang w:val="en-US"/>
        </w:rPr>
        <w:t xml:space="preserve">What factors did you consider </w:t>
      </w:r>
      <w:proofErr w:type="gramStart"/>
      <w:r w:rsidRPr="00591BCD">
        <w:rPr>
          <w:lang w:val="en-US"/>
        </w:rPr>
        <w:t>to help</w:t>
      </w:r>
      <w:proofErr w:type="gramEnd"/>
      <w:r w:rsidRPr="00591BCD">
        <w:rPr>
          <w:lang w:val="en-US"/>
        </w:rPr>
        <w:t xml:space="preserve"> make the choice of tool</w:t>
      </w:r>
      <w:r w:rsidR="00502EC4" w:rsidRPr="00591BCD">
        <w:rPr>
          <w:lang w:val="en-US"/>
        </w:rPr>
        <w:t>s</w:t>
      </w:r>
      <w:r w:rsidRPr="00591BCD">
        <w:rPr>
          <w:lang w:val="en-US"/>
        </w:rPr>
        <w:t>?</w:t>
      </w:r>
    </w:p>
    <w:p w14:paraId="558DA0C1" w14:textId="77777777" w:rsidR="00FF6856" w:rsidRPr="00591BCD" w:rsidRDefault="00FF6856" w:rsidP="007704E3">
      <w:pPr>
        <w:pStyle w:val="ListBullet"/>
        <w:rPr>
          <w:lang w:val="en-US"/>
        </w:rPr>
      </w:pPr>
      <w:r w:rsidRPr="00591BCD">
        <w:rPr>
          <w:lang w:val="en-US"/>
        </w:rPr>
        <w:t>In what way(s) could the Natural Capital Toolkit and SHIFT be helpful to you?</w:t>
      </w:r>
    </w:p>
    <w:p w14:paraId="0FC352E6" w14:textId="659AEF1D" w:rsidR="007F71BE" w:rsidRPr="00591BCD" w:rsidRDefault="00FF6856" w:rsidP="0054039E">
      <w:pPr>
        <w:pStyle w:val="ListBullet"/>
        <w:rPr>
          <w:lang w:val="en-US"/>
        </w:rPr>
      </w:pPr>
      <w:r w:rsidRPr="00591BCD">
        <w:rPr>
          <w:lang w:val="en-US"/>
        </w:rPr>
        <w:t xml:space="preserve">What did you learn from this activity? </w:t>
      </w:r>
    </w:p>
    <w:p w14:paraId="03D42526" w14:textId="72092C85" w:rsidR="004B7A05" w:rsidRPr="00591BCD" w:rsidRDefault="004B7A05" w:rsidP="004B7A05">
      <w:pPr>
        <w:pStyle w:val="ListBullet"/>
        <w:numPr>
          <w:ilvl w:val="0"/>
          <w:numId w:val="0"/>
        </w:numPr>
        <w:rPr>
          <w:lang w:val="en-US"/>
        </w:rPr>
      </w:pPr>
    </w:p>
    <w:p w14:paraId="64FDE665" w14:textId="2DADCC80"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1DA0AED0" w14:textId="5F3CE7C3" w:rsidR="004B7A05" w:rsidRPr="00591BCD" w:rsidRDefault="004B7A05" w:rsidP="004B7A05">
      <w:pPr>
        <w:pStyle w:val="ListBullet"/>
        <w:numPr>
          <w:ilvl w:val="0"/>
          <w:numId w:val="0"/>
        </w:numPr>
        <w:tabs>
          <w:tab w:val="left" w:leader="underscore" w:pos="9639"/>
        </w:tabs>
        <w:rPr>
          <w:lang w:val="en-US"/>
        </w:rPr>
      </w:pPr>
    </w:p>
    <w:p w14:paraId="3E9407CC" w14:textId="0FB68008"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675A67CE" w14:textId="124D2CD2" w:rsidR="004B7A05" w:rsidRPr="00591BCD" w:rsidRDefault="004B7A05" w:rsidP="004B7A05">
      <w:pPr>
        <w:pStyle w:val="ListBullet"/>
        <w:numPr>
          <w:ilvl w:val="0"/>
          <w:numId w:val="0"/>
        </w:numPr>
        <w:tabs>
          <w:tab w:val="left" w:leader="underscore" w:pos="9639"/>
        </w:tabs>
        <w:rPr>
          <w:lang w:val="en-US"/>
        </w:rPr>
      </w:pPr>
    </w:p>
    <w:p w14:paraId="35BD25BE" w14:textId="0B834EB8"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476FACF4" w14:textId="224AEAC1" w:rsidR="004B7A05" w:rsidRPr="00591BCD" w:rsidRDefault="004B7A05" w:rsidP="004B7A05">
      <w:pPr>
        <w:pStyle w:val="ListBullet"/>
        <w:numPr>
          <w:ilvl w:val="0"/>
          <w:numId w:val="0"/>
        </w:numPr>
        <w:tabs>
          <w:tab w:val="left" w:leader="underscore" w:pos="9639"/>
        </w:tabs>
        <w:rPr>
          <w:lang w:val="en-US"/>
        </w:rPr>
      </w:pPr>
    </w:p>
    <w:p w14:paraId="2F1CA6FC" w14:textId="7D12AF8F"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50E5EA39" w14:textId="1F576E7E" w:rsidR="004B7A05" w:rsidRPr="00591BCD" w:rsidRDefault="004B7A05" w:rsidP="004B7A05">
      <w:pPr>
        <w:pStyle w:val="ListBullet"/>
        <w:numPr>
          <w:ilvl w:val="0"/>
          <w:numId w:val="0"/>
        </w:numPr>
        <w:tabs>
          <w:tab w:val="left" w:leader="underscore" w:pos="9639"/>
        </w:tabs>
        <w:rPr>
          <w:lang w:val="en-US"/>
        </w:rPr>
      </w:pPr>
    </w:p>
    <w:p w14:paraId="78368CD2" w14:textId="2DFCD1E7"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570D67FA" w14:textId="385AD297" w:rsidR="004B7A05" w:rsidRPr="00591BCD" w:rsidRDefault="004B7A05" w:rsidP="004B7A05">
      <w:pPr>
        <w:pStyle w:val="ListBullet"/>
        <w:numPr>
          <w:ilvl w:val="0"/>
          <w:numId w:val="0"/>
        </w:numPr>
        <w:tabs>
          <w:tab w:val="left" w:leader="underscore" w:pos="9639"/>
        </w:tabs>
        <w:rPr>
          <w:lang w:val="en-US"/>
        </w:rPr>
      </w:pPr>
    </w:p>
    <w:p w14:paraId="0F4DAC7F" w14:textId="5C11CBF2"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31C9F196" w14:textId="2B45C5D6" w:rsidR="004B7A05" w:rsidRPr="00591BCD" w:rsidRDefault="004B7A05" w:rsidP="004B7A05">
      <w:pPr>
        <w:pStyle w:val="ListBullet"/>
        <w:numPr>
          <w:ilvl w:val="0"/>
          <w:numId w:val="0"/>
        </w:numPr>
        <w:tabs>
          <w:tab w:val="left" w:leader="underscore" w:pos="9639"/>
        </w:tabs>
        <w:rPr>
          <w:lang w:val="en-US"/>
        </w:rPr>
      </w:pPr>
    </w:p>
    <w:p w14:paraId="2EC35B04" w14:textId="413D0FD8"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5E95B7AB" w14:textId="30B41209" w:rsidR="004B7A05" w:rsidRPr="00591BCD" w:rsidRDefault="004B7A05" w:rsidP="004B7A05">
      <w:pPr>
        <w:pStyle w:val="ListBullet"/>
        <w:numPr>
          <w:ilvl w:val="0"/>
          <w:numId w:val="0"/>
        </w:numPr>
        <w:tabs>
          <w:tab w:val="left" w:leader="underscore" w:pos="9639"/>
        </w:tabs>
        <w:rPr>
          <w:lang w:val="en-US"/>
        </w:rPr>
      </w:pPr>
    </w:p>
    <w:p w14:paraId="0724A0DD" w14:textId="4F7CC314"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0054B0B5" w14:textId="4C0BCC72" w:rsidR="004B7A05" w:rsidRPr="00591BCD" w:rsidRDefault="004B7A05" w:rsidP="004B7A05">
      <w:pPr>
        <w:pStyle w:val="ListBullet"/>
        <w:numPr>
          <w:ilvl w:val="0"/>
          <w:numId w:val="0"/>
        </w:numPr>
        <w:tabs>
          <w:tab w:val="left" w:leader="underscore" w:pos="9639"/>
        </w:tabs>
        <w:rPr>
          <w:lang w:val="en-US"/>
        </w:rPr>
      </w:pPr>
    </w:p>
    <w:p w14:paraId="7BAF1032" w14:textId="486193DD"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62725442" w14:textId="5717530C" w:rsidR="004B7A05" w:rsidRPr="00591BCD" w:rsidRDefault="004B7A05" w:rsidP="004B7A05">
      <w:pPr>
        <w:pStyle w:val="ListBullet"/>
        <w:numPr>
          <w:ilvl w:val="0"/>
          <w:numId w:val="0"/>
        </w:numPr>
        <w:tabs>
          <w:tab w:val="left" w:leader="underscore" w:pos="9639"/>
        </w:tabs>
        <w:rPr>
          <w:lang w:val="en-US"/>
        </w:rPr>
      </w:pPr>
    </w:p>
    <w:p w14:paraId="34D9E2DB" w14:textId="36DFDB52"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44EDA032" w14:textId="6B277BF9" w:rsidR="004B7A05" w:rsidRPr="00591BCD" w:rsidRDefault="004B7A05" w:rsidP="004B7A05">
      <w:pPr>
        <w:pStyle w:val="ListBullet"/>
        <w:numPr>
          <w:ilvl w:val="0"/>
          <w:numId w:val="0"/>
        </w:numPr>
        <w:tabs>
          <w:tab w:val="left" w:leader="underscore" w:pos="9639"/>
        </w:tabs>
        <w:rPr>
          <w:lang w:val="en-US"/>
        </w:rPr>
      </w:pPr>
    </w:p>
    <w:p w14:paraId="64CBE92E" w14:textId="6755D63C"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6308AF1C" w14:textId="5F32B3EA" w:rsidR="004B7A05" w:rsidRPr="00591BCD" w:rsidRDefault="004B7A05" w:rsidP="004B7A05">
      <w:pPr>
        <w:pStyle w:val="ListBullet"/>
        <w:numPr>
          <w:ilvl w:val="0"/>
          <w:numId w:val="0"/>
        </w:numPr>
        <w:tabs>
          <w:tab w:val="left" w:leader="underscore" w:pos="9639"/>
        </w:tabs>
        <w:rPr>
          <w:lang w:val="en-US"/>
        </w:rPr>
      </w:pPr>
    </w:p>
    <w:p w14:paraId="372D03AE" w14:textId="0A09173C"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19CD0D19" w14:textId="6A7C49AD" w:rsidR="004B7A05" w:rsidRPr="00591BCD" w:rsidRDefault="004B7A05" w:rsidP="004B7A05">
      <w:pPr>
        <w:pStyle w:val="ListBullet"/>
        <w:numPr>
          <w:ilvl w:val="0"/>
          <w:numId w:val="0"/>
        </w:numPr>
        <w:tabs>
          <w:tab w:val="left" w:leader="underscore" w:pos="9639"/>
        </w:tabs>
        <w:rPr>
          <w:lang w:val="en-US"/>
        </w:rPr>
      </w:pPr>
    </w:p>
    <w:p w14:paraId="3D236AA2" w14:textId="3554BEE8"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0F2C99C9" w14:textId="3D145CC8" w:rsidR="004B7A05" w:rsidRPr="00591BCD" w:rsidRDefault="004B7A05" w:rsidP="004B7A05">
      <w:pPr>
        <w:pStyle w:val="ListBullet"/>
        <w:numPr>
          <w:ilvl w:val="0"/>
          <w:numId w:val="0"/>
        </w:numPr>
        <w:tabs>
          <w:tab w:val="left" w:leader="underscore" w:pos="9639"/>
        </w:tabs>
        <w:rPr>
          <w:lang w:val="en-US"/>
        </w:rPr>
      </w:pPr>
    </w:p>
    <w:p w14:paraId="5138374D" w14:textId="627AAC15"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172898B1" w14:textId="0B7689D5" w:rsidR="004B7A05" w:rsidRPr="00591BCD" w:rsidRDefault="004B7A05" w:rsidP="004B7A05">
      <w:pPr>
        <w:pStyle w:val="ListBullet"/>
        <w:numPr>
          <w:ilvl w:val="0"/>
          <w:numId w:val="0"/>
        </w:numPr>
        <w:tabs>
          <w:tab w:val="left" w:leader="underscore" w:pos="9639"/>
        </w:tabs>
        <w:rPr>
          <w:lang w:val="en-US"/>
        </w:rPr>
      </w:pPr>
    </w:p>
    <w:p w14:paraId="5D926773" w14:textId="56167D93"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37DC509C" w14:textId="1A0D5335" w:rsidR="004B7A05" w:rsidRPr="00591BCD" w:rsidRDefault="004B7A05" w:rsidP="004B7A05">
      <w:pPr>
        <w:pStyle w:val="ListBullet"/>
        <w:numPr>
          <w:ilvl w:val="0"/>
          <w:numId w:val="0"/>
        </w:numPr>
        <w:tabs>
          <w:tab w:val="left" w:leader="underscore" w:pos="9639"/>
        </w:tabs>
        <w:rPr>
          <w:lang w:val="en-US"/>
        </w:rPr>
      </w:pPr>
    </w:p>
    <w:p w14:paraId="0C3DC643" w14:textId="47335FAE"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18EA6F74" w14:textId="74C2756D" w:rsidR="004B7A05" w:rsidRPr="00591BCD" w:rsidRDefault="004B7A05" w:rsidP="004B7A05">
      <w:pPr>
        <w:pStyle w:val="ListBullet"/>
        <w:numPr>
          <w:ilvl w:val="0"/>
          <w:numId w:val="0"/>
        </w:numPr>
        <w:tabs>
          <w:tab w:val="left" w:leader="underscore" w:pos="9639"/>
        </w:tabs>
        <w:rPr>
          <w:lang w:val="en-US"/>
        </w:rPr>
      </w:pPr>
    </w:p>
    <w:p w14:paraId="631FD0F4" w14:textId="5923B7E2" w:rsidR="004B7A05" w:rsidRPr="00591BCD" w:rsidRDefault="004B7A05" w:rsidP="004B7A05">
      <w:pPr>
        <w:pStyle w:val="ListBullet"/>
        <w:numPr>
          <w:ilvl w:val="0"/>
          <w:numId w:val="0"/>
        </w:numPr>
        <w:tabs>
          <w:tab w:val="left" w:leader="underscore" w:pos="9639"/>
        </w:tabs>
        <w:rPr>
          <w:lang w:val="en-US"/>
        </w:rPr>
      </w:pPr>
      <w:r w:rsidRPr="00591BCD">
        <w:rPr>
          <w:lang w:val="en-US"/>
        </w:rPr>
        <w:tab/>
      </w:r>
    </w:p>
    <w:p w14:paraId="4A5243B9" w14:textId="50FCFC41" w:rsidR="00437CA0" w:rsidRPr="00591BCD" w:rsidRDefault="00437CA0" w:rsidP="004B7A05">
      <w:pPr>
        <w:pStyle w:val="ListBullet"/>
        <w:numPr>
          <w:ilvl w:val="0"/>
          <w:numId w:val="0"/>
        </w:numPr>
        <w:tabs>
          <w:tab w:val="left" w:leader="underscore" w:pos="9639"/>
        </w:tabs>
        <w:rPr>
          <w:lang w:val="en-US"/>
        </w:rPr>
      </w:pPr>
    </w:p>
    <w:p w14:paraId="1466209C" w14:textId="321F99A6" w:rsidR="00437CA0" w:rsidRPr="00591BCD" w:rsidRDefault="00437CA0" w:rsidP="004B7A05">
      <w:pPr>
        <w:pStyle w:val="ListBullet"/>
        <w:numPr>
          <w:ilvl w:val="0"/>
          <w:numId w:val="0"/>
        </w:numPr>
        <w:tabs>
          <w:tab w:val="left" w:leader="underscore" w:pos="9639"/>
        </w:tabs>
        <w:rPr>
          <w:lang w:val="en-US"/>
        </w:rPr>
      </w:pPr>
      <w:r w:rsidRPr="00591BCD">
        <w:rPr>
          <w:lang w:val="en-US"/>
        </w:rPr>
        <w:tab/>
      </w:r>
    </w:p>
    <w:p w14:paraId="01563FCA" w14:textId="64D9CAA0" w:rsidR="009546BB" w:rsidRPr="00591BCD" w:rsidRDefault="009546BB" w:rsidP="004B7A05">
      <w:pPr>
        <w:pStyle w:val="ListBullet"/>
        <w:numPr>
          <w:ilvl w:val="0"/>
          <w:numId w:val="0"/>
        </w:numPr>
        <w:tabs>
          <w:tab w:val="left" w:leader="underscore" w:pos="9639"/>
        </w:tabs>
        <w:rPr>
          <w:lang w:val="en-US"/>
        </w:rPr>
      </w:pPr>
    </w:p>
    <w:p w14:paraId="123F3658" w14:textId="13AE247A" w:rsidR="009546BB" w:rsidRPr="00591BCD" w:rsidRDefault="009546BB" w:rsidP="004B7A05">
      <w:pPr>
        <w:pStyle w:val="ListBullet"/>
        <w:numPr>
          <w:ilvl w:val="0"/>
          <w:numId w:val="0"/>
        </w:numPr>
        <w:tabs>
          <w:tab w:val="left" w:leader="underscore" w:pos="9639"/>
        </w:tabs>
        <w:rPr>
          <w:lang w:val="en-US"/>
        </w:rPr>
      </w:pPr>
      <w:r w:rsidRPr="00591BCD">
        <w:rPr>
          <w:lang w:val="en-US"/>
        </w:rPr>
        <w:tab/>
      </w:r>
    </w:p>
    <w:p w14:paraId="1ABA1BB6" w14:textId="70C5E237" w:rsidR="009546BB" w:rsidRPr="00591BCD" w:rsidRDefault="009546BB" w:rsidP="004B7A05">
      <w:pPr>
        <w:pStyle w:val="ListBullet"/>
        <w:numPr>
          <w:ilvl w:val="0"/>
          <w:numId w:val="0"/>
        </w:numPr>
        <w:tabs>
          <w:tab w:val="left" w:leader="underscore" w:pos="9639"/>
        </w:tabs>
        <w:rPr>
          <w:lang w:val="en-US"/>
        </w:rPr>
      </w:pPr>
    </w:p>
    <w:p w14:paraId="728454A9" w14:textId="6BFC0BFD" w:rsidR="009546BB" w:rsidRPr="00591BCD" w:rsidRDefault="009546BB" w:rsidP="004B7A05">
      <w:pPr>
        <w:pStyle w:val="ListBullet"/>
        <w:numPr>
          <w:ilvl w:val="0"/>
          <w:numId w:val="0"/>
        </w:numPr>
        <w:tabs>
          <w:tab w:val="left" w:leader="underscore" w:pos="9639"/>
        </w:tabs>
        <w:rPr>
          <w:lang w:val="en-US"/>
        </w:rPr>
      </w:pPr>
      <w:r w:rsidRPr="00591BCD">
        <w:rPr>
          <w:lang w:val="en-US"/>
        </w:rPr>
        <w:tab/>
      </w:r>
    </w:p>
    <w:p w14:paraId="3F64D2DC" w14:textId="19FA15C5" w:rsidR="009546BB" w:rsidRPr="00591BCD" w:rsidRDefault="009546BB" w:rsidP="004B7A05">
      <w:pPr>
        <w:pStyle w:val="ListBullet"/>
        <w:numPr>
          <w:ilvl w:val="0"/>
          <w:numId w:val="0"/>
        </w:numPr>
        <w:tabs>
          <w:tab w:val="left" w:leader="underscore" w:pos="9639"/>
        </w:tabs>
        <w:rPr>
          <w:lang w:val="en-US"/>
        </w:rPr>
      </w:pPr>
    </w:p>
    <w:p w14:paraId="2A21E3DC" w14:textId="3BA00E30" w:rsidR="009546BB" w:rsidRPr="00591BCD" w:rsidRDefault="009546BB" w:rsidP="004B7A05">
      <w:pPr>
        <w:pStyle w:val="ListBullet"/>
        <w:numPr>
          <w:ilvl w:val="0"/>
          <w:numId w:val="0"/>
        </w:numPr>
        <w:tabs>
          <w:tab w:val="left" w:leader="underscore" w:pos="9639"/>
        </w:tabs>
        <w:rPr>
          <w:lang w:val="en-US"/>
        </w:rPr>
      </w:pPr>
      <w:r w:rsidRPr="00591BCD">
        <w:rPr>
          <w:lang w:val="en-US"/>
        </w:rPr>
        <w:tab/>
      </w:r>
    </w:p>
    <w:p w14:paraId="064D2062" w14:textId="57DFF404" w:rsidR="009546BB" w:rsidRPr="00591BCD" w:rsidRDefault="009546BB" w:rsidP="004B7A05">
      <w:pPr>
        <w:pStyle w:val="ListBullet"/>
        <w:numPr>
          <w:ilvl w:val="0"/>
          <w:numId w:val="0"/>
        </w:numPr>
        <w:tabs>
          <w:tab w:val="left" w:leader="underscore" w:pos="9639"/>
        </w:tabs>
        <w:rPr>
          <w:lang w:val="en-US"/>
        </w:rPr>
      </w:pPr>
    </w:p>
    <w:p w14:paraId="45A121EF" w14:textId="7285F23B" w:rsidR="009546BB" w:rsidRPr="00591BCD" w:rsidRDefault="009546BB" w:rsidP="004B7A05">
      <w:pPr>
        <w:pStyle w:val="ListBullet"/>
        <w:numPr>
          <w:ilvl w:val="0"/>
          <w:numId w:val="0"/>
        </w:numPr>
        <w:tabs>
          <w:tab w:val="left" w:leader="underscore" w:pos="9639"/>
        </w:tabs>
        <w:rPr>
          <w:lang w:val="en-US"/>
        </w:rPr>
      </w:pPr>
      <w:r w:rsidRPr="00591BCD">
        <w:rPr>
          <w:lang w:val="en-US"/>
        </w:rPr>
        <w:tab/>
      </w:r>
    </w:p>
    <w:p w14:paraId="17AAC4DC" w14:textId="0D4EF67B" w:rsidR="009546BB" w:rsidRPr="00591BCD" w:rsidRDefault="009546BB" w:rsidP="004B7A05">
      <w:pPr>
        <w:pStyle w:val="ListBullet"/>
        <w:numPr>
          <w:ilvl w:val="0"/>
          <w:numId w:val="0"/>
        </w:numPr>
        <w:tabs>
          <w:tab w:val="left" w:leader="underscore" w:pos="9639"/>
        </w:tabs>
        <w:rPr>
          <w:lang w:val="en-US"/>
        </w:rPr>
      </w:pPr>
    </w:p>
    <w:p w14:paraId="295275E5" w14:textId="1821C70C" w:rsidR="009546BB" w:rsidRPr="00591BCD" w:rsidRDefault="009546BB" w:rsidP="004B7A05">
      <w:pPr>
        <w:pStyle w:val="ListBullet"/>
        <w:numPr>
          <w:ilvl w:val="0"/>
          <w:numId w:val="0"/>
        </w:numPr>
        <w:tabs>
          <w:tab w:val="left" w:leader="underscore" w:pos="9639"/>
        </w:tabs>
        <w:rPr>
          <w:lang w:val="en-US"/>
        </w:rPr>
      </w:pPr>
      <w:r w:rsidRPr="00591BCD">
        <w:rPr>
          <w:lang w:val="en-US"/>
        </w:rPr>
        <w:tab/>
      </w:r>
    </w:p>
    <w:p w14:paraId="62DDD89F" w14:textId="73CC2D9D" w:rsidR="009546BB" w:rsidRPr="00591BCD" w:rsidRDefault="009546BB" w:rsidP="004B7A05">
      <w:pPr>
        <w:pStyle w:val="ListBullet"/>
        <w:numPr>
          <w:ilvl w:val="0"/>
          <w:numId w:val="0"/>
        </w:numPr>
        <w:tabs>
          <w:tab w:val="left" w:leader="underscore" w:pos="9639"/>
        </w:tabs>
        <w:rPr>
          <w:lang w:val="en-US"/>
        </w:rPr>
      </w:pPr>
    </w:p>
    <w:p w14:paraId="7AFEE8C7" w14:textId="2D60AD40" w:rsidR="009546BB" w:rsidRPr="00591BCD" w:rsidRDefault="009546BB" w:rsidP="004B7A05">
      <w:pPr>
        <w:pStyle w:val="ListBullet"/>
        <w:numPr>
          <w:ilvl w:val="0"/>
          <w:numId w:val="0"/>
        </w:numPr>
        <w:tabs>
          <w:tab w:val="left" w:leader="underscore" w:pos="9639"/>
        </w:tabs>
        <w:rPr>
          <w:lang w:val="en-US"/>
        </w:rPr>
      </w:pPr>
      <w:r w:rsidRPr="00591BCD">
        <w:rPr>
          <w:lang w:val="en-US"/>
        </w:rPr>
        <w:tab/>
      </w:r>
    </w:p>
    <w:p w14:paraId="70E345AA" w14:textId="59F48DA8" w:rsidR="009546BB" w:rsidRPr="00591BCD" w:rsidRDefault="009546BB" w:rsidP="004B7A05">
      <w:pPr>
        <w:pStyle w:val="ListBullet"/>
        <w:numPr>
          <w:ilvl w:val="0"/>
          <w:numId w:val="0"/>
        </w:numPr>
        <w:tabs>
          <w:tab w:val="left" w:leader="underscore" w:pos="9639"/>
        </w:tabs>
        <w:rPr>
          <w:lang w:val="en-US"/>
        </w:rPr>
      </w:pPr>
    </w:p>
    <w:p w14:paraId="15EB4C76" w14:textId="1A47D399" w:rsidR="009546BB" w:rsidRPr="00591BCD" w:rsidRDefault="009546BB" w:rsidP="004B7A05">
      <w:pPr>
        <w:pStyle w:val="ListBullet"/>
        <w:numPr>
          <w:ilvl w:val="0"/>
          <w:numId w:val="0"/>
        </w:numPr>
        <w:tabs>
          <w:tab w:val="left" w:leader="underscore" w:pos="9639"/>
        </w:tabs>
        <w:rPr>
          <w:lang w:val="en-US"/>
        </w:rPr>
      </w:pPr>
      <w:r w:rsidRPr="00591BCD">
        <w:rPr>
          <w:lang w:val="en-US"/>
        </w:rPr>
        <w:tab/>
      </w:r>
    </w:p>
    <w:p w14:paraId="508D5518" w14:textId="5906629E" w:rsidR="009546BB" w:rsidRPr="00591BCD" w:rsidRDefault="009546BB" w:rsidP="004B7A05">
      <w:pPr>
        <w:pStyle w:val="ListBullet"/>
        <w:numPr>
          <w:ilvl w:val="0"/>
          <w:numId w:val="0"/>
        </w:numPr>
        <w:tabs>
          <w:tab w:val="left" w:leader="underscore" w:pos="9639"/>
        </w:tabs>
        <w:rPr>
          <w:lang w:val="en-US"/>
        </w:rPr>
      </w:pPr>
    </w:p>
    <w:p w14:paraId="65022CA0" w14:textId="2E5C8E27" w:rsidR="009546BB" w:rsidRPr="00591BCD" w:rsidRDefault="009546BB" w:rsidP="004B7A05">
      <w:pPr>
        <w:pStyle w:val="ListBullet"/>
        <w:numPr>
          <w:ilvl w:val="0"/>
          <w:numId w:val="0"/>
        </w:numPr>
        <w:tabs>
          <w:tab w:val="left" w:leader="underscore" w:pos="9639"/>
        </w:tabs>
        <w:rPr>
          <w:lang w:val="en-US"/>
        </w:rPr>
      </w:pPr>
      <w:r w:rsidRPr="00591BCD">
        <w:rPr>
          <w:lang w:val="en-US"/>
        </w:rPr>
        <w:tab/>
      </w:r>
    </w:p>
    <w:p w14:paraId="54313F43" w14:textId="237ED288" w:rsidR="00670617" w:rsidRPr="00591BCD" w:rsidRDefault="00670617" w:rsidP="00136237">
      <w:pPr>
        <w:pStyle w:val="Heading1"/>
      </w:pPr>
      <w:bookmarkStart w:id="96" w:name="_Toc69390913"/>
      <w:bookmarkStart w:id="97" w:name="_Toc69736630"/>
      <w:r w:rsidRPr="00591BCD">
        <w:lastRenderedPageBreak/>
        <w:t>Case studies</w:t>
      </w:r>
      <w:bookmarkEnd w:id="96"/>
      <w:bookmarkEnd w:id="97"/>
      <w:r w:rsidRPr="00591BCD">
        <w:t xml:space="preserve"> </w:t>
      </w:r>
    </w:p>
    <w:p w14:paraId="1EE5573D" w14:textId="1BDBA958" w:rsidR="00527691" w:rsidRPr="00591BCD" w:rsidRDefault="00844A01" w:rsidP="00670617">
      <w:pPr>
        <w:rPr>
          <w:lang w:val="en-US"/>
        </w:rPr>
      </w:pPr>
      <w:r w:rsidRPr="00591BCD">
        <w:rPr>
          <w:lang w:val="en-US"/>
        </w:rPr>
        <w:t>As you listen to the case studies, pay particular attention to the following points:</w:t>
      </w:r>
      <w:r w:rsidR="00527691" w:rsidRPr="00591BCD">
        <w:rPr>
          <w:lang w:val="en-US"/>
        </w:rPr>
        <w:t xml:space="preserve"> </w:t>
      </w:r>
    </w:p>
    <w:p w14:paraId="2870A671" w14:textId="62D199E3" w:rsidR="00E600F2" w:rsidRPr="00591BCD" w:rsidRDefault="00E600F2" w:rsidP="009D1512">
      <w:pPr>
        <w:pStyle w:val="ListBullet"/>
        <w:rPr>
          <w:lang w:val="en-US"/>
        </w:rPr>
      </w:pPr>
      <w:r w:rsidRPr="00591BCD">
        <w:rPr>
          <w:lang w:val="en-US"/>
        </w:rPr>
        <w:t>The situation, the challenge</w:t>
      </w:r>
    </w:p>
    <w:p w14:paraId="1E0986CA" w14:textId="761AB62B" w:rsidR="00136237" w:rsidRPr="00591BCD" w:rsidRDefault="00136237" w:rsidP="009D1512">
      <w:pPr>
        <w:pStyle w:val="ListBullet"/>
        <w:rPr>
          <w:lang w:val="en-US"/>
        </w:rPr>
      </w:pPr>
      <w:r w:rsidRPr="00591BCD">
        <w:rPr>
          <w:lang w:val="en-US"/>
        </w:rPr>
        <w:t>Objective of the assessment</w:t>
      </w:r>
    </w:p>
    <w:p w14:paraId="04ADFE3E" w14:textId="77777777" w:rsidR="00E600F2" w:rsidRPr="00591BCD" w:rsidRDefault="00E600F2" w:rsidP="009D1512">
      <w:pPr>
        <w:pStyle w:val="ListBullet"/>
        <w:rPr>
          <w:lang w:val="en-US"/>
        </w:rPr>
      </w:pPr>
      <w:r w:rsidRPr="00591BCD">
        <w:rPr>
          <w:lang w:val="en-US"/>
        </w:rPr>
        <w:t>Approach / tool(s) used</w:t>
      </w:r>
    </w:p>
    <w:p w14:paraId="21FF508D" w14:textId="3FBAF5FB" w:rsidR="00E600F2" w:rsidRPr="00591BCD" w:rsidRDefault="00E600F2" w:rsidP="009D1512">
      <w:pPr>
        <w:pStyle w:val="ListBullet"/>
        <w:rPr>
          <w:lang w:val="en-US"/>
        </w:rPr>
      </w:pPr>
      <w:r w:rsidRPr="00591BCD">
        <w:rPr>
          <w:lang w:val="en-US"/>
        </w:rPr>
        <w:t xml:space="preserve">Barriers / challenges + how </w:t>
      </w:r>
      <w:r w:rsidR="00B76D14" w:rsidRPr="00591BCD">
        <w:rPr>
          <w:lang w:val="en-US"/>
        </w:rPr>
        <w:t>these were overcome</w:t>
      </w:r>
    </w:p>
    <w:p w14:paraId="5AC20002" w14:textId="77777777" w:rsidR="00E600F2" w:rsidRPr="00591BCD" w:rsidRDefault="00E600F2" w:rsidP="009D1512">
      <w:pPr>
        <w:pStyle w:val="ListBullet"/>
        <w:rPr>
          <w:lang w:val="en-US"/>
        </w:rPr>
      </w:pPr>
      <w:r w:rsidRPr="00591BCD">
        <w:rPr>
          <w:lang w:val="en-US"/>
        </w:rPr>
        <w:t>How natural capital supported decision-making</w:t>
      </w:r>
    </w:p>
    <w:p w14:paraId="5F87398F" w14:textId="77777777" w:rsidR="00E600F2" w:rsidRPr="00591BCD" w:rsidRDefault="00E600F2" w:rsidP="009D1512">
      <w:pPr>
        <w:pStyle w:val="ListBullet"/>
        <w:rPr>
          <w:lang w:val="en-US"/>
        </w:rPr>
      </w:pPr>
      <w:r w:rsidRPr="00591BCD">
        <w:rPr>
          <w:lang w:val="en-US"/>
        </w:rPr>
        <w:t>Key stakeholders / enablers involved</w:t>
      </w:r>
    </w:p>
    <w:p w14:paraId="61B80999" w14:textId="4D8C93EC" w:rsidR="00E600F2" w:rsidRPr="00591BCD" w:rsidRDefault="00E600F2" w:rsidP="009D1512">
      <w:pPr>
        <w:pStyle w:val="ListBullet"/>
        <w:rPr>
          <w:lang w:val="en-US"/>
        </w:rPr>
      </w:pPr>
      <w:r w:rsidRPr="00591BCD">
        <w:rPr>
          <w:lang w:val="en-US"/>
        </w:rPr>
        <w:t xml:space="preserve">Commonalities between the </w:t>
      </w:r>
      <w:r w:rsidR="00B76D14" w:rsidRPr="00591BCD">
        <w:rPr>
          <w:lang w:val="en-US"/>
        </w:rPr>
        <w:t>three</w:t>
      </w:r>
      <w:r w:rsidRPr="00591BCD">
        <w:rPr>
          <w:lang w:val="en-US"/>
        </w:rPr>
        <w:t xml:space="preserve"> case studies </w:t>
      </w:r>
    </w:p>
    <w:p w14:paraId="5B888DF1" w14:textId="3702DE35" w:rsidR="00E600F2" w:rsidRPr="00591BCD" w:rsidRDefault="00E600F2" w:rsidP="009D1512">
      <w:pPr>
        <w:pStyle w:val="ListBullet"/>
        <w:rPr>
          <w:lang w:val="en-US"/>
        </w:rPr>
      </w:pPr>
      <w:r w:rsidRPr="00591BCD">
        <w:rPr>
          <w:lang w:val="en-US"/>
        </w:rPr>
        <w:t xml:space="preserve">Any other reflections or </w:t>
      </w:r>
      <w:r w:rsidR="00897660" w:rsidRPr="00591BCD">
        <w:rPr>
          <w:lang w:val="en-US"/>
        </w:rPr>
        <w:t>questions for the speakers</w:t>
      </w:r>
    </w:p>
    <w:p w14:paraId="7DD135EB" w14:textId="77777777" w:rsidR="00E600F2" w:rsidRPr="00591BCD" w:rsidRDefault="00E600F2" w:rsidP="00670617">
      <w:pPr>
        <w:rPr>
          <w:lang w:val="en-US"/>
        </w:rPr>
      </w:pPr>
    </w:p>
    <w:p w14:paraId="06E4F42A" w14:textId="0D4BA316" w:rsidR="00D65CEF" w:rsidRPr="00591BCD" w:rsidRDefault="00FA73B2" w:rsidP="00902FD2">
      <w:pPr>
        <w:pStyle w:val="Heading3"/>
        <w:rPr>
          <w:lang w:val="en-US"/>
        </w:rPr>
      </w:pPr>
      <w:bookmarkStart w:id="98" w:name="_Toc69390914"/>
      <w:bookmarkStart w:id="99" w:name="_Toc69391017"/>
      <w:bookmarkStart w:id="100" w:name="_Toc69736631"/>
      <w:r w:rsidRPr="00591BCD">
        <w:rPr>
          <w:lang w:val="en-US"/>
        </w:rPr>
        <w:t>Company 1</w:t>
      </w:r>
      <w:bookmarkEnd w:id="98"/>
      <w:bookmarkEnd w:id="99"/>
      <w:bookmarkEnd w:id="100"/>
    </w:p>
    <w:p w14:paraId="5C1C7E5D" w14:textId="3BD4BDB3" w:rsidR="00787C58" w:rsidRPr="00591BCD" w:rsidRDefault="00787C58" w:rsidP="00787C58">
      <w:pPr>
        <w:tabs>
          <w:tab w:val="left" w:leader="underscore" w:pos="9639"/>
        </w:tabs>
        <w:rPr>
          <w:lang w:val="en-US"/>
        </w:rPr>
      </w:pPr>
      <w:r w:rsidRPr="00591BCD">
        <w:rPr>
          <w:lang w:val="en-US"/>
        </w:rPr>
        <w:tab/>
      </w:r>
    </w:p>
    <w:p w14:paraId="6B7E6227" w14:textId="6A88621C" w:rsidR="00787C58" w:rsidRPr="00591BCD" w:rsidRDefault="00787C58" w:rsidP="00787C58">
      <w:pPr>
        <w:tabs>
          <w:tab w:val="left" w:leader="underscore" w:pos="9639"/>
        </w:tabs>
        <w:rPr>
          <w:lang w:val="en-US"/>
        </w:rPr>
      </w:pPr>
    </w:p>
    <w:p w14:paraId="0D28B467" w14:textId="4D5B873C" w:rsidR="00787C58" w:rsidRPr="00591BCD" w:rsidRDefault="00787C58" w:rsidP="00787C58">
      <w:pPr>
        <w:tabs>
          <w:tab w:val="left" w:leader="underscore" w:pos="9639"/>
        </w:tabs>
        <w:rPr>
          <w:lang w:val="en-US"/>
        </w:rPr>
      </w:pPr>
      <w:r w:rsidRPr="00591BCD">
        <w:rPr>
          <w:lang w:val="en-US"/>
        </w:rPr>
        <w:tab/>
      </w:r>
    </w:p>
    <w:p w14:paraId="4B5FF8AA" w14:textId="3BD372DE" w:rsidR="00787C58" w:rsidRPr="00591BCD" w:rsidRDefault="00787C58" w:rsidP="00787C58">
      <w:pPr>
        <w:tabs>
          <w:tab w:val="left" w:leader="underscore" w:pos="9639"/>
        </w:tabs>
        <w:rPr>
          <w:lang w:val="en-US"/>
        </w:rPr>
      </w:pPr>
    </w:p>
    <w:p w14:paraId="39EA71B6" w14:textId="48634142" w:rsidR="00787C58" w:rsidRPr="00591BCD" w:rsidRDefault="00787C58" w:rsidP="00787C58">
      <w:pPr>
        <w:tabs>
          <w:tab w:val="left" w:leader="underscore" w:pos="9639"/>
        </w:tabs>
        <w:rPr>
          <w:lang w:val="en-US"/>
        </w:rPr>
      </w:pPr>
      <w:r w:rsidRPr="00591BCD">
        <w:rPr>
          <w:lang w:val="en-US"/>
        </w:rPr>
        <w:tab/>
      </w:r>
    </w:p>
    <w:p w14:paraId="22CB507A" w14:textId="6CDB2771" w:rsidR="00787C58" w:rsidRPr="00591BCD" w:rsidRDefault="00787C58" w:rsidP="00787C58">
      <w:pPr>
        <w:tabs>
          <w:tab w:val="left" w:leader="underscore" w:pos="9639"/>
        </w:tabs>
        <w:rPr>
          <w:lang w:val="en-US"/>
        </w:rPr>
      </w:pPr>
    </w:p>
    <w:p w14:paraId="2E851310" w14:textId="21D25147" w:rsidR="00787C58" w:rsidRPr="00591BCD" w:rsidRDefault="00787C58" w:rsidP="00787C58">
      <w:pPr>
        <w:tabs>
          <w:tab w:val="left" w:leader="underscore" w:pos="9639"/>
        </w:tabs>
        <w:rPr>
          <w:lang w:val="en-US"/>
        </w:rPr>
      </w:pPr>
      <w:r w:rsidRPr="00591BCD">
        <w:rPr>
          <w:lang w:val="en-US"/>
        </w:rPr>
        <w:tab/>
      </w:r>
    </w:p>
    <w:p w14:paraId="1C84DD4C" w14:textId="302A718B" w:rsidR="00787C58" w:rsidRPr="00591BCD" w:rsidRDefault="00787C58" w:rsidP="00787C58">
      <w:pPr>
        <w:tabs>
          <w:tab w:val="left" w:leader="underscore" w:pos="9639"/>
        </w:tabs>
        <w:rPr>
          <w:lang w:val="en-US"/>
        </w:rPr>
      </w:pPr>
    </w:p>
    <w:p w14:paraId="6752BF87" w14:textId="1CA94B47" w:rsidR="00787C58" w:rsidRPr="00591BCD" w:rsidRDefault="00787C58" w:rsidP="00787C58">
      <w:pPr>
        <w:tabs>
          <w:tab w:val="left" w:leader="underscore" w:pos="9639"/>
        </w:tabs>
        <w:rPr>
          <w:lang w:val="en-US"/>
        </w:rPr>
      </w:pPr>
      <w:r w:rsidRPr="00591BCD">
        <w:rPr>
          <w:lang w:val="en-US"/>
        </w:rPr>
        <w:tab/>
      </w:r>
    </w:p>
    <w:p w14:paraId="25B99FB6" w14:textId="5D30D671" w:rsidR="00787C58" w:rsidRPr="00591BCD" w:rsidRDefault="00787C58" w:rsidP="00787C58">
      <w:pPr>
        <w:tabs>
          <w:tab w:val="left" w:leader="underscore" w:pos="9639"/>
        </w:tabs>
        <w:rPr>
          <w:lang w:val="en-US"/>
        </w:rPr>
      </w:pPr>
    </w:p>
    <w:p w14:paraId="359F9846" w14:textId="3E97C086" w:rsidR="00787C58" w:rsidRPr="00591BCD" w:rsidRDefault="00787C58" w:rsidP="00787C58">
      <w:pPr>
        <w:tabs>
          <w:tab w:val="left" w:leader="underscore" w:pos="9639"/>
        </w:tabs>
        <w:rPr>
          <w:lang w:val="en-US"/>
        </w:rPr>
      </w:pPr>
      <w:r w:rsidRPr="00591BCD">
        <w:rPr>
          <w:lang w:val="en-US"/>
        </w:rPr>
        <w:tab/>
      </w:r>
    </w:p>
    <w:p w14:paraId="5EC1AD18" w14:textId="471A5872" w:rsidR="00787C58" w:rsidRPr="00591BCD" w:rsidRDefault="00787C58" w:rsidP="00787C58">
      <w:pPr>
        <w:tabs>
          <w:tab w:val="left" w:leader="underscore" w:pos="9639"/>
        </w:tabs>
        <w:rPr>
          <w:lang w:val="en-US"/>
        </w:rPr>
      </w:pPr>
    </w:p>
    <w:p w14:paraId="58BFE860" w14:textId="76DB5044" w:rsidR="00787C58" w:rsidRPr="00591BCD" w:rsidRDefault="00787C58" w:rsidP="00787C58">
      <w:pPr>
        <w:tabs>
          <w:tab w:val="left" w:leader="underscore" w:pos="9639"/>
        </w:tabs>
        <w:rPr>
          <w:lang w:val="en-US"/>
        </w:rPr>
      </w:pPr>
      <w:r w:rsidRPr="00591BCD">
        <w:rPr>
          <w:lang w:val="en-US"/>
        </w:rPr>
        <w:tab/>
      </w:r>
    </w:p>
    <w:p w14:paraId="56A33AE9" w14:textId="4F17E060" w:rsidR="00787C58" w:rsidRPr="00591BCD" w:rsidRDefault="00787C58" w:rsidP="00787C58">
      <w:pPr>
        <w:tabs>
          <w:tab w:val="left" w:leader="underscore" w:pos="9639"/>
        </w:tabs>
        <w:rPr>
          <w:lang w:val="en-US"/>
        </w:rPr>
      </w:pPr>
    </w:p>
    <w:p w14:paraId="620793A5" w14:textId="4CC2A6C9" w:rsidR="00787C58" w:rsidRPr="00591BCD" w:rsidRDefault="00787C58" w:rsidP="00787C58">
      <w:pPr>
        <w:tabs>
          <w:tab w:val="left" w:leader="underscore" w:pos="9639"/>
        </w:tabs>
        <w:rPr>
          <w:lang w:val="en-US"/>
        </w:rPr>
      </w:pPr>
      <w:r w:rsidRPr="00591BCD">
        <w:rPr>
          <w:lang w:val="en-US"/>
        </w:rPr>
        <w:tab/>
      </w:r>
    </w:p>
    <w:p w14:paraId="62855AA3" w14:textId="30F31574" w:rsidR="00787C58" w:rsidRPr="00591BCD" w:rsidRDefault="00787C58" w:rsidP="00787C58">
      <w:pPr>
        <w:tabs>
          <w:tab w:val="left" w:leader="underscore" w:pos="9639"/>
        </w:tabs>
        <w:rPr>
          <w:lang w:val="en-US"/>
        </w:rPr>
      </w:pPr>
    </w:p>
    <w:p w14:paraId="4A86CCDA" w14:textId="505F7976" w:rsidR="00D65CEF" w:rsidRPr="00591BCD" w:rsidRDefault="00787C58" w:rsidP="00D65CEF">
      <w:pPr>
        <w:tabs>
          <w:tab w:val="left" w:leader="underscore" w:pos="9639"/>
        </w:tabs>
        <w:rPr>
          <w:lang w:val="en-US"/>
        </w:rPr>
      </w:pPr>
      <w:r w:rsidRPr="00591BCD">
        <w:rPr>
          <w:lang w:val="en-US"/>
        </w:rPr>
        <w:tab/>
      </w:r>
    </w:p>
    <w:p w14:paraId="79C37F6D" w14:textId="5BFC7773" w:rsidR="00D65CEF" w:rsidRPr="00591BCD" w:rsidRDefault="00D65CEF" w:rsidP="00D65CEF">
      <w:pPr>
        <w:tabs>
          <w:tab w:val="left" w:leader="underscore" w:pos="9639"/>
        </w:tabs>
        <w:rPr>
          <w:lang w:val="en-US"/>
        </w:rPr>
      </w:pPr>
    </w:p>
    <w:p w14:paraId="7F7F648B" w14:textId="069479D9" w:rsidR="00D65CEF" w:rsidRPr="00591BCD" w:rsidRDefault="00D65CEF" w:rsidP="00D65CEF">
      <w:pPr>
        <w:tabs>
          <w:tab w:val="left" w:leader="underscore" w:pos="9639"/>
        </w:tabs>
        <w:rPr>
          <w:lang w:val="en-US"/>
        </w:rPr>
      </w:pPr>
      <w:r w:rsidRPr="00591BCD">
        <w:rPr>
          <w:lang w:val="en-US"/>
        </w:rPr>
        <w:tab/>
      </w:r>
    </w:p>
    <w:p w14:paraId="09132465" w14:textId="02968E05" w:rsidR="00D65CEF" w:rsidRPr="00591BCD" w:rsidRDefault="00D65CEF" w:rsidP="00D65CEF">
      <w:pPr>
        <w:tabs>
          <w:tab w:val="left" w:leader="underscore" w:pos="9639"/>
        </w:tabs>
        <w:rPr>
          <w:lang w:val="en-US"/>
        </w:rPr>
      </w:pPr>
    </w:p>
    <w:p w14:paraId="64D2F848" w14:textId="6AE86995" w:rsidR="00D65CEF" w:rsidRPr="00591BCD" w:rsidRDefault="00D65CEF" w:rsidP="00D65CEF">
      <w:pPr>
        <w:tabs>
          <w:tab w:val="left" w:leader="underscore" w:pos="9639"/>
        </w:tabs>
        <w:rPr>
          <w:lang w:val="en-US"/>
        </w:rPr>
      </w:pPr>
      <w:r w:rsidRPr="00591BCD">
        <w:rPr>
          <w:lang w:val="en-US"/>
        </w:rPr>
        <w:tab/>
      </w:r>
    </w:p>
    <w:p w14:paraId="71275C55" w14:textId="0E0E159A" w:rsidR="00D65CEF" w:rsidRPr="00591BCD" w:rsidRDefault="00D65CEF" w:rsidP="00D65CEF">
      <w:pPr>
        <w:tabs>
          <w:tab w:val="left" w:leader="underscore" w:pos="9639"/>
        </w:tabs>
        <w:rPr>
          <w:lang w:val="en-US"/>
        </w:rPr>
      </w:pPr>
    </w:p>
    <w:p w14:paraId="4D5F7E00" w14:textId="06AE4D25" w:rsidR="00D65CEF" w:rsidRPr="00591BCD" w:rsidRDefault="00D65CEF" w:rsidP="00D65CEF">
      <w:pPr>
        <w:tabs>
          <w:tab w:val="left" w:leader="underscore" w:pos="9639"/>
        </w:tabs>
        <w:rPr>
          <w:lang w:val="en-US"/>
        </w:rPr>
      </w:pPr>
      <w:r w:rsidRPr="00591BCD">
        <w:rPr>
          <w:lang w:val="en-US"/>
        </w:rPr>
        <w:tab/>
      </w:r>
    </w:p>
    <w:p w14:paraId="67D2360B" w14:textId="06702748" w:rsidR="00D65CEF" w:rsidRPr="00591BCD" w:rsidRDefault="00D65CEF" w:rsidP="00D65CEF">
      <w:pPr>
        <w:tabs>
          <w:tab w:val="left" w:leader="underscore" w:pos="9639"/>
        </w:tabs>
        <w:rPr>
          <w:lang w:val="en-US"/>
        </w:rPr>
      </w:pPr>
    </w:p>
    <w:p w14:paraId="179F9C1F" w14:textId="68D9AA55" w:rsidR="00D65CEF" w:rsidRPr="00591BCD" w:rsidRDefault="00D65CEF" w:rsidP="00D65CEF">
      <w:pPr>
        <w:tabs>
          <w:tab w:val="left" w:leader="underscore" w:pos="9639"/>
        </w:tabs>
        <w:rPr>
          <w:lang w:val="en-US"/>
        </w:rPr>
      </w:pPr>
      <w:r w:rsidRPr="00591BCD">
        <w:rPr>
          <w:lang w:val="en-US"/>
        </w:rPr>
        <w:tab/>
      </w:r>
    </w:p>
    <w:p w14:paraId="0168659C" w14:textId="1D0EC646" w:rsidR="00D65CEF" w:rsidRPr="00591BCD" w:rsidRDefault="00D65CEF" w:rsidP="00D65CEF">
      <w:pPr>
        <w:tabs>
          <w:tab w:val="left" w:leader="underscore" w:pos="9639"/>
        </w:tabs>
        <w:rPr>
          <w:lang w:val="en-US"/>
        </w:rPr>
      </w:pPr>
    </w:p>
    <w:p w14:paraId="5AD93289" w14:textId="03C12F0A" w:rsidR="00D65CEF" w:rsidRPr="00591BCD" w:rsidRDefault="00D65CEF" w:rsidP="00D65CEF">
      <w:pPr>
        <w:tabs>
          <w:tab w:val="left" w:leader="underscore" w:pos="9639"/>
        </w:tabs>
        <w:rPr>
          <w:lang w:val="en-US"/>
        </w:rPr>
      </w:pPr>
      <w:r w:rsidRPr="00591BCD">
        <w:rPr>
          <w:lang w:val="en-US"/>
        </w:rPr>
        <w:tab/>
      </w:r>
    </w:p>
    <w:p w14:paraId="2536462F" w14:textId="2E2F51B7" w:rsidR="00D65CEF" w:rsidRPr="00591BCD" w:rsidRDefault="00D65CEF" w:rsidP="00D65CEF">
      <w:pPr>
        <w:tabs>
          <w:tab w:val="left" w:leader="underscore" w:pos="9639"/>
        </w:tabs>
        <w:rPr>
          <w:lang w:val="en-US"/>
        </w:rPr>
      </w:pPr>
    </w:p>
    <w:p w14:paraId="685EAEBF" w14:textId="1EB76123" w:rsidR="00D65CEF" w:rsidRPr="00591BCD" w:rsidRDefault="00D65CEF" w:rsidP="00D65CEF">
      <w:pPr>
        <w:tabs>
          <w:tab w:val="left" w:leader="underscore" w:pos="9639"/>
        </w:tabs>
        <w:rPr>
          <w:lang w:val="en-US"/>
        </w:rPr>
      </w:pPr>
      <w:r w:rsidRPr="00591BCD">
        <w:rPr>
          <w:lang w:val="en-US"/>
        </w:rPr>
        <w:tab/>
      </w:r>
    </w:p>
    <w:p w14:paraId="7C163E9F" w14:textId="7C6D61D4" w:rsidR="00D65CEF" w:rsidRPr="00591BCD" w:rsidRDefault="00D65CEF" w:rsidP="00D65CEF">
      <w:pPr>
        <w:tabs>
          <w:tab w:val="left" w:leader="underscore" w:pos="9639"/>
        </w:tabs>
        <w:rPr>
          <w:lang w:val="en-US"/>
        </w:rPr>
      </w:pPr>
    </w:p>
    <w:p w14:paraId="0B4EFCD4" w14:textId="6ECF23CA" w:rsidR="00D65CEF" w:rsidRPr="00591BCD" w:rsidRDefault="00D65CEF" w:rsidP="00D65CEF">
      <w:pPr>
        <w:tabs>
          <w:tab w:val="left" w:leader="underscore" w:pos="9639"/>
        </w:tabs>
        <w:rPr>
          <w:lang w:val="en-US"/>
        </w:rPr>
      </w:pPr>
      <w:r w:rsidRPr="00591BCD">
        <w:rPr>
          <w:lang w:val="en-US"/>
        </w:rPr>
        <w:tab/>
      </w:r>
    </w:p>
    <w:p w14:paraId="1B9CFCBD" w14:textId="709897FA" w:rsidR="00D65CEF" w:rsidRPr="00591BCD" w:rsidRDefault="00D65CEF" w:rsidP="00D65CEF">
      <w:pPr>
        <w:tabs>
          <w:tab w:val="left" w:leader="underscore" w:pos="9639"/>
        </w:tabs>
        <w:rPr>
          <w:lang w:val="en-US"/>
        </w:rPr>
      </w:pPr>
    </w:p>
    <w:p w14:paraId="290B504D" w14:textId="6BDF561B" w:rsidR="00D65CEF" w:rsidRPr="00591BCD" w:rsidRDefault="00D65CEF" w:rsidP="00D65CEF">
      <w:pPr>
        <w:tabs>
          <w:tab w:val="left" w:leader="underscore" w:pos="9639"/>
        </w:tabs>
        <w:rPr>
          <w:lang w:val="en-US"/>
        </w:rPr>
      </w:pPr>
      <w:r w:rsidRPr="00591BCD">
        <w:rPr>
          <w:lang w:val="en-US"/>
        </w:rPr>
        <w:tab/>
      </w:r>
    </w:p>
    <w:p w14:paraId="71F749B5" w14:textId="36D3A75B" w:rsidR="00D65CEF" w:rsidRPr="00591BCD" w:rsidRDefault="00D65CEF" w:rsidP="00D65CEF">
      <w:pPr>
        <w:tabs>
          <w:tab w:val="left" w:leader="underscore" w:pos="9639"/>
        </w:tabs>
        <w:rPr>
          <w:lang w:val="en-US"/>
        </w:rPr>
      </w:pPr>
    </w:p>
    <w:p w14:paraId="70C8189C" w14:textId="4FEB9FFA" w:rsidR="00D65CEF" w:rsidRPr="00591BCD" w:rsidRDefault="00D65CEF" w:rsidP="00D65CEF">
      <w:pPr>
        <w:tabs>
          <w:tab w:val="left" w:leader="underscore" w:pos="9639"/>
        </w:tabs>
        <w:rPr>
          <w:lang w:val="en-US"/>
        </w:rPr>
      </w:pPr>
      <w:r w:rsidRPr="00591BCD">
        <w:rPr>
          <w:lang w:val="en-US"/>
        </w:rPr>
        <w:tab/>
      </w:r>
    </w:p>
    <w:p w14:paraId="1D651C81" w14:textId="4B033CCE" w:rsidR="00D65CEF" w:rsidRPr="00591BCD" w:rsidRDefault="00D65CEF" w:rsidP="00D65CEF">
      <w:pPr>
        <w:tabs>
          <w:tab w:val="left" w:leader="underscore" w:pos="9639"/>
        </w:tabs>
        <w:rPr>
          <w:lang w:val="en-US"/>
        </w:rPr>
      </w:pPr>
    </w:p>
    <w:p w14:paraId="564090AA" w14:textId="4908D5FA" w:rsidR="00D65CEF" w:rsidRPr="00591BCD" w:rsidRDefault="00D65CEF" w:rsidP="00D65CEF">
      <w:pPr>
        <w:tabs>
          <w:tab w:val="left" w:leader="underscore" w:pos="9639"/>
        </w:tabs>
        <w:rPr>
          <w:lang w:val="en-US"/>
        </w:rPr>
      </w:pPr>
      <w:r w:rsidRPr="00591BCD">
        <w:rPr>
          <w:lang w:val="en-US"/>
        </w:rPr>
        <w:tab/>
      </w:r>
    </w:p>
    <w:p w14:paraId="7305A644" w14:textId="6D16DCD2" w:rsidR="00D65CEF" w:rsidRPr="00591BCD" w:rsidRDefault="00D65CEF" w:rsidP="00D65CEF">
      <w:pPr>
        <w:tabs>
          <w:tab w:val="left" w:leader="underscore" w:pos="9639"/>
        </w:tabs>
        <w:rPr>
          <w:lang w:val="en-US"/>
        </w:rPr>
      </w:pPr>
    </w:p>
    <w:p w14:paraId="21224C5E" w14:textId="797A28E1" w:rsidR="00D65CEF" w:rsidRPr="00591BCD" w:rsidRDefault="00D65CEF" w:rsidP="00D65CEF">
      <w:pPr>
        <w:tabs>
          <w:tab w:val="left" w:leader="underscore" w:pos="9639"/>
        </w:tabs>
        <w:rPr>
          <w:lang w:val="en-US"/>
        </w:rPr>
      </w:pPr>
      <w:r w:rsidRPr="00591BCD">
        <w:rPr>
          <w:lang w:val="en-US"/>
        </w:rPr>
        <w:tab/>
      </w:r>
    </w:p>
    <w:p w14:paraId="5E7F2AA9" w14:textId="4F947707" w:rsidR="00D65CEF" w:rsidRPr="00591BCD" w:rsidRDefault="00D65CEF" w:rsidP="00D65CEF">
      <w:pPr>
        <w:tabs>
          <w:tab w:val="left" w:leader="underscore" w:pos="9639"/>
        </w:tabs>
        <w:rPr>
          <w:lang w:val="en-US"/>
        </w:rPr>
      </w:pPr>
    </w:p>
    <w:p w14:paraId="0DA71506" w14:textId="4BCA2DD2" w:rsidR="00D65CEF" w:rsidRPr="00591BCD" w:rsidRDefault="00D65CEF" w:rsidP="00D65CEF">
      <w:pPr>
        <w:tabs>
          <w:tab w:val="left" w:leader="underscore" w:pos="9639"/>
        </w:tabs>
        <w:rPr>
          <w:lang w:val="en-US"/>
        </w:rPr>
      </w:pPr>
      <w:r w:rsidRPr="00591BCD">
        <w:rPr>
          <w:lang w:val="en-US"/>
        </w:rPr>
        <w:tab/>
      </w:r>
    </w:p>
    <w:p w14:paraId="264CB52C" w14:textId="67CF1154" w:rsidR="00D65CEF" w:rsidRPr="00591BCD" w:rsidRDefault="00D65CEF" w:rsidP="00D65CEF">
      <w:pPr>
        <w:tabs>
          <w:tab w:val="left" w:leader="underscore" w:pos="9639"/>
        </w:tabs>
        <w:rPr>
          <w:lang w:val="en-US"/>
        </w:rPr>
      </w:pPr>
    </w:p>
    <w:p w14:paraId="0DD8B423" w14:textId="555C232A" w:rsidR="00D65CEF" w:rsidRPr="00591BCD" w:rsidRDefault="00D65CEF" w:rsidP="00D65CEF">
      <w:pPr>
        <w:tabs>
          <w:tab w:val="left" w:leader="underscore" w:pos="9639"/>
        </w:tabs>
        <w:rPr>
          <w:lang w:val="en-US"/>
        </w:rPr>
      </w:pPr>
      <w:r w:rsidRPr="00591BCD">
        <w:rPr>
          <w:lang w:val="en-US"/>
        </w:rPr>
        <w:tab/>
      </w:r>
    </w:p>
    <w:p w14:paraId="4ABDE9CF" w14:textId="72BF8516" w:rsidR="00D65CEF" w:rsidRPr="00591BCD" w:rsidRDefault="00D65CEF" w:rsidP="00D65CEF">
      <w:pPr>
        <w:tabs>
          <w:tab w:val="left" w:leader="underscore" w:pos="9639"/>
        </w:tabs>
        <w:rPr>
          <w:lang w:val="en-US"/>
        </w:rPr>
      </w:pPr>
    </w:p>
    <w:p w14:paraId="3861837F" w14:textId="7C0432F3" w:rsidR="00D65CEF" w:rsidRPr="00591BCD" w:rsidRDefault="00D65CEF" w:rsidP="00D65CEF">
      <w:pPr>
        <w:tabs>
          <w:tab w:val="left" w:leader="underscore" w:pos="9639"/>
        </w:tabs>
        <w:rPr>
          <w:lang w:val="en-US"/>
        </w:rPr>
      </w:pPr>
      <w:r w:rsidRPr="00591BCD">
        <w:rPr>
          <w:lang w:val="en-US"/>
        </w:rPr>
        <w:tab/>
      </w:r>
    </w:p>
    <w:p w14:paraId="48238F62" w14:textId="17408D3A" w:rsidR="00D65CEF" w:rsidRPr="00591BCD" w:rsidRDefault="00D65CEF" w:rsidP="00D65CEF">
      <w:pPr>
        <w:tabs>
          <w:tab w:val="left" w:leader="underscore" w:pos="9639"/>
        </w:tabs>
        <w:rPr>
          <w:lang w:val="en-US"/>
        </w:rPr>
      </w:pPr>
    </w:p>
    <w:p w14:paraId="2276AFC1" w14:textId="5EBAB0BC" w:rsidR="00D65CEF" w:rsidRPr="00591BCD" w:rsidRDefault="00D65CEF" w:rsidP="00D65CEF">
      <w:pPr>
        <w:tabs>
          <w:tab w:val="left" w:leader="underscore" w:pos="9639"/>
        </w:tabs>
        <w:rPr>
          <w:lang w:val="en-US"/>
        </w:rPr>
      </w:pPr>
      <w:r w:rsidRPr="00591BCD">
        <w:rPr>
          <w:lang w:val="en-US"/>
        </w:rPr>
        <w:tab/>
      </w:r>
    </w:p>
    <w:p w14:paraId="3B1B01C0" w14:textId="161EFA58" w:rsidR="00D65CEF" w:rsidRPr="00591BCD" w:rsidRDefault="00D65CEF" w:rsidP="00D65CEF">
      <w:pPr>
        <w:tabs>
          <w:tab w:val="left" w:leader="underscore" w:pos="9639"/>
        </w:tabs>
        <w:rPr>
          <w:lang w:val="en-US"/>
        </w:rPr>
      </w:pPr>
    </w:p>
    <w:p w14:paraId="3D76C268" w14:textId="54FC4AD7" w:rsidR="00D65CEF" w:rsidRPr="00591BCD" w:rsidRDefault="00D65CEF" w:rsidP="00D65CEF">
      <w:pPr>
        <w:tabs>
          <w:tab w:val="left" w:leader="underscore" w:pos="9639"/>
        </w:tabs>
        <w:rPr>
          <w:lang w:val="en-US"/>
        </w:rPr>
      </w:pPr>
      <w:r w:rsidRPr="00591BCD">
        <w:rPr>
          <w:lang w:val="en-US"/>
        </w:rPr>
        <w:tab/>
      </w:r>
    </w:p>
    <w:p w14:paraId="6DD00AF2" w14:textId="6140D4E2" w:rsidR="00844A01" w:rsidRPr="00591BCD" w:rsidRDefault="00844A01" w:rsidP="00D65CEF">
      <w:pPr>
        <w:tabs>
          <w:tab w:val="left" w:leader="underscore" w:pos="9639"/>
        </w:tabs>
        <w:rPr>
          <w:lang w:val="en-US"/>
        </w:rPr>
      </w:pPr>
    </w:p>
    <w:p w14:paraId="0F33BC65" w14:textId="7AA98570" w:rsidR="00844A01" w:rsidRPr="00591BCD" w:rsidRDefault="00844A01" w:rsidP="00D65CEF">
      <w:pPr>
        <w:tabs>
          <w:tab w:val="left" w:leader="underscore" w:pos="9639"/>
        </w:tabs>
        <w:rPr>
          <w:lang w:val="en-US"/>
        </w:rPr>
      </w:pPr>
      <w:r w:rsidRPr="00591BCD">
        <w:rPr>
          <w:lang w:val="en-US"/>
        </w:rPr>
        <w:tab/>
      </w:r>
    </w:p>
    <w:p w14:paraId="54711086" w14:textId="1093C1D2" w:rsidR="00844A01" w:rsidRPr="00591BCD" w:rsidRDefault="00844A01" w:rsidP="00D65CEF">
      <w:pPr>
        <w:tabs>
          <w:tab w:val="left" w:leader="underscore" w:pos="9639"/>
        </w:tabs>
        <w:rPr>
          <w:lang w:val="en-US"/>
        </w:rPr>
      </w:pPr>
    </w:p>
    <w:p w14:paraId="0F7F404D" w14:textId="6AA4A51E" w:rsidR="00844A01" w:rsidRPr="00591BCD" w:rsidRDefault="00844A01" w:rsidP="00D65CEF">
      <w:pPr>
        <w:tabs>
          <w:tab w:val="left" w:leader="underscore" w:pos="9639"/>
        </w:tabs>
        <w:rPr>
          <w:lang w:val="en-US"/>
        </w:rPr>
      </w:pPr>
      <w:r w:rsidRPr="00591BCD">
        <w:rPr>
          <w:lang w:val="en-US"/>
        </w:rPr>
        <w:tab/>
      </w:r>
    </w:p>
    <w:p w14:paraId="495F6084" w14:textId="6B068204" w:rsidR="00844A01" w:rsidRPr="00591BCD" w:rsidRDefault="00844A01" w:rsidP="00D65CEF">
      <w:pPr>
        <w:tabs>
          <w:tab w:val="left" w:leader="underscore" w:pos="9639"/>
        </w:tabs>
        <w:rPr>
          <w:lang w:val="en-US"/>
        </w:rPr>
      </w:pPr>
    </w:p>
    <w:p w14:paraId="73B6BA07" w14:textId="0AED2D1F" w:rsidR="00844A01" w:rsidRPr="00591BCD" w:rsidRDefault="00844A01" w:rsidP="00D65CEF">
      <w:pPr>
        <w:tabs>
          <w:tab w:val="left" w:leader="underscore" w:pos="9639"/>
        </w:tabs>
        <w:rPr>
          <w:lang w:val="en-US"/>
        </w:rPr>
      </w:pPr>
      <w:r w:rsidRPr="00591BCD">
        <w:rPr>
          <w:lang w:val="en-US"/>
        </w:rPr>
        <w:tab/>
      </w:r>
    </w:p>
    <w:p w14:paraId="47E8C24C" w14:textId="7969F34C" w:rsidR="00844A01" w:rsidRPr="00591BCD" w:rsidRDefault="00844A01" w:rsidP="00D65CEF">
      <w:pPr>
        <w:tabs>
          <w:tab w:val="left" w:leader="underscore" w:pos="9639"/>
        </w:tabs>
        <w:rPr>
          <w:lang w:val="en-US"/>
        </w:rPr>
      </w:pPr>
    </w:p>
    <w:p w14:paraId="65020880" w14:textId="77777777" w:rsidR="00D82928" w:rsidRDefault="00D82928" w:rsidP="00D65CEF">
      <w:pPr>
        <w:tabs>
          <w:tab w:val="left" w:leader="underscore" w:pos="9639"/>
        </w:tabs>
        <w:rPr>
          <w:lang w:val="en-US"/>
        </w:rPr>
      </w:pPr>
    </w:p>
    <w:p w14:paraId="1E0D0F4E" w14:textId="5A360245" w:rsidR="00844A01" w:rsidRPr="00591BCD" w:rsidRDefault="006B702D" w:rsidP="00D65CEF">
      <w:pPr>
        <w:tabs>
          <w:tab w:val="left" w:leader="underscore" w:pos="9639"/>
        </w:tabs>
        <w:rPr>
          <w:lang w:val="en-US"/>
        </w:rPr>
      </w:pPr>
      <w:r w:rsidRPr="00591BCD">
        <w:rPr>
          <w:noProof/>
          <w:lang w:val="en-US"/>
        </w:rPr>
        <mc:AlternateContent>
          <mc:Choice Requires="wps">
            <w:drawing>
              <wp:anchor distT="45720" distB="45720" distL="114300" distR="114300" simplePos="0" relativeHeight="251658286" behindDoc="0" locked="0" layoutInCell="1" allowOverlap="1" wp14:anchorId="69DF215B" wp14:editId="4613FC8B">
                <wp:simplePos x="0" y="0"/>
                <wp:positionH relativeFrom="column">
                  <wp:posOffset>509905</wp:posOffset>
                </wp:positionH>
                <wp:positionV relativeFrom="paragraph">
                  <wp:posOffset>66040</wp:posOffset>
                </wp:positionV>
                <wp:extent cx="3552825" cy="1404620"/>
                <wp:effectExtent l="0" t="0" r="9525" b="0"/>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7FC99341" w14:textId="77777777" w:rsidR="00D82928" w:rsidRPr="004464D1" w:rsidRDefault="00D82928" w:rsidP="00E4634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69DF215B" id="_x0000_s1090" type="#_x0000_t202" style="position:absolute;left:0;text-align:left;margin-left:40.15pt;margin-top:5.2pt;width:279.75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" stroked="f">
                <v:textbox style="mso-fit-shape-to-text:t">
                  <w:txbxContent>
                    <w:p w14:paraId="7FC99341" w14:textId="77777777" w:rsidR="00D82928" w:rsidRPr="004464D1" w:rsidRDefault="00D82928" w:rsidP="00E4634F">
                      <w:pPr>
                        <w:rPr>
                          <w:b/>
                          <w:bCs/>
                        </w:rPr>
                      </w:pPr>
                      <w:r w:rsidRPr="004464D1">
                        <w:rPr>
                          <w:b/>
                          <w:bCs/>
                        </w:rPr>
                        <w:t xml:space="preserve">My key learning(s) </w:t>
                      </w:r>
                    </w:p>
                  </w:txbxContent>
                </v:textbox>
                <w10:wrap type="square"/>
              </v:shape>
            </w:pict>
          </mc:Fallback>
        </mc:AlternateContent>
      </w:r>
      <w:r w:rsidRPr="00591BCD">
        <w:rPr>
          <w:noProof/>
          <w:lang w:val="en-US"/>
        </w:rPr>
        <mc:AlternateContent>
          <mc:Choice Requires="wps">
            <w:drawing>
              <wp:anchor distT="0" distB="0" distL="114300" distR="114300" simplePos="0" relativeHeight="251658285" behindDoc="0" locked="0" layoutInCell="1" allowOverlap="1" wp14:anchorId="54A60FAA" wp14:editId="07CC455A">
                <wp:simplePos x="0" y="0"/>
                <wp:positionH relativeFrom="margin">
                  <wp:posOffset>0</wp:posOffset>
                </wp:positionH>
                <wp:positionV relativeFrom="paragraph">
                  <wp:posOffset>12700</wp:posOffset>
                </wp:positionV>
                <wp:extent cx="381000" cy="361950"/>
                <wp:effectExtent l="0" t="0" r="0" b="0"/>
                <wp:wrapNone/>
                <wp:docPr id="1070" name="Star: 5 Points 1070"/>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66F2181" id="Star: 5 Points 1070" o:spid="_x0000_s1026" style="position:absolute;margin-left:0;margin-top:1pt;width:30pt;height:28.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a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7EEB3CC8" w14:textId="7101BBD1" w:rsidR="00844A01" w:rsidRPr="00591BCD" w:rsidRDefault="00844A01" w:rsidP="00D65CEF">
      <w:pPr>
        <w:tabs>
          <w:tab w:val="left" w:leader="underscore" w:pos="9639"/>
        </w:tabs>
        <w:rPr>
          <w:lang w:val="en-US"/>
        </w:rPr>
      </w:pPr>
    </w:p>
    <w:p w14:paraId="1986F9BD" w14:textId="04417D4A" w:rsidR="00844A01" w:rsidRPr="00591BCD" w:rsidRDefault="00844A01" w:rsidP="00D65CEF">
      <w:pPr>
        <w:tabs>
          <w:tab w:val="left" w:leader="underscore" w:pos="9639"/>
        </w:tabs>
        <w:rPr>
          <w:lang w:val="en-US"/>
        </w:rPr>
      </w:pPr>
    </w:p>
    <w:p w14:paraId="07ABBF64" w14:textId="58444D1B" w:rsidR="00844A01" w:rsidRPr="00591BCD" w:rsidRDefault="00844A01" w:rsidP="00D65CEF">
      <w:pPr>
        <w:tabs>
          <w:tab w:val="left" w:leader="underscore" w:pos="9639"/>
        </w:tabs>
        <w:rPr>
          <w:lang w:val="en-US"/>
        </w:rPr>
      </w:pPr>
    </w:p>
    <w:p w14:paraId="3B431974" w14:textId="680F2039" w:rsidR="00D65CEF" w:rsidRPr="00591BCD" w:rsidRDefault="00FA73B2" w:rsidP="00902FD2">
      <w:pPr>
        <w:pStyle w:val="Heading3"/>
        <w:rPr>
          <w:lang w:val="en-US"/>
        </w:rPr>
      </w:pPr>
      <w:bookmarkStart w:id="101" w:name="_Toc69390915"/>
      <w:bookmarkStart w:id="102" w:name="_Toc69391018"/>
      <w:bookmarkStart w:id="103" w:name="_Toc69736632"/>
      <w:r w:rsidRPr="00591BCD">
        <w:rPr>
          <w:lang w:val="en-US"/>
        </w:rPr>
        <w:lastRenderedPageBreak/>
        <w:t>Company 2</w:t>
      </w:r>
      <w:bookmarkEnd w:id="101"/>
      <w:bookmarkEnd w:id="102"/>
      <w:bookmarkEnd w:id="103"/>
    </w:p>
    <w:p w14:paraId="337B85E6" w14:textId="397EA55F" w:rsidR="004A79F9" w:rsidRPr="00591BCD" w:rsidRDefault="004A79F9" w:rsidP="004A79F9">
      <w:pPr>
        <w:tabs>
          <w:tab w:val="left" w:leader="underscore" w:pos="9639"/>
        </w:tabs>
        <w:rPr>
          <w:lang w:val="en-US"/>
        </w:rPr>
      </w:pPr>
      <w:r w:rsidRPr="00591BCD">
        <w:rPr>
          <w:lang w:val="en-US"/>
        </w:rPr>
        <w:tab/>
      </w:r>
    </w:p>
    <w:p w14:paraId="4A9AEE8D" w14:textId="34BE642D" w:rsidR="004A79F9" w:rsidRPr="00591BCD" w:rsidRDefault="004A79F9" w:rsidP="004A79F9">
      <w:pPr>
        <w:tabs>
          <w:tab w:val="left" w:leader="underscore" w:pos="9639"/>
        </w:tabs>
        <w:rPr>
          <w:lang w:val="en-US"/>
        </w:rPr>
      </w:pPr>
    </w:p>
    <w:p w14:paraId="0715DABB" w14:textId="5F240E09" w:rsidR="004A79F9" w:rsidRPr="00591BCD" w:rsidRDefault="004A79F9" w:rsidP="004A79F9">
      <w:pPr>
        <w:tabs>
          <w:tab w:val="left" w:leader="underscore" w:pos="9639"/>
        </w:tabs>
        <w:rPr>
          <w:lang w:val="en-US"/>
        </w:rPr>
      </w:pPr>
      <w:r w:rsidRPr="00591BCD">
        <w:rPr>
          <w:lang w:val="en-US"/>
        </w:rPr>
        <w:tab/>
      </w:r>
    </w:p>
    <w:p w14:paraId="053B594C" w14:textId="50DD6CE9" w:rsidR="004A79F9" w:rsidRPr="00591BCD" w:rsidRDefault="004A79F9" w:rsidP="004A79F9">
      <w:pPr>
        <w:tabs>
          <w:tab w:val="left" w:leader="underscore" w:pos="9639"/>
        </w:tabs>
        <w:rPr>
          <w:lang w:val="en-US"/>
        </w:rPr>
      </w:pPr>
    </w:p>
    <w:p w14:paraId="59A7F83D" w14:textId="295AFA43" w:rsidR="004A79F9" w:rsidRPr="00591BCD" w:rsidRDefault="004A79F9" w:rsidP="004A79F9">
      <w:pPr>
        <w:tabs>
          <w:tab w:val="left" w:leader="underscore" w:pos="9639"/>
        </w:tabs>
        <w:rPr>
          <w:lang w:val="en-US"/>
        </w:rPr>
      </w:pPr>
      <w:r w:rsidRPr="00591BCD">
        <w:rPr>
          <w:lang w:val="en-US"/>
        </w:rPr>
        <w:tab/>
      </w:r>
    </w:p>
    <w:p w14:paraId="223FA7B8" w14:textId="7F120D57" w:rsidR="004A79F9" w:rsidRPr="00591BCD" w:rsidRDefault="004A79F9" w:rsidP="004A79F9">
      <w:pPr>
        <w:tabs>
          <w:tab w:val="left" w:leader="underscore" w:pos="9639"/>
        </w:tabs>
        <w:rPr>
          <w:lang w:val="en-US"/>
        </w:rPr>
      </w:pPr>
    </w:p>
    <w:p w14:paraId="7296B817" w14:textId="66222E1C" w:rsidR="004A79F9" w:rsidRPr="00591BCD" w:rsidRDefault="004A79F9" w:rsidP="004A79F9">
      <w:pPr>
        <w:tabs>
          <w:tab w:val="left" w:leader="underscore" w:pos="9639"/>
        </w:tabs>
        <w:rPr>
          <w:lang w:val="en-US"/>
        </w:rPr>
      </w:pPr>
      <w:r w:rsidRPr="00591BCD">
        <w:rPr>
          <w:lang w:val="en-US"/>
        </w:rPr>
        <w:tab/>
      </w:r>
    </w:p>
    <w:p w14:paraId="484FD485" w14:textId="3998BED2" w:rsidR="004A79F9" w:rsidRPr="00591BCD" w:rsidRDefault="004A79F9" w:rsidP="004A79F9">
      <w:pPr>
        <w:tabs>
          <w:tab w:val="left" w:leader="underscore" w:pos="9639"/>
        </w:tabs>
        <w:rPr>
          <w:lang w:val="en-US"/>
        </w:rPr>
      </w:pPr>
    </w:p>
    <w:p w14:paraId="33DD4339" w14:textId="2F90B44A" w:rsidR="004A79F9" w:rsidRPr="00591BCD" w:rsidRDefault="004A79F9" w:rsidP="004A79F9">
      <w:pPr>
        <w:tabs>
          <w:tab w:val="left" w:leader="underscore" w:pos="9639"/>
        </w:tabs>
        <w:rPr>
          <w:lang w:val="en-US"/>
        </w:rPr>
      </w:pPr>
      <w:r w:rsidRPr="00591BCD">
        <w:rPr>
          <w:lang w:val="en-US"/>
        </w:rPr>
        <w:tab/>
      </w:r>
    </w:p>
    <w:p w14:paraId="5D6153AC" w14:textId="79D3D0B0" w:rsidR="004A79F9" w:rsidRPr="00591BCD" w:rsidRDefault="004A79F9" w:rsidP="004A79F9">
      <w:pPr>
        <w:tabs>
          <w:tab w:val="left" w:leader="underscore" w:pos="9639"/>
        </w:tabs>
        <w:rPr>
          <w:lang w:val="en-US"/>
        </w:rPr>
      </w:pPr>
    </w:p>
    <w:p w14:paraId="4DF9DCA8" w14:textId="74B8016F" w:rsidR="004A79F9" w:rsidRPr="00591BCD" w:rsidRDefault="004A79F9" w:rsidP="004A79F9">
      <w:pPr>
        <w:tabs>
          <w:tab w:val="left" w:leader="underscore" w:pos="9639"/>
        </w:tabs>
        <w:rPr>
          <w:lang w:val="en-US"/>
        </w:rPr>
      </w:pPr>
      <w:r w:rsidRPr="00591BCD">
        <w:rPr>
          <w:lang w:val="en-US"/>
        </w:rPr>
        <w:tab/>
      </w:r>
    </w:p>
    <w:p w14:paraId="521C0179" w14:textId="17716C6E" w:rsidR="004A79F9" w:rsidRPr="00591BCD" w:rsidRDefault="004A79F9" w:rsidP="004A79F9">
      <w:pPr>
        <w:tabs>
          <w:tab w:val="left" w:leader="underscore" w:pos="9639"/>
        </w:tabs>
        <w:rPr>
          <w:lang w:val="en-US"/>
        </w:rPr>
      </w:pPr>
    </w:p>
    <w:p w14:paraId="755979E5" w14:textId="79016CC8" w:rsidR="004A79F9" w:rsidRPr="00591BCD" w:rsidRDefault="004A79F9" w:rsidP="004A79F9">
      <w:pPr>
        <w:tabs>
          <w:tab w:val="left" w:leader="underscore" w:pos="9639"/>
        </w:tabs>
        <w:rPr>
          <w:lang w:val="en-US"/>
        </w:rPr>
      </w:pPr>
      <w:r w:rsidRPr="00591BCD">
        <w:rPr>
          <w:lang w:val="en-US"/>
        </w:rPr>
        <w:tab/>
      </w:r>
    </w:p>
    <w:p w14:paraId="46B72BCB" w14:textId="7C17DD63" w:rsidR="004A79F9" w:rsidRPr="00591BCD" w:rsidRDefault="004A79F9" w:rsidP="004A79F9">
      <w:pPr>
        <w:tabs>
          <w:tab w:val="left" w:leader="underscore" w:pos="9639"/>
        </w:tabs>
        <w:rPr>
          <w:lang w:val="en-US"/>
        </w:rPr>
      </w:pPr>
    </w:p>
    <w:p w14:paraId="3A952C94" w14:textId="20438ECF" w:rsidR="004A79F9" w:rsidRPr="00591BCD" w:rsidRDefault="004A79F9" w:rsidP="004A79F9">
      <w:pPr>
        <w:tabs>
          <w:tab w:val="left" w:leader="underscore" w:pos="9639"/>
        </w:tabs>
        <w:rPr>
          <w:lang w:val="en-US"/>
        </w:rPr>
      </w:pPr>
      <w:r w:rsidRPr="00591BCD">
        <w:rPr>
          <w:lang w:val="en-US"/>
        </w:rPr>
        <w:tab/>
      </w:r>
    </w:p>
    <w:p w14:paraId="5ACA5784" w14:textId="1F8C4543" w:rsidR="004A79F9" w:rsidRPr="00591BCD" w:rsidRDefault="004A79F9" w:rsidP="004A79F9">
      <w:pPr>
        <w:tabs>
          <w:tab w:val="left" w:leader="underscore" w:pos="9639"/>
        </w:tabs>
        <w:rPr>
          <w:lang w:val="en-US"/>
        </w:rPr>
      </w:pPr>
    </w:p>
    <w:p w14:paraId="6349DACD" w14:textId="17696A7B" w:rsidR="004A79F9" w:rsidRPr="00591BCD" w:rsidRDefault="004A79F9" w:rsidP="004A79F9">
      <w:pPr>
        <w:tabs>
          <w:tab w:val="left" w:leader="underscore" w:pos="9639"/>
        </w:tabs>
        <w:rPr>
          <w:lang w:val="en-US"/>
        </w:rPr>
      </w:pPr>
      <w:r w:rsidRPr="00591BCD">
        <w:rPr>
          <w:lang w:val="en-US"/>
        </w:rPr>
        <w:tab/>
      </w:r>
    </w:p>
    <w:p w14:paraId="4226AE20" w14:textId="60F2D95D" w:rsidR="004A79F9" w:rsidRPr="00591BCD" w:rsidRDefault="004A79F9" w:rsidP="004A79F9">
      <w:pPr>
        <w:tabs>
          <w:tab w:val="left" w:leader="underscore" w:pos="9639"/>
        </w:tabs>
        <w:rPr>
          <w:lang w:val="en-US"/>
        </w:rPr>
      </w:pPr>
    </w:p>
    <w:p w14:paraId="5F89B986" w14:textId="111CB740" w:rsidR="004A79F9" w:rsidRPr="00591BCD" w:rsidRDefault="004A79F9" w:rsidP="004A79F9">
      <w:pPr>
        <w:tabs>
          <w:tab w:val="left" w:leader="underscore" w:pos="9639"/>
        </w:tabs>
        <w:rPr>
          <w:lang w:val="en-US"/>
        </w:rPr>
      </w:pPr>
      <w:r w:rsidRPr="00591BCD">
        <w:rPr>
          <w:lang w:val="en-US"/>
        </w:rPr>
        <w:tab/>
      </w:r>
    </w:p>
    <w:p w14:paraId="15AECD85" w14:textId="6E0F34CA" w:rsidR="004A79F9" w:rsidRPr="00591BCD" w:rsidRDefault="004A79F9" w:rsidP="004A79F9">
      <w:pPr>
        <w:tabs>
          <w:tab w:val="left" w:leader="underscore" w:pos="9639"/>
        </w:tabs>
        <w:rPr>
          <w:lang w:val="en-US"/>
        </w:rPr>
      </w:pPr>
    </w:p>
    <w:p w14:paraId="5869228A" w14:textId="5B2BEFCB" w:rsidR="004A79F9" w:rsidRPr="00591BCD" w:rsidRDefault="004A79F9" w:rsidP="004A79F9">
      <w:pPr>
        <w:tabs>
          <w:tab w:val="left" w:leader="underscore" w:pos="9639"/>
        </w:tabs>
        <w:rPr>
          <w:lang w:val="en-US"/>
        </w:rPr>
      </w:pPr>
      <w:r w:rsidRPr="00591BCD">
        <w:rPr>
          <w:lang w:val="en-US"/>
        </w:rPr>
        <w:tab/>
      </w:r>
    </w:p>
    <w:p w14:paraId="3F9B325C" w14:textId="3FE7D7AD" w:rsidR="004A79F9" w:rsidRPr="00591BCD" w:rsidRDefault="004A79F9" w:rsidP="004A79F9">
      <w:pPr>
        <w:tabs>
          <w:tab w:val="left" w:leader="underscore" w:pos="9639"/>
        </w:tabs>
        <w:rPr>
          <w:lang w:val="en-US"/>
        </w:rPr>
      </w:pPr>
    </w:p>
    <w:p w14:paraId="3C49E309" w14:textId="4AB92218" w:rsidR="004A79F9" w:rsidRPr="00591BCD" w:rsidRDefault="004A79F9" w:rsidP="004A79F9">
      <w:pPr>
        <w:tabs>
          <w:tab w:val="left" w:leader="underscore" w:pos="9639"/>
        </w:tabs>
        <w:rPr>
          <w:lang w:val="en-US"/>
        </w:rPr>
      </w:pPr>
      <w:r w:rsidRPr="00591BCD">
        <w:rPr>
          <w:lang w:val="en-US"/>
        </w:rPr>
        <w:tab/>
      </w:r>
    </w:p>
    <w:p w14:paraId="3B5DC7C3" w14:textId="17C563E7" w:rsidR="004A79F9" w:rsidRPr="00591BCD" w:rsidRDefault="004A79F9" w:rsidP="004A79F9">
      <w:pPr>
        <w:tabs>
          <w:tab w:val="left" w:leader="underscore" w:pos="9639"/>
        </w:tabs>
        <w:rPr>
          <w:lang w:val="en-US"/>
        </w:rPr>
      </w:pPr>
    </w:p>
    <w:p w14:paraId="0A964327" w14:textId="6E6000D3" w:rsidR="004A79F9" w:rsidRPr="00591BCD" w:rsidRDefault="004A79F9" w:rsidP="004A79F9">
      <w:pPr>
        <w:tabs>
          <w:tab w:val="left" w:leader="underscore" w:pos="9639"/>
        </w:tabs>
        <w:rPr>
          <w:lang w:val="en-US"/>
        </w:rPr>
      </w:pPr>
      <w:r w:rsidRPr="00591BCD">
        <w:rPr>
          <w:lang w:val="en-US"/>
        </w:rPr>
        <w:tab/>
      </w:r>
    </w:p>
    <w:p w14:paraId="740C9F60" w14:textId="234B287A" w:rsidR="004A79F9" w:rsidRPr="00591BCD" w:rsidRDefault="004A79F9" w:rsidP="004A79F9">
      <w:pPr>
        <w:tabs>
          <w:tab w:val="left" w:leader="underscore" w:pos="9639"/>
        </w:tabs>
        <w:rPr>
          <w:lang w:val="en-US"/>
        </w:rPr>
      </w:pPr>
    </w:p>
    <w:p w14:paraId="155C9AE0" w14:textId="66B10A5E" w:rsidR="004A79F9" w:rsidRPr="00591BCD" w:rsidRDefault="004A79F9" w:rsidP="004A79F9">
      <w:pPr>
        <w:tabs>
          <w:tab w:val="left" w:leader="underscore" w:pos="9639"/>
        </w:tabs>
        <w:rPr>
          <w:lang w:val="en-US"/>
        </w:rPr>
      </w:pPr>
      <w:r w:rsidRPr="00591BCD">
        <w:rPr>
          <w:lang w:val="en-US"/>
        </w:rPr>
        <w:tab/>
      </w:r>
    </w:p>
    <w:p w14:paraId="30E7AD0A" w14:textId="42E619E5" w:rsidR="004A79F9" w:rsidRPr="00591BCD" w:rsidRDefault="004A79F9" w:rsidP="004A79F9">
      <w:pPr>
        <w:tabs>
          <w:tab w:val="left" w:leader="underscore" w:pos="9639"/>
        </w:tabs>
        <w:rPr>
          <w:lang w:val="en-US"/>
        </w:rPr>
      </w:pPr>
    </w:p>
    <w:p w14:paraId="107C480D" w14:textId="080EFD76" w:rsidR="004A79F9" w:rsidRPr="00591BCD" w:rsidRDefault="004A79F9" w:rsidP="004A79F9">
      <w:pPr>
        <w:tabs>
          <w:tab w:val="left" w:leader="underscore" w:pos="9639"/>
        </w:tabs>
        <w:rPr>
          <w:lang w:val="en-US"/>
        </w:rPr>
      </w:pPr>
      <w:r w:rsidRPr="00591BCD">
        <w:rPr>
          <w:lang w:val="en-US"/>
        </w:rPr>
        <w:tab/>
      </w:r>
    </w:p>
    <w:p w14:paraId="421E4174" w14:textId="1DC1D1B7" w:rsidR="004A79F9" w:rsidRPr="00591BCD" w:rsidRDefault="004A79F9" w:rsidP="004A79F9">
      <w:pPr>
        <w:tabs>
          <w:tab w:val="left" w:leader="underscore" w:pos="9639"/>
        </w:tabs>
        <w:rPr>
          <w:lang w:val="en-US"/>
        </w:rPr>
      </w:pPr>
    </w:p>
    <w:p w14:paraId="2F971367" w14:textId="37712CD6" w:rsidR="004A79F9" w:rsidRPr="00591BCD" w:rsidRDefault="004A79F9" w:rsidP="004A79F9">
      <w:pPr>
        <w:tabs>
          <w:tab w:val="left" w:leader="underscore" w:pos="9639"/>
        </w:tabs>
        <w:rPr>
          <w:lang w:val="en-US"/>
        </w:rPr>
      </w:pPr>
      <w:r w:rsidRPr="00591BCD">
        <w:rPr>
          <w:lang w:val="en-US"/>
        </w:rPr>
        <w:tab/>
      </w:r>
    </w:p>
    <w:p w14:paraId="0BD1D5D4" w14:textId="0C04CF74" w:rsidR="004A79F9" w:rsidRPr="00591BCD" w:rsidRDefault="004A79F9" w:rsidP="004A79F9">
      <w:pPr>
        <w:tabs>
          <w:tab w:val="left" w:leader="underscore" w:pos="9639"/>
        </w:tabs>
        <w:rPr>
          <w:lang w:val="en-US"/>
        </w:rPr>
      </w:pPr>
    </w:p>
    <w:p w14:paraId="2F9759C7" w14:textId="4D17EFE4" w:rsidR="004A79F9" w:rsidRPr="00591BCD" w:rsidRDefault="004A79F9" w:rsidP="004A79F9">
      <w:pPr>
        <w:tabs>
          <w:tab w:val="left" w:leader="underscore" w:pos="9639"/>
        </w:tabs>
        <w:rPr>
          <w:lang w:val="en-US"/>
        </w:rPr>
      </w:pPr>
      <w:r w:rsidRPr="00591BCD">
        <w:rPr>
          <w:lang w:val="en-US"/>
        </w:rPr>
        <w:tab/>
      </w:r>
    </w:p>
    <w:p w14:paraId="2A5AD51F" w14:textId="79AED130" w:rsidR="004A79F9" w:rsidRPr="00591BCD" w:rsidRDefault="004A79F9" w:rsidP="004A79F9">
      <w:pPr>
        <w:tabs>
          <w:tab w:val="left" w:leader="underscore" w:pos="9639"/>
        </w:tabs>
        <w:rPr>
          <w:lang w:val="en-US"/>
        </w:rPr>
      </w:pPr>
    </w:p>
    <w:p w14:paraId="429C10DA" w14:textId="32CA73A1" w:rsidR="004A79F9" w:rsidRPr="00591BCD" w:rsidRDefault="004A79F9" w:rsidP="004A79F9">
      <w:pPr>
        <w:tabs>
          <w:tab w:val="left" w:leader="underscore" w:pos="9639"/>
        </w:tabs>
        <w:rPr>
          <w:lang w:val="en-US"/>
        </w:rPr>
      </w:pPr>
      <w:r w:rsidRPr="00591BCD">
        <w:rPr>
          <w:lang w:val="en-US"/>
        </w:rPr>
        <w:tab/>
      </w:r>
    </w:p>
    <w:p w14:paraId="1BC2B98A" w14:textId="185492A4" w:rsidR="004A79F9" w:rsidRPr="00591BCD" w:rsidRDefault="004A79F9" w:rsidP="004A79F9">
      <w:pPr>
        <w:tabs>
          <w:tab w:val="left" w:leader="underscore" w:pos="9639"/>
        </w:tabs>
        <w:rPr>
          <w:lang w:val="en-US"/>
        </w:rPr>
      </w:pPr>
    </w:p>
    <w:p w14:paraId="7F8A5732" w14:textId="294571E7" w:rsidR="004A79F9" w:rsidRPr="00591BCD" w:rsidRDefault="004A79F9" w:rsidP="004A79F9">
      <w:pPr>
        <w:tabs>
          <w:tab w:val="left" w:leader="underscore" w:pos="9639"/>
        </w:tabs>
        <w:rPr>
          <w:lang w:val="en-US"/>
        </w:rPr>
      </w:pPr>
      <w:r w:rsidRPr="00591BCD">
        <w:rPr>
          <w:lang w:val="en-US"/>
        </w:rPr>
        <w:lastRenderedPageBreak/>
        <w:tab/>
      </w:r>
    </w:p>
    <w:p w14:paraId="682F7193" w14:textId="7F24F941" w:rsidR="004A79F9" w:rsidRPr="00591BCD" w:rsidRDefault="004A79F9" w:rsidP="004A79F9">
      <w:pPr>
        <w:tabs>
          <w:tab w:val="left" w:leader="underscore" w:pos="9639"/>
        </w:tabs>
        <w:rPr>
          <w:lang w:val="en-US"/>
        </w:rPr>
      </w:pPr>
    </w:p>
    <w:p w14:paraId="487B1F2F" w14:textId="55F5407D" w:rsidR="004A79F9" w:rsidRPr="00591BCD" w:rsidRDefault="004A79F9" w:rsidP="004A79F9">
      <w:pPr>
        <w:tabs>
          <w:tab w:val="left" w:leader="underscore" w:pos="9639"/>
        </w:tabs>
        <w:rPr>
          <w:lang w:val="en-US"/>
        </w:rPr>
      </w:pPr>
      <w:r w:rsidRPr="00591BCD">
        <w:rPr>
          <w:lang w:val="en-US"/>
        </w:rPr>
        <w:tab/>
      </w:r>
    </w:p>
    <w:p w14:paraId="3CB7D673" w14:textId="73AAC7DA" w:rsidR="004A79F9" w:rsidRPr="00591BCD" w:rsidRDefault="004A79F9" w:rsidP="004A79F9">
      <w:pPr>
        <w:tabs>
          <w:tab w:val="left" w:leader="underscore" w:pos="9639"/>
        </w:tabs>
        <w:rPr>
          <w:lang w:val="en-US"/>
        </w:rPr>
      </w:pPr>
    </w:p>
    <w:p w14:paraId="79C1DA5F" w14:textId="5B467DCC" w:rsidR="004A79F9" w:rsidRPr="00591BCD" w:rsidRDefault="004A79F9" w:rsidP="004A79F9">
      <w:pPr>
        <w:tabs>
          <w:tab w:val="left" w:leader="underscore" w:pos="9639"/>
        </w:tabs>
        <w:rPr>
          <w:lang w:val="en-US"/>
        </w:rPr>
      </w:pPr>
      <w:r w:rsidRPr="00591BCD">
        <w:rPr>
          <w:lang w:val="en-US"/>
        </w:rPr>
        <w:tab/>
      </w:r>
    </w:p>
    <w:p w14:paraId="3A54D985" w14:textId="6429980F" w:rsidR="004A79F9" w:rsidRPr="00591BCD" w:rsidRDefault="004A79F9" w:rsidP="004A79F9">
      <w:pPr>
        <w:tabs>
          <w:tab w:val="left" w:leader="underscore" w:pos="9639"/>
        </w:tabs>
        <w:rPr>
          <w:lang w:val="en-US"/>
        </w:rPr>
      </w:pPr>
    </w:p>
    <w:p w14:paraId="2ABB6200" w14:textId="55773F98" w:rsidR="004A79F9" w:rsidRPr="00591BCD" w:rsidRDefault="004A79F9" w:rsidP="004A79F9">
      <w:pPr>
        <w:tabs>
          <w:tab w:val="left" w:leader="underscore" w:pos="9639"/>
        </w:tabs>
        <w:rPr>
          <w:lang w:val="en-US"/>
        </w:rPr>
      </w:pPr>
      <w:r w:rsidRPr="00591BCD">
        <w:rPr>
          <w:lang w:val="en-US"/>
        </w:rPr>
        <w:tab/>
      </w:r>
    </w:p>
    <w:p w14:paraId="5ACF7F43" w14:textId="65520D65" w:rsidR="004A79F9" w:rsidRPr="00591BCD" w:rsidRDefault="004A79F9" w:rsidP="004A79F9">
      <w:pPr>
        <w:tabs>
          <w:tab w:val="left" w:leader="underscore" w:pos="9639"/>
        </w:tabs>
        <w:rPr>
          <w:lang w:val="en-US"/>
        </w:rPr>
      </w:pPr>
    </w:p>
    <w:p w14:paraId="17D8D6A7" w14:textId="0B0B5055" w:rsidR="004A79F9" w:rsidRPr="00591BCD" w:rsidRDefault="004A79F9" w:rsidP="004A79F9">
      <w:pPr>
        <w:tabs>
          <w:tab w:val="left" w:leader="underscore" w:pos="9639"/>
        </w:tabs>
        <w:rPr>
          <w:lang w:val="en-US"/>
        </w:rPr>
      </w:pPr>
      <w:r w:rsidRPr="00591BCD">
        <w:rPr>
          <w:lang w:val="en-US"/>
        </w:rPr>
        <w:tab/>
      </w:r>
    </w:p>
    <w:p w14:paraId="4C1580F4" w14:textId="7000F3B1" w:rsidR="004A79F9" w:rsidRPr="00591BCD" w:rsidRDefault="004A79F9" w:rsidP="004A79F9">
      <w:pPr>
        <w:tabs>
          <w:tab w:val="left" w:leader="underscore" w:pos="9639"/>
        </w:tabs>
        <w:rPr>
          <w:lang w:val="en-US"/>
        </w:rPr>
      </w:pPr>
    </w:p>
    <w:p w14:paraId="6F91D272" w14:textId="5A7050E3" w:rsidR="004A79F9" w:rsidRPr="00591BCD" w:rsidRDefault="004A79F9" w:rsidP="004A79F9">
      <w:pPr>
        <w:tabs>
          <w:tab w:val="left" w:leader="underscore" w:pos="9639"/>
        </w:tabs>
        <w:rPr>
          <w:lang w:val="en-US"/>
        </w:rPr>
      </w:pPr>
      <w:r w:rsidRPr="00591BCD">
        <w:rPr>
          <w:lang w:val="en-US"/>
        </w:rPr>
        <w:tab/>
      </w:r>
    </w:p>
    <w:p w14:paraId="21DBFE44" w14:textId="0FB63C77" w:rsidR="004A79F9" w:rsidRPr="00591BCD" w:rsidRDefault="004A79F9" w:rsidP="004A79F9">
      <w:pPr>
        <w:tabs>
          <w:tab w:val="left" w:leader="underscore" w:pos="9639"/>
        </w:tabs>
        <w:rPr>
          <w:lang w:val="en-US"/>
        </w:rPr>
      </w:pPr>
    </w:p>
    <w:p w14:paraId="5D3A58D3" w14:textId="06566FFA" w:rsidR="004A79F9" w:rsidRPr="00591BCD" w:rsidRDefault="004A79F9" w:rsidP="004A79F9">
      <w:pPr>
        <w:tabs>
          <w:tab w:val="left" w:leader="underscore" w:pos="9639"/>
        </w:tabs>
        <w:rPr>
          <w:lang w:val="en-US"/>
        </w:rPr>
      </w:pPr>
      <w:r w:rsidRPr="00591BCD">
        <w:rPr>
          <w:lang w:val="en-US"/>
        </w:rPr>
        <w:tab/>
      </w:r>
    </w:p>
    <w:p w14:paraId="3D12864A" w14:textId="0AB68EC4" w:rsidR="004A79F9" w:rsidRPr="00591BCD" w:rsidRDefault="004A79F9" w:rsidP="004A79F9">
      <w:pPr>
        <w:tabs>
          <w:tab w:val="left" w:leader="underscore" w:pos="9639"/>
        </w:tabs>
        <w:rPr>
          <w:lang w:val="en-US"/>
        </w:rPr>
      </w:pPr>
    </w:p>
    <w:p w14:paraId="188FAC6E" w14:textId="77BB2205" w:rsidR="004A79F9" w:rsidRPr="00591BCD" w:rsidRDefault="004A79F9" w:rsidP="004A79F9">
      <w:pPr>
        <w:tabs>
          <w:tab w:val="left" w:leader="underscore" w:pos="9639"/>
        </w:tabs>
        <w:rPr>
          <w:lang w:val="en-US"/>
        </w:rPr>
      </w:pPr>
      <w:r w:rsidRPr="00591BCD">
        <w:rPr>
          <w:lang w:val="en-US"/>
        </w:rPr>
        <w:tab/>
      </w:r>
    </w:p>
    <w:p w14:paraId="61152123" w14:textId="02A5175B" w:rsidR="004A79F9" w:rsidRPr="00591BCD" w:rsidRDefault="004A79F9" w:rsidP="004A79F9">
      <w:pPr>
        <w:tabs>
          <w:tab w:val="left" w:leader="underscore" w:pos="9639"/>
        </w:tabs>
        <w:rPr>
          <w:lang w:val="en-US"/>
        </w:rPr>
      </w:pPr>
    </w:p>
    <w:p w14:paraId="127DB728" w14:textId="176F333F" w:rsidR="004A79F9" w:rsidRPr="00591BCD" w:rsidRDefault="004A79F9" w:rsidP="004A79F9">
      <w:pPr>
        <w:tabs>
          <w:tab w:val="left" w:leader="underscore" w:pos="9639"/>
        </w:tabs>
        <w:rPr>
          <w:lang w:val="en-US"/>
        </w:rPr>
      </w:pPr>
      <w:r w:rsidRPr="00591BCD">
        <w:rPr>
          <w:lang w:val="en-US"/>
        </w:rPr>
        <w:tab/>
      </w:r>
    </w:p>
    <w:p w14:paraId="200DB2DC" w14:textId="48935386" w:rsidR="004A79F9" w:rsidRPr="00591BCD" w:rsidRDefault="004A79F9" w:rsidP="004A79F9">
      <w:pPr>
        <w:tabs>
          <w:tab w:val="left" w:leader="underscore" w:pos="9639"/>
        </w:tabs>
        <w:rPr>
          <w:lang w:val="en-US"/>
        </w:rPr>
      </w:pPr>
    </w:p>
    <w:p w14:paraId="56F81EF5" w14:textId="62FEFB48" w:rsidR="004A79F9" w:rsidRPr="00591BCD" w:rsidRDefault="004A79F9" w:rsidP="004A79F9">
      <w:pPr>
        <w:tabs>
          <w:tab w:val="left" w:leader="underscore" w:pos="9639"/>
        </w:tabs>
        <w:rPr>
          <w:lang w:val="en-US"/>
        </w:rPr>
      </w:pPr>
      <w:r w:rsidRPr="00591BCD">
        <w:rPr>
          <w:lang w:val="en-US"/>
        </w:rPr>
        <w:tab/>
      </w:r>
    </w:p>
    <w:p w14:paraId="6AFAEB45" w14:textId="3720A868" w:rsidR="00844A01" w:rsidRPr="00591BCD" w:rsidRDefault="00844A01" w:rsidP="004A79F9">
      <w:pPr>
        <w:tabs>
          <w:tab w:val="left" w:leader="underscore" w:pos="9639"/>
        </w:tabs>
        <w:rPr>
          <w:lang w:val="en-US"/>
        </w:rPr>
      </w:pPr>
    </w:p>
    <w:p w14:paraId="7AE97ECF" w14:textId="697C915D" w:rsidR="00844A01" w:rsidRPr="00591BCD" w:rsidRDefault="00844A01" w:rsidP="004A79F9">
      <w:pPr>
        <w:tabs>
          <w:tab w:val="left" w:leader="underscore" w:pos="9639"/>
        </w:tabs>
        <w:rPr>
          <w:lang w:val="en-US"/>
        </w:rPr>
      </w:pPr>
      <w:r w:rsidRPr="00591BCD">
        <w:rPr>
          <w:lang w:val="en-US"/>
        </w:rPr>
        <w:tab/>
      </w:r>
    </w:p>
    <w:p w14:paraId="6AE19CE9" w14:textId="6C4D87B5" w:rsidR="00844A01" w:rsidRPr="00591BCD" w:rsidRDefault="00844A01" w:rsidP="004A79F9">
      <w:pPr>
        <w:tabs>
          <w:tab w:val="left" w:leader="underscore" w:pos="9639"/>
        </w:tabs>
        <w:rPr>
          <w:lang w:val="en-US"/>
        </w:rPr>
      </w:pPr>
    </w:p>
    <w:p w14:paraId="755C2EB3" w14:textId="6677B6B7" w:rsidR="00844A01" w:rsidRPr="00591BCD" w:rsidRDefault="00844A01" w:rsidP="004A79F9">
      <w:pPr>
        <w:tabs>
          <w:tab w:val="left" w:leader="underscore" w:pos="9639"/>
        </w:tabs>
        <w:rPr>
          <w:lang w:val="en-US"/>
        </w:rPr>
      </w:pPr>
      <w:r w:rsidRPr="00591BCD">
        <w:rPr>
          <w:lang w:val="en-US"/>
        </w:rPr>
        <w:tab/>
      </w:r>
    </w:p>
    <w:p w14:paraId="19A96E5D" w14:textId="13FB9E22" w:rsidR="00844A01" w:rsidRPr="00591BCD" w:rsidRDefault="00844A01" w:rsidP="004A79F9">
      <w:pPr>
        <w:tabs>
          <w:tab w:val="left" w:leader="underscore" w:pos="9639"/>
        </w:tabs>
        <w:rPr>
          <w:lang w:val="en-US"/>
        </w:rPr>
      </w:pPr>
    </w:p>
    <w:p w14:paraId="36EE489B" w14:textId="166CEF17" w:rsidR="00844A01" w:rsidRPr="00591BCD" w:rsidRDefault="00844A01" w:rsidP="004A79F9">
      <w:pPr>
        <w:tabs>
          <w:tab w:val="left" w:leader="underscore" w:pos="9639"/>
        </w:tabs>
        <w:rPr>
          <w:lang w:val="en-US"/>
        </w:rPr>
      </w:pPr>
      <w:r w:rsidRPr="00591BCD">
        <w:rPr>
          <w:lang w:val="en-US"/>
        </w:rPr>
        <w:tab/>
      </w:r>
    </w:p>
    <w:p w14:paraId="6C1D1274" w14:textId="3259E8D3" w:rsidR="00844A01" w:rsidRPr="00591BCD" w:rsidRDefault="00844A01" w:rsidP="004A79F9">
      <w:pPr>
        <w:tabs>
          <w:tab w:val="left" w:leader="underscore" w:pos="9639"/>
        </w:tabs>
        <w:rPr>
          <w:lang w:val="en-US"/>
        </w:rPr>
      </w:pPr>
    </w:p>
    <w:p w14:paraId="3E45A3B8" w14:textId="6418DFC9" w:rsidR="00844A01" w:rsidRPr="00591BCD" w:rsidRDefault="00844A01" w:rsidP="004A79F9">
      <w:pPr>
        <w:tabs>
          <w:tab w:val="left" w:leader="underscore" w:pos="9639"/>
        </w:tabs>
        <w:rPr>
          <w:lang w:val="en-US"/>
        </w:rPr>
      </w:pPr>
      <w:r w:rsidRPr="00591BCD">
        <w:rPr>
          <w:lang w:val="en-US"/>
        </w:rPr>
        <w:tab/>
      </w:r>
    </w:p>
    <w:p w14:paraId="294E2033" w14:textId="375EF93D" w:rsidR="00844A01" w:rsidRPr="00591BCD" w:rsidRDefault="00844A01" w:rsidP="004A79F9">
      <w:pPr>
        <w:tabs>
          <w:tab w:val="left" w:leader="underscore" w:pos="9639"/>
        </w:tabs>
        <w:rPr>
          <w:lang w:val="en-US"/>
        </w:rPr>
      </w:pPr>
    </w:p>
    <w:p w14:paraId="518C7758" w14:textId="56F5D588" w:rsidR="00844A01" w:rsidRPr="00591BCD" w:rsidRDefault="00844A01" w:rsidP="004A79F9">
      <w:pPr>
        <w:tabs>
          <w:tab w:val="left" w:leader="underscore" w:pos="9639"/>
        </w:tabs>
        <w:rPr>
          <w:lang w:val="en-US"/>
        </w:rPr>
      </w:pPr>
      <w:r w:rsidRPr="00591BCD">
        <w:rPr>
          <w:lang w:val="en-US"/>
        </w:rPr>
        <w:tab/>
      </w:r>
    </w:p>
    <w:p w14:paraId="300DA65D" w14:textId="16B3FD1A" w:rsidR="00844A01" w:rsidRPr="00591BCD" w:rsidRDefault="00844A01" w:rsidP="004A79F9">
      <w:pPr>
        <w:tabs>
          <w:tab w:val="left" w:leader="underscore" w:pos="9639"/>
        </w:tabs>
        <w:rPr>
          <w:lang w:val="en-US"/>
        </w:rPr>
      </w:pPr>
    </w:p>
    <w:p w14:paraId="12019495" w14:textId="637FC9F2" w:rsidR="00844A01" w:rsidRPr="00591BCD" w:rsidRDefault="00844A01" w:rsidP="004A79F9">
      <w:pPr>
        <w:tabs>
          <w:tab w:val="left" w:leader="underscore" w:pos="9639"/>
        </w:tabs>
        <w:rPr>
          <w:lang w:val="en-US"/>
        </w:rPr>
      </w:pPr>
      <w:r w:rsidRPr="00591BCD">
        <w:rPr>
          <w:lang w:val="en-US"/>
        </w:rPr>
        <w:tab/>
      </w:r>
    </w:p>
    <w:p w14:paraId="387327B3" w14:textId="6E19C426" w:rsidR="00844A01" w:rsidRPr="00591BCD" w:rsidRDefault="00844A01" w:rsidP="004A79F9">
      <w:pPr>
        <w:tabs>
          <w:tab w:val="left" w:leader="underscore" w:pos="9639"/>
        </w:tabs>
        <w:rPr>
          <w:lang w:val="en-US"/>
        </w:rPr>
      </w:pPr>
    </w:p>
    <w:p w14:paraId="78041D94" w14:textId="42A8FAEA" w:rsidR="00844A01" w:rsidRPr="00591BCD" w:rsidRDefault="006B702D" w:rsidP="004A79F9">
      <w:pPr>
        <w:tabs>
          <w:tab w:val="left" w:leader="underscore" w:pos="9639"/>
        </w:tabs>
        <w:rPr>
          <w:lang w:val="en-US"/>
        </w:rPr>
      </w:pPr>
      <w:r w:rsidRPr="00591BCD">
        <w:rPr>
          <w:noProof/>
          <w:lang w:val="en-US"/>
        </w:rPr>
        <mc:AlternateContent>
          <mc:Choice Requires="wps">
            <w:drawing>
              <wp:anchor distT="45720" distB="45720" distL="114300" distR="114300" simplePos="0" relativeHeight="251657216" behindDoc="0" locked="0" layoutInCell="1" allowOverlap="1" wp14:anchorId="4DAD959D" wp14:editId="428D53E7">
                <wp:simplePos x="0" y="0"/>
                <wp:positionH relativeFrom="column">
                  <wp:posOffset>410210</wp:posOffset>
                </wp:positionH>
                <wp:positionV relativeFrom="paragraph">
                  <wp:posOffset>76200</wp:posOffset>
                </wp:positionV>
                <wp:extent cx="1400175" cy="1404620"/>
                <wp:effectExtent l="0" t="0" r="9525" b="0"/>
                <wp:wrapSquare wrapText="bothSides"/>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noFill/>
                          <a:miter lim="800000"/>
                          <a:headEnd/>
                          <a:tailEnd/>
                        </a:ln>
                      </wps:spPr>
                      <wps:txbx>
                        <w:txbxContent>
                          <w:p w14:paraId="164ECEE0" w14:textId="77777777" w:rsidR="00D82928" w:rsidRPr="004464D1" w:rsidRDefault="00D82928" w:rsidP="00E4634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4DAD959D" id="_x0000_s1091" type="#_x0000_t202" style="position:absolute;left:0;text-align:left;margin-left:32.3pt;margin-top:6pt;width:110.2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" stroked="f">
                <v:textbox style="mso-fit-shape-to-text:t">
                  <w:txbxContent>
                    <w:p w14:paraId="164ECEE0" w14:textId="77777777" w:rsidR="00D82928" w:rsidRPr="004464D1" w:rsidRDefault="00D82928" w:rsidP="00E4634F">
                      <w:pPr>
                        <w:rPr>
                          <w:b/>
                          <w:bCs/>
                        </w:rPr>
                      </w:pPr>
                      <w:r w:rsidRPr="004464D1">
                        <w:rPr>
                          <w:b/>
                          <w:bCs/>
                        </w:rPr>
                        <w:t xml:space="preserve">My key learning(s) </w:t>
                      </w:r>
                    </w:p>
                  </w:txbxContent>
                </v:textbox>
                <w10:wrap type="square"/>
              </v:shape>
            </w:pict>
          </mc:Fallback>
        </mc:AlternateContent>
      </w:r>
      <w:r w:rsidRPr="00591BCD">
        <w:rPr>
          <w:noProof/>
          <w:lang w:val="en-US"/>
        </w:rPr>
        <mc:AlternateContent>
          <mc:Choice Requires="wps">
            <w:drawing>
              <wp:anchor distT="0" distB="0" distL="114300" distR="114300" simplePos="0" relativeHeight="251658288" behindDoc="1" locked="0" layoutInCell="1" allowOverlap="1" wp14:anchorId="01C720A5" wp14:editId="11368CDC">
                <wp:simplePos x="0" y="0"/>
                <wp:positionH relativeFrom="margin">
                  <wp:posOffset>0</wp:posOffset>
                </wp:positionH>
                <wp:positionV relativeFrom="paragraph">
                  <wp:posOffset>10795</wp:posOffset>
                </wp:positionV>
                <wp:extent cx="381000" cy="361950"/>
                <wp:effectExtent l="0" t="0" r="0" b="0"/>
                <wp:wrapTight wrapText="bothSides">
                  <wp:wrapPolygon edited="0">
                    <wp:start x="7560" y="0"/>
                    <wp:lineTo x="0" y="7958"/>
                    <wp:lineTo x="0" y="9095"/>
                    <wp:lineTo x="2160" y="20463"/>
                    <wp:lineTo x="19440" y="20463"/>
                    <wp:lineTo x="20520" y="9095"/>
                    <wp:lineTo x="20520" y="7958"/>
                    <wp:lineTo x="12960" y="0"/>
                    <wp:lineTo x="7560" y="0"/>
                  </wp:wrapPolygon>
                </wp:wrapTight>
                <wp:docPr id="1057" name="Star: 5 Points 1057"/>
                <wp:cNvGraphicFramePr/>
                <a:graphic xmlns:a="http://schemas.openxmlformats.org/drawingml/2006/main">
                  <a:graphicData uri="http://schemas.microsoft.com/office/word/2010/wordprocessingShape">
                    <wps:wsp>
                      <wps:cNvSpPr/>
                      <wps:spPr>
                        <a:xfrm>
                          <a:off x="0" y="0"/>
                          <a:ext cx="381000" cy="361950"/>
                        </a:xfrm>
                        <a:prstGeom prst="star5">
                          <a:avLst>
                            <a:gd name="adj" fmla="val 16051"/>
                            <a:gd name="hf" fmla="val 105146"/>
                            <a:gd name="vf" fmla="val 110557"/>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84199BF" id="Star: 5 Points 1057" o:spid="_x0000_s1026" style="position:absolute;margin-left:0;margin-top:.85pt;width:30pt;height:28.5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" path="m,138252r152705,9865l190500,r37795,148117l381000,138252,251654,219929r56581,142020l190500,264310,72765,361949,129346,219929,,138252xe" fillcolor="#fdaf18 [3207]" stroked="f" strokeweight="2pt">
                <v:path arrowok="t" o:connecttype="custom" o:connectlocs="0,138252;152705,148117;190500,0;228295,148117;381000,138252;251654,219929;308235,361949;190500,264310;72765,361949;129346,219929;0,138252" o:connectangles="0,0,0,0,0,0,0,0,0,0,0"/>
                <w10:wrap type="tight" anchorx="margin"/>
              </v:shape>
            </w:pict>
          </mc:Fallback>
        </mc:AlternateContent>
      </w:r>
    </w:p>
    <w:p w14:paraId="14EC950E" w14:textId="571C5B23" w:rsidR="00844A01" w:rsidRPr="00591BCD" w:rsidRDefault="00844A01" w:rsidP="004A79F9">
      <w:pPr>
        <w:tabs>
          <w:tab w:val="left" w:leader="underscore" w:pos="9639"/>
        </w:tabs>
        <w:rPr>
          <w:lang w:val="en-US"/>
        </w:rPr>
      </w:pPr>
    </w:p>
    <w:p w14:paraId="4B14F44F" w14:textId="18F419ED" w:rsidR="00844A01" w:rsidRPr="00591BCD" w:rsidRDefault="00844A01" w:rsidP="004A79F9">
      <w:pPr>
        <w:tabs>
          <w:tab w:val="left" w:leader="underscore" w:pos="9639"/>
        </w:tabs>
        <w:rPr>
          <w:lang w:val="en-US"/>
        </w:rPr>
      </w:pPr>
    </w:p>
    <w:p w14:paraId="14A305E0" w14:textId="3F4D44C5" w:rsidR="00844A01" w:rsidRPr="00591BCD" w:rsidRDefault="00844A01" w:rsidP="004A79F9">
      <w:pPr>
        <w:tabs>
          <w:tab w:val="left" w:leader="underscore" w:pos="9639"/>
        </w:tabs>
        <w:rPr>
          <w:lang w:val="en-US"/>
        </w:rPr>
      </w:pPr>
    </w:p>
    <w:p w14:paraId="683FAB2B" w14:textId="5514C83D" w:rsidR="00D65CEF" w:rsidRPr="00591BCD" w:rsidRDefault="00FA73B2" w:rsidP="00902FD2">
      <w:pPr>
        <w:pStyle w:val="Heading3"/>
        <w:rPr>
          <w:lang w:val="en-US"/>
        </w:rPr>
      </w:pPr>
      <w:bookmarkStart w:id="104" w:name="_Toc69390916"/>
      <w:bookmarkStart w:id="105" w:name="_Toc69391019"/>
      <w:bookmarkStart w:id="106" w:name="_Toc69736633"/>
      <w:r w:rsidRPr="00591BCD">
        <w:rPr>
          <w:lang w:val="en-US"/>
        </w:rPr>
        <w:lastRenderedPageBreak/>
        <w:t>Company 3</w:t>
      </w:r>
      <w:bookmarkEnd w:id="104"/>
      <w:bookmarkEnd w:id="105"/>
      <w:bookmarkEnd w:id="106"/>
    </w:p>
    <w:p w14:paraId="6A4601F5" w14:textId="2FD4B068" w:rsidR="008772BD" w:rsidRPr="00591BCD" w:rsidRDefault="008772BD" w:rsidP="008772BD">
      <w:pPr>
        <w:tabs>
          <w:tab w:val="left" w:leader="underscore" w:pos="9639"/>
        </w:tabs>
        <w:rPr>
          <w:lang w:val="en-US"/>
        </w:rPr>
      </w:pPr>
      <w:r w:rsidRPr="00591BCD">
        <w:rPr>
          <w:lang w:val="en-US"/>
        </w:rPr>
        <w:tab/>
      </w:r>
    </w:p>
    <w:p w14:paraId="0D80489F" w14:textId="0D6EB024" w:rsidR="008772BD" w:rsidRPr="00591BCD" w:rsidRDefault="008772BD" w:rsidP="008772BD">
      <w:pPr>
        <w:tabs>
          <w:tab w:val="left" w:leader="underscore" w:pos="9639"/>
        </w:tabs>
        <w:rPr>
          <w:lang w:val="en-US"/>
        </w:rPr>
      </w:pPr>
    </w:p>
    <w:p w14:paraId="6A680747" w14:textId="12C61F5C" w:rsidR="008772BD" w:rsidRPr="00591BCD" w:rsidRDefault="008772BD" w:rsidP="008772BD">
      <w:pPr>
        <w:tabs>
          <w:tab w:val="left" w:leader="underscore" w:pos="9639"/>
        </w:tabs>
        <w:rPr>
          <w:lang w:val="en-US"/>
        </w:rPr>
      </w:pPr>
      <w:r w:rsidRPr="00591BCD">
        <w:rPr>
          <w:lang w:val="en-US"/>
        </w:rPr>
        <w:tab/>
      </w:r>
    </w:p>
    <w:p w14:paraId="55ADB70E" w14:textId="04547B7E" w:rsidR="008772BD" w:rsidRPr="00591BCD" w:rsidRDefault="008772BD" w:rsidP="008772BD">
      <w:pPr>
        <w:tabs>
          <w:tab w:val="left" w:leader="underscore" w:pos="9639"/>
        </w:tabs>
        <w:rPr>
          <w:lang w:val="en-US"/>
        </w:rPr>
      </w:pPr>
    </w:p>
    <w:p w14:paraId="3812375D" w14:textId="74A3137A" w:rsidR="008772BD" w:rsidRPr="00591BCD" w:rsidRDefault="008772BD" w:rsidP="008772BD">
      <w:pPr>
        <w:tabs>
          <w:tab w:val="left" w:leader="underscore" w:pos="9639"/>
        </w:tabs>
        <w:rPr>
          <w:lang w:val="en-US"/>
        </w:rPr>
      </w:pPr>
      <w:r w:rsidRPr="00591BCD">
        <w:rPr>
          <w:lang w:val="en-US"/>
        </w:rPr>
        <w:tab/>
      </w:r>
    </w:p>
    <w:p w14:paraId="2F2F3059" w14:textId="405E9814" w:rsidR="008772BD" w:rsidRPr="00591BCD" w:rsidRDefault="008772BD" w:rsidP="008772BD">
      <w:pPr>
        <w:tabs>
          <w:tab w:val="left" w:leader="underscore" w:pos="9639"/>
        </w:tabs>
        <w:rPr>
          <w:lang w:val="en-US"/>
        </w:rPr>
      </w:pPr>
    </w:p>
    <w:p w14:paraId="07FD17A1" w14:textId="715A53D7" w:rsidR="008772BD" w:rsidRPr="00591BCD" w:rsidRDefault="008772BD" w:rsidP="008772BD">
      <w:pPr>
        <w:tabs>
          <w:tab w:val="left" w:leader="underscore" w:pos="9639"/>
        </w:tabs>
        <w:rPr>
          <w:lang w:val="en-US"/>
        </w:rPr>
      </w:pPr>
      <w:r w:rsidRPr="00591BCD">
        <w:rPr>
          <w:lang w:val="en-US"/>
        </w:rPr>
        <w:tab/>
      </w:r>
    </w:p>
    <w:p w14:paraId="314F5BDD" w14:textId="4C83F165" w:rsidR="008772BD" w:rsidRPr="00591BCD" w:rsidRDefault="008772BD" w:rsidP="008772BD">
      <w:pPr>
        <w:tabs>
          <w:tab w:val="left" w:leader="underscore" w:pos="9639"/>
        </w:tabs>
        <w:rPr>
          <w:lang w:val="en-US"/>
        </w:rPr>
      </w:pPr>
    </w:p>
    <w:p w14:paraId="7CD08DCC" w14:textId="0B00ACA8" w:rsidR="008772BD" w:rsidRPr="00591BCD" w:rsidRDefault="008772BD" w:rsidP="008772BD">
      <w:pPr>
        <w:tabs>
          <w:tab w:val="left" w:leader="underscore" w:pos="9639"/>
        </w:tabs>
        <w:rPr>
          <w:lang w:val="en-US"/>
        </w:rPr>
      </w:pPr>
      <w:r w:rsidRPr="00591BCD">
        <w:rPr>
          <w:lang w:val="en-US"/>
        </w:rPr>
        <w:tab/>
      </w:r>
    </w:p>
    <w:p w14:paraId="33EC5DC8" w14:textId="0DD696B4" w:rsidR="008772BD" w:rsidRPr="00591BCD" w:rsidRDefault="008772BD" w:rsidP="008772BD">
      <w:pPr>
        <w:tabs>
          <w:tab w:val="left" w:leader="underscore" w:pos="9639"/>
        </w:tabs>
        <w:rPr>
          <w:lang w:val="en-US"/>
        </w:rPr>
      </w:pPr>
    </w:p>
    <w:p w14:paraId="7C603115" w14:textId="0B42DD76" w:rsidR="008772BD" w:rsidRPr="00591BCD" w:rsidRDefault="008772BD" w:rsidP="008772BD">
      <w:pPr>
        <w:tabs>
          <w:tab w:val="left" w:leader="underscore" w:pos="9639"/>
        </w:tabs>
        <w:rPr>
          <w:lang w:val="en-US"/>
        </w:rPr>
      </w:pPr>
      <w:r w:rsidRPr="00591BCD">
        <w:rPr>
          <w:lang w:val="en-US"/>
        </w:rPr>
        <w:tab/>
      </w:r>
    </w:p>
    <w:p w14:paraId="1F36ADF8" w14:textId="0FBCBC1E" w:rsidR="008772BD" w:rsidRPr="00591BCD" w:rsidRDefault="008772BD" w:rsidP="008772BD">
      <w:pPr>
        <w:tabs>
          <w:tab w:val="left" w:leader="underscore" w:pos="9639"/>
        </w:tabs>
        <w:rPr>
          <w:lang w:val="en-US"/>
        </w:rPr>
      </w:pPr>
    </w:p>
    <w:p w14:paraId="56898724" w14:textId="1BF548FD" w:rsidR="008772BD" w:rsidRPr="00591BCD" w:rsidRDefault="008772BD" w:rsidP="008772BD">
      <w:pPr>
        <w:tabs>
          <w:tab w:val="left" w:leader="underscore" w:pos="9639"/>
        </w:tabs>
        <w:rPr>
          <w:lang w:val="en-US"/>
        </w:rPr>
      </w:pPr>
      <w:r w:rsidRPr="00591BCD">
        <w:rPr>
          <w:lang w:val="en-US"/>
        </w:rPr>
        <w:tab/>
      </w:r>
    </w:p>
    <w:p w14:paraId="2BFDDBB7" w14:textId="44E2D219" w:rsidR="008772BD" w:rsidRPr="00591BCD" w:rsidRDefault="008772BD" w:rsidP="008772BD">
      <w:pPr>
        <w:tabs>
          <w:tab w:val="left" w:leader="underscore" w:pos="9639"/>
        </w:tabs>
        <w:rPr>
          <w:lang w:val="en-US"/>
        </w:rPr>
      </w:pPr>
    </w:p>
    <w:p w14:paraId="4CA2E205" w14:textId="5E926CF1" w:rsidR="008772BD" w:rsidRPr="00591BCD" w:rsidRDefault="008772BD" w:rsidP="008772BD">
      <w:pPr>
        <w:tabs>
          <w:tab w:val="left" w:leader="underscore" w:pos="9639"/>
        </w:tabs>
        <w:rPr>
          <w:lang w:val="en-US"/>
        </w:rPr>
      </w:pPr>
      <w:r w:rsidRPr="00591BCD">
        <w:rPr>
          <w:lang w:val="en-US"/>
        </w:rPr>
        <w:tab/>
      </w:r>
    </w:p>
    <w:p w14:paraId="326A4D9B" w14:textId="33300BBA" w:rsidR="008772BD" w:rsidRPr="00591BCD" w:rsidRDefault="008772BD" w:rsidP="008772BD">
      <w:pPr>
        <w:tabs>
          <w:tab w:val="left" w:leader="underscore" w:pos="9639"/>
        </w:tabs>
        <w:rPr>
          <w:lang w:val="en-US"/>
        </w:rPr>
      </w:pPr>
    </w:p>
    <w:p w14:paraId="553E9EEF" w14:textId="40BD11F6" w:rsidR="008772BD" w:rsidRPr="00591BCD" w:rsidRDefault="008772BD" w:rsidP="008772BD">
      <w:pPr>
        <w:tabs>
          <w:tab w:val="left" w:leader="underscore" w:pos="9639"/>
        </w:tabs>
        <w:rPr>
          <w:lang w:val="en-US"/>
        </w:rPr>
      </w:pPr>
      <w:r w:rsidRPr="00591BCD">
        <w:rPr>
          <w:lang w:val="en-US"/>
        </w:rPr>
        <w:tab/>
      </w:r>
    </w:p>
    <w:p w14:paraId="3066EE06" w14:textId="77C625FB" w:rsidR="008772BD" w:rsidRPr="00591BCD" w:rsidRDefault="008772BD" w:rsidP="008772BD">
      <w:pPr>
        <w:tabs>
          <w:tab w:val="left" w:leader="underscore" w:pos="9639"/>
        </w:tabs>
        <w:rPr>
          <w:lang w:val="en-US"/>
        </w:rPr>
      </w:pPr>
    </w:p>
    <w:p w14:paraId="07AC0B2B" w14:textId="46777566" w:rsidR="008772BD" w:rsidRPr="00591BCD" w:rsidRDefault="008772BD" w:rsidP="008772BD">
      <w:pPr>
        <w:tabs>
          <w:tab w:val="left" w:leader="underscore" w:pos="9639"/>
        </w:tabs>
        <w:rPr>
          <w:lang w:val="en-US"/>
        </w:rPr>
      </w:pPr>
      <w:r w:rsidRPr="00591BCD">
        <w:rPr>
          <w:lang w:val="en-US"/>
        </w:rPr>
        <w:tab/>
      </w:r>
    </w:p>
    <w:p w14:paraId="6FDF9175" w14:textId="6EDC39AD" w:rsidR="008772BD" w:rsidRPr="00591BCD" w:rsidRDefault="008772BD" w:rsidP="008772BD">
      <w:pPr>
        <w:tabs>
          <w:tab w:val="left" w:leader="underscore" w:pos="9639"/>
        </w:tabs>
        <w:rPr>
          <w:lang w:val="en-US"/>
        </w:rPr>
      </w:pPr>
    </w:p>
    <w:p w14:paraId="119D8B93" w14:textId="2D28C3E4" w:rsidR="008772BD" w:rsidRPr="00591BCD" w:rsidRDefault="008772BD" w:rsidP="008772BD">
      <w:pPr>
        <w:tabs>
          <w:tab w:val="left" w:leader="underscore" w:pos="9639"/>
        </w:tabs>
        <w:rPr>
          <w:lang w:val="en-US"/>
        </w:rPr>
      </w:pPr>
      <w:r w:rsidRPr="00591BCD">
        <w:rPr>
          <w:lang w:val="en-US"/>
        </w:rPr>
        <w:tab/>
      </w:r>
    </w:p>
    <w:p w14:paraId="0FEFD65A" w14:textId="7EFEE9F9" w:rsidR="008772BD" w:rsidRPr="00591BCD" w:rsidRDefault="008772BD" w:rsidP="008772BD">
      <w:pPr>
        <w:tabs>
          <w:tab w:val="left" w:leader="underscore" w:pos="9639"/>
        </w:tabs>
        <w:rPr>
          <w:lang w:val="en-US"/>
        </w:rPr>
      </w:pPr>
    </w:p>
    <w:p w14:paraId="1462E6E7" w14:textId="6468C162" w:rsidR="008772BD" w:rsidRPr="00591BCD" w:rsidRDefault="008772BD" w:rsidP="008772BD">
      <w:pPr>
        <w:tabs>
          <w:tab w:val="left" w:leader="underscore" w:pos="9639"/>
        </w:tabs>
        <w:rPr>
          <w:lang w:val="en-US"/>
        </w:rPr>
      </w:pPr>
      <w:r w:rsidRPr="00591BCD">
        <w:rPr>
          <w:lang w:val="en-US"/>
        </w:rPr>
        <w:tab/>
      </w:r>
    </w:p>
    <w:p w14:paraId="21CFB0A2" w14:textId="37B7FD23" w:rsidR="008772BD" w:rsidRPr="00591BCD" w:rsidRDefault="008772BD" w:rsidP="008772BD">
      <w:pPr>
        <w:tabs>
          <w:tab w:val="left" w:leader="underscore" w:pos="9639"/>
        </w:tabs>
        <w:rPr>
          <w:lang w:val="en-US"/>
        </w:rPr>
      </w:pPr>
    </w:p>
    <w:p w14:paraId="2876E9BA" w14:textId="18140E3C" w:rsidR="008772BD" w:rsidRPr="00591BCD" w:rsidRDefault="008772BD" w:rsidP="008772BD">
      <w:pPr>
        <w:tabs>
          <w:tab w:val="left" w:leader="underscore" w:pos="9639"/>
        </w:tabs>
        <w:rPr>
          <w:lang w:val="en-US"/>
        </w:rPr>
      </w:pPr>
      <w:r w:rsidRPr="00591BCD">
        <w:rPr>
          <w:lang w:val="en-US"/>
        </w:rPr>
        <w:tab/>
      </w:r>
    </w:p>
    <w:p w14:paraId="5472DB0E" w14:textId="554A77F5" w:rsidR="008772BD" w:rsidRPr="00591BCD" w:rsidRDefault="008772BD" w:rsidP="008772BD">
      <w:pPr>
        <w:tabs>
          <w:tab w:val="left" w:leader="underscore" w:pos="9639"/>
        </w:tabs>
        <w:rPr>
          <w:lang w:val="en-US"/>
        </w:rPr>
      </w:pPr>
    </w:p>
    <w:p w14:paraId="24E8E3F9" w14:textId="69B586DB" w:rsidR="008772BD" w:rsidRPr="00591BCD" w:rsidRDefault="008772BD" w:rsidP="008772BD">
      <w:pPr>
        <w:tabs>
          <w:tab w:val="left" w:leader="underscore" w:pos="9639"/>
        </w:tabs>
        <w:rPr>
          <w:lang w:val="en-US"/>
        </w:rPr>
      </w:pPr>
      <w:r w:rsidRPr="00591BCD">
        <w:rPr>
          <w:lang w:val="en-US"/>
        </w:rPr>
        <w:tab/>
      </w:r>
    </w:p>
    <w:p w14:paraId="740373D8" w14:textId="43802213" w:rsidR="008772BD" w:rsidRPr="00591BCD" w:rsidRDefault="008772BD" w:rsidP="008772BD">
      <w:pPr>
        <w:tabs>
          <w:tab w:val="left" w:leader="underscore" w:pos="9639"/>
        </w:tabs>
        <w:rPr>
          <w:lang w:val="en-US"/>
        </w:rPr>
      </w:pPr>
    </w:p>
    <w:p w14:paraId="25A80F71" w14:textId="3105711A" w:rsidR="008772BD" w:rsidRPr="00591BCD" w:rsidRDefault="008772BD" w:rsidP="008772BD">
      <w:pPr>
        <w:tabs>
          <w:tab w:val="left" w:leader="underscore" w:pos="9639"/>
        </w:tabs>
        <w:rPr>
          <w:lang w:val="en-US"/>
        </w:rPr>
      </w:pPr>
      <w:r w:rsidRPr="00591BCD">
        <w:rPr>
          <w:lang w:val="en-US"/>
        </w:rPr>
        <w:tab/>
      </w:r>
    </w:p>
    <w:p w14:paraId="38D0B189" w14:textId="3937AC5D" w:rsidR="008772BD" w:rsidRPr="00591BCD" w:rsidRDefault="008772BD" w:rsidP="008772BD">
      <w:pPr>
        <w:tabs>
          <w:tab w:val="left" w:leader="underscore" w:pos="9639"/>
        </w:tabs>
        <w:rPr>
          <w:lang w:val="en-US"/>
        </w:rPr>
      </w:pPr>
    </w:p>
    <w:p w14:paraId="27DC2C3A" w14:textId="082F543D" w:rsidR="008772BD" w:rsidRPr="00591BCD" w:rsidRDefault="008772BD" w:rsidP="008772BD">
      <w:pPr>
        <w:tabs>
          <w:tab w:val="left" w:leader="underscore" w:pos="9639"/>
        </w:tabs>
        <w:rPr>
          <w:lang w:val="en-US"/>
        </w:rPr>
      </w:pPr>
      <w:r w:rsidRPr="00591BCD">
        <w:rPr>
          <w:lang w:val="en-US"/>
        </w:rPr>
        <w:tab/>
      </w:r>
    </w:p>
    <w:p w14:paraId="1ABF50D9" w14:textId="388D6083" w:rsidR="008772BD" w:rsidRPr="00591BCD" w:rsidRDefault="008772BD" w:rsidP="008772BD">
      <w:pPr>
        <w:tabs>
          <w:tab w:val="left" w:leader="underscore" w:pos="9639"/>
        </w:tabs>
        <w:rPr>
          <w:lang w:val="en-US"/>
        </w:rPr>
      </w:pPr>
    </w:p>
    <w:p w14:paraId="22BC469A" w14:textId="06FA54ED" w:rsidR="008772BD" w:rsidRPr="00591BCD" w:rsidRDefault="008772BD" w:rsidP="008772BD">
      <w:pPr>
        <w:tabs>
          <w:tab w:val="left" w:leader="underscore" w:pos="9639"/>
        </w:tabs>
        <w:rPr>
          <w:lang w:val="en-US"/>
        </w:rPr>
      </w:pPr>
      <w:r w:rsidRPr="00591BCD">
        <w:rPr>
          <w:lang w:val="en-US"/>
        </w:rPr>
        <w:tab/>
      </w:r>
    </w:p>
    <w:p w14:paraId="4C98B9D9" w14:textId="1A1EAB0D" w:rsidR="008772BD" w:rsidRPr="00591BCD" w:rsidRDefault="008772BD" w:rsidP="008772BD">
      <w:pPr>
        <w:tabs>
          <w:tab w:val="left" w:leader="underscore" w:pos="9639"/>
        </w:tabs>
        <w:rPr>
          <w:lang w:val="en-US"/>
        </w:rPr>
      </w:pPr>
    </w:p>
    <w:p w14:paraId="2594D6CF" w14:textId="47A6860C" w:rsidR="008772BD" w:rsidRPr="00591BCD" w:rsidRDefault="008772BD" w:rsidP="008772BD">
      <w:pPr>
        <w:tabs>
          <w:tab w:val="left" w:leader="underscore" w:pos="9639"/>
        </w:tabs>
        <w:rPr>
          <w:lang w:val="en-US"/>
        </w:rPr>
      </w:pPr>
      <w:r w:rsidRPr="00591BCD">
        <w:rPr>
          <w:lang w:val="en-US"/>
        </w:rPr>
        <w:tab/>
      </w:r>
    </w:p>
    <w:p w14:paraId="5A71643B" w14:textId="4B1F1E86" w:rsidR="008772BD" w:rsidRPr="00591BCD" w:rsidRDefault="008772BD" w:rsidP="008772BD">
      <w:pPr>
        <w:tabs>
          <w:tab w:val="left" w:leader="underscore" w:pos="9639"/>
        </w:tabs>
        <w:rPr>
          <w:lang w:val="en-US"/>
        </w:rPr>
      </w:pPr>
    </w:p>
    <w:p w14:paraId="03E2D486" w14:textId="5B255248" w:rsidR="008772BD" w:rsidRPr="00591BCD" w:rsidRDefault="008772BD" w:rsidP="008772BD">
      <w:pPr>
        <w:tabs>
          <w:tab w:val="left" w:leader="underscore" w:pos="9639"/>
        </w:tabs>
        <w:rPr>
          <w:lang w:val="en-US"/>
        </w:rPr>
      </w:pPr>
      <w:r w:rsidRPr="00591BCD">
        <w:rPr>
          <w:lang w:val="en-US"/>
        </w:rPr>
        <w:lastRenderedPageBreak/>
        <w:tab/>
      </w:r>
    </w:p>
    <w:p w14:paraId="41D27721" w14:textId="4230F585" w:rsidR="008772BD" w:rsidRPr="00591BCD" w:rsidRDefault="008772BD" w:rsidP="008772BD">
      <w:pPr>
        <w:tabs>
          <w:tab w:val="left" w:leader="underscore" w:pos="9639"/>
        </w:tabs>
        <w:rPr>
          <w:lang w:val="en-US"/>
        </w:rPr>
      </w:pPr>
    </w:p>
    <w:p w14:paraId="6B47C28F" w14:textId="26216BAA" w:rsidR="008772BD" w:rsidRPr="00591BCD" w:rsidRDefault="008772BD" w:rsidP="008772BD">
      <w:pPr>
        <w:tabs>
          <w:tab w:val="left" w:leader="underscore" w:pos="9639"/>
        </w:tabs>
        <w:rPr>
          <w:lang w:val="en-US"/>
        </w:rPr>
      </w:pPr>
      <w:r w:rsidRPr="00591BCD">
        <w:rPr>
          <w:lang w:val="en-US"/>
        </w:rPr>
        <w:tab/>
      </w:r>
    </w:p>
    <w:p w14:paraId="6B2C2FAC" w14:textId="192DCE4D" w:rsidR="008772BD" w:rsidRPr="00591BCD" w:rsidRDefault="008772BD" w:rsidP="008772BD">
      <w:pPr>
        <w:tabs>
          <w:tab w:val="left" w:leader="underscore" w:pos="9639"/>
        </w:tabs>
        <w:rPr>
          <w:lang w:val="en-US"/>
        </w:rPr>
      </w:pPr>
    </w:p>
    <w:p w14:paraId="0D501A58" w14:textId="0834DA89" w:rsidR="008772BD" w:rsidRPr="00591BCD" w:rsidRDefault="008772BD" w:rsidP="008772BD">
      <w:pPr>
        <w:tabs>
          <w:tab w:val="left" w:leader="underscore" w:pos="9639"/>
        </w:tabs>
        <w:rPr>
          <w:lang w:val="en-US"/>
        </w:rPr>
      </w:pPr>
      <w:r w:rsidRPr="00591BCD">
        <w:rPr>
          <w:lang w:val="en-US"/>
        </w:rPr>
        <w:tab/>
      </w:r>
    </w:p>
    <w:p w14:paraId="6EB075DC" w14:textId="4F307D05" w:rsidR="008772BD" w:rsidRPr="00591BCD" w:rsidRDefault="008772BD" w:rsidP="008772BD">
      <w:pPr>
        <w:tabs>
          <w:tab w:val="left" w:leader="underscore" w:pos="9639"/>
        </w:tabs>
        <w:rPr>
          <w:lang w:val="en-US"/>
        </w:rPr>
      </w:pPr>
    </w:p>
    <w:p w14:paraId="12391876" w14:textId="58F008F6" w:rsidR="008772BD" w:rsidRPr="00591BCD" w:rsidRDefault="008772BD" w:rsidP="008772BD">
      <w:pPr>
        <w:tabs>
          <w:tab w:val="left" w:leader="underscore" w:pos="9639"/>
        </w:tabs>
        <w:rPr>
          <w:lang w:val="en-US"/>
        </w:rPr>
      </w:pPr>
      <w:r w:rsidRPr="00591BCD">
        <w:rPr>
          <w:lang w:val="en-US"/>
        </w:rPr>
        <w:tab/>
      </w:r>
    </w:p>
    <w:p w14:paraId="0B94B3E4" w14:textId="62C5E23B" w:rsidR="008772BD" w:rsidRPr="00591BCD" w:rsidRDefault="008772BD" w:rsidP="008772BD">
      <w:pPr>
        <w:tabs>
          <w:tab w:val="left" w:leader="underscore" w:pos="9639"/>
        </w:tabs>
        <w:rPr>
          <w:lang w:val="en-US"/>
        </w:rPr>
      </w:pPr>
    </w:p>
    <w:p w14:paraId="5C84D84F" w14:textId="339CAF00" w:rsidR="008772BD" w:rsidRPr="00591BCD" w:rsidRDefault="008772BD" w:rsidP="008772BD">
      <w:pPr>
        <w:tabs>
          <w:tab w:val="left" w:leader="underscore" w:pos="9639"/>
        </w:tabs>
        <w:rPr>
          <w:lang w:val="en-US"/>
        </w:rPr>
      </w:pPr>
      <w:r w:rsidRPr="00591BCD">
        <w:rPr>
          <w:lang w:val="en-US"/>
        </w:rPr>
        <w:tab/>
      </w:r>
    </w:p>
    <w:p w14:paraId="1CF2505E" w14:textId="1701F6ED" w:rsidR="008772BD" w:rsidRPr="00591BCD" w:rsidRDefault="008772BD" w:rsidP="008772BD">
      <w:pPr>
        <w:tabs>
          <w:tab w:val="left" w:leader="underscore" w:pos="9639"/>
        </w:tabs>
        <w:rPr>
          <w:lang w:val="en-US"/>
        </w:rPr>
      </w:pPr>
    </w:p>
    <w:p w14:paraId="416A8E3B" w14:textId="24D41E8D" w:rsidR="008772BD" w:rsidRPr="00591BCD" w:rsidRDefault="008772BD" w:rsidP="008772BD">
      <w:pPr>
        <w:tabs>
          <w:tab w:val="left" w:leader="underscore" w:pos="9639"/>
        </w:tabs>
        <w:rPr>
          <w:lang w:val="en-US"/>
        </w:rPr>
      </w:pPr>
      <w:r w:rsidRPr="00591BCD">
        <w:rPr>
          <w:lang w:val="en-US"/>
        </w:rPr>
        <w:tab/>
      </w:r>
    </w:p>
    <w:p w14:paraId="78A4C543" w14:textId="64308476" w:rsidR="008772BD" w:rsidRPr="00591BCD" w:rsidRDefault="008772BD" w:rsidP="008772BD">
      <w:pPr>
        <w:tabs>
          <w:tab w:val="left" w:leader="underscore" w:pos="9639"/>
        </w:tabs>
        <w:rPr>
          <w:lang w:val="en-US"/>
        </w:rPr>
      </w:pPr>
    </w:p>
    <w:p w14:paraId="34569D14" w14:textId="3FAB40D2" w:rsidR="008772BD" w:rsidRPr="00591BCD" w:rsidRDefault="008772BD" w:rsidP="008772BD">
      <w:pPr>
        <w:tabs>
          <w:tab w:val="left" w:leader="underscore" w:pos="9639"/>
        </w:tabs>
        <w:rPr>
          <w:lang w:val="en-US"/>
        </w:rPr>
      </w:pPr>
      <w:r w:rsidRPr="00591BCD">
        <w:rPr>
          <w:lang w:val="en-US"/>
        </w:rPr>
        <w:tab/>
      </w:r>
    </w:p>
    <w:p w14:paraId="27E285EB" w14:textId="383842BE" w:rsidR="008772BD" w:rsidRPr="00591BCD" w:rsidRDefault="008772BD" w:rsidP="008772BD">
      <w:pPr>
        <w:tabs>
          <w:tab w:val="left" w:leader="underscore" w:pos="9639"/>
        </w:tabs>
        <w:rPr>
          <w:lang w:val="en-US"/>
        </w:rPr>
      </w:pPr>
    </w:p>
    <w:p w14:paraId="6165399B" w14:textId="009CC44C" w:rsidR="008772BD" w:rsidRPr="00591BCD" w:rsidRDefault="008772BD" w:rsidP="008772BD">
      <w:pPr>
        <w:tabs>
          <w:tab w:val="left" w:leader="underscore" w:pos="9639"/>
        </w:tabs>
        <w:rPr>
          <w:lang w:val="en-US"/>
        </w:rPr>
      </w:pPr>
      <w:r w:rsidRPr="00591BCD">
        <w:rPr>
          <w:lang w:val="en-US"/>
        </w:rPr>
        <w:tab/>
      </w:r>
    </w:p>
    <w:p w14:paraId="19233EA6" w14:textId="78273221" w:rsidR="008772BD" w:rsidRPr="00591BCD" w:rsidRDefault="008772BD" w:rsidP="008772BD">
      <w:pPr>
        <w:tabs>
          <w:tab w:val="left" w:leader="underscore" w:pos="9639"/>
        </w:tabs>
        <w:rPr>
          <w:lang w:val="en-US"/>
        </w:rPr>
      </w:pPr>
    </w:p>
    <w:p w14:paraId="12BB20CD" w14:textId="46A43F33" w:rsidR="008772BD" w:rsidRPr="00591BCD" w:rsidRDefault="008772BD" w:rsidP="008772BD">
      <w:pPr>
        <w:tabs>
          <w:tab w:val="left" w:leader="underscore" w:pos="9639"/>
        </w:tabs>
        <w:rPr>
          <w:lang w:val="en-US"/>
        </w:rPr>
      </w:pPr>
      <w:r w:rsidRPr="00591BCD">
        <w:rPr>
          <w:lang w:val="en-US"/>
        </w:rPr>
        <w:tab/>
      </w:r>
    </w:p>
    <w:p w14:paraId="2619602B" w14:textId="368B26E4" w:rsidR="008772BD" w:rsidRPr="00591BCD" w:rsidRDefault="008772BD" w:rsidP="008772BD">
      <w:pPr>
        <w:tabs>
          <w:tab w:val="left" w:leader="underscore" w:pos="9639"/>
        </w:tabs>
        <w:rPr>
          <w:lang w:val="en-US"/>
        </w:rPr>
      </w:pPr>
    </w:p>
    <w:p w14:paraId="135FC76E" w14:textId="26DA6ECB" w:rsidR="008772BD" w:rsidRPr="00591BCD" w:rsidRDefault="008772BD" w:rsidP="008772BD">
      <w:pPr>
        <w:tabs>
          <w:tab w:val="left" w:leader="underscore" w:pos="9639"/>
        </w:tabs>
        <w:rPr>
          <w:lang w:val="en-US"/>
        </w:rPr>
      </w:pPr>
      <w:r w:rsidRPr="00591BCD">
        <w:rPr>
          <w:lang w:val="en-US"/>
        </w:rPr>
        <w:tab/>
      </w:r>
    </w:p>
    <w:p w14:paraId="24D9373E" w14:textId="3C2902AA" w:rsidR="00844A01" w:rsidRPr="00591BCD" w:rsidRDefault="00844A01" w:rsidP="008772BD">
      <w:pPr>
        <w:tabs>
          <w:tab w:val="left" w:leader="underscore" w:pos="9639"/>
        </w:tabs>
        <w:rPr>
          <w:lang w:val="en-US"/>
        </w:rPr>
      </w:pPr>
    </w:p>
    <w:p w14:paraId="0C5815FE" w14:textId="5FAE30EF" w:rsidR="00844A01" w:rsidRPr="00591BCD" w:rsidRDefault="00844A01" w:rsidP="008772BD">
      <w:pPr>
        <w:tabs>
          <w:tab w:val="left" w:leader="underscore" w:pos="9639"/>
        </w:tabs>
        <w:rPr>
          <w:lang w:val="en-US"/>
        </w:rPr>
      </w:pPr>
      <w:r w:rsidRPr="00591BCD">
        <w:rPr>
          <w:lang w:val="en-US"/>
        </w:rPr>
        <w:tab/>
      </w:r>
    </w:p>
    <w:p w14:paraId="38982D2C" w14:textId="4109BD7D" w:rsidR="00844A01" w:rsidRPr="00591BCD" w:rsidRDefault="00844A01" w:rsidP="008772BD">
      <w:pPr>
        <w:tabs>
          <w:tab w:val="left" w:leader="underscore" w:pos="9639"/>
        </w:tabs>
        <w:rPr>
          <w:lang w:val="en-US"/>
        </w:rPr>
      </w:pPr>
    </w:p>
    <w:p w14:paraId="2DB72958" w14:textId="5BAF28FF" w:rsidR="00844A01" w:rsidRPr="00591BCD" w:rsidRDefault="00844A01" w:rsidP="008772BD">
      <w:pPr>
        <w:tabs>
          <w:tab w:val="left" w:leader="underscore" w:pos="9639"/>
        </w:tabs>
        <w:rPr>
          <w:lang w:val="en-US"/>
        </w:rPr>
      </w:pPr>
      <w:r w:rsidRPr="00591BCD">
        <w:rPr>
          <w:lang w:val="en-US"/>
        </w:rPr>
        <w:tab/>
      </w:r>
    </w:p>
    <w:p w14:paraId="69C4AB5B" w14:textId="38EEB167" w:rsidR="00844A01" w:rsidRPr="00591BCD" w:rsidRDefault="00844A01" w:rsidP="008772BD">
      <w:pPr>
        <w:tabs>
          <w:tab w:val="left" w:leader="underscore" w:pos="9639"/>
        </w:tabs>
        <w:rPr>
          <w:lang w:val="en-US"/>
        </w:rPr>
      </w:pPr>
    </w:p>
    <w:p w14:paraId="3818931C" w14:textId="53B83315" w:rsidR="00844A01" w:rsidRPr="00591BCD" w:rsidRDefault="00844A01" w:rsidP="008772BD">
      <w:pPr>
        <w:tabs>
          <w:tab w:val="left" w:leader="underscore" w:pos="9639"/>
        </w:tabs>
        <w:rPr>
          <w:lang w:val="en-US"/>
        </w:rPr>
      </w:pPr>
      <w:r w:rsidRPr="00591BCD">
        <w:rPr>
          <w:lang w:val="en-US"/>
        </w:rPr>
        <w:tab/>
      </w:r>
    </w:p>
    <w:p w14:paraId="5C8C8E09" w14:textId="1731CE35" w:rsidR="00844A01" w:rsidRPr="00591BCD" w:rsidRDefault="00844A01" w:rsidP="008772BD">
      <w:pPr>
        <w:tabs>
          <w:tab w:val="left" w:leader="underscore" w:pos="9639"/>
        </w:tabs>
        <w:rPr>
          <w:lang w:val="en-US"/>
        </w:rPr>
      </w:pPr>
    </w:p>
    <w:p w14:paraId="6CC0800C" w14:textId="5C9BE374" w:rsidR="00844A01" w:rsidRPr="00591BCD" w:rsidRDefault="00844A01" w:rsidP="008772BD">
      <w:pPr>
        <w:tabs>
          <w:tab w:val="left" w:leader="underscore" w:pos="9639"/>
        </w:tabs>
        <w:rPr>
          <w:lang w:val="en-US"/>
        </w:rPr>
      </w:pPr>
      <w:r w:rsidRPr="00591BCD">
        <w:rPr>
          <w:lang w:val="en-US"/>
        </w:rPr>
        <w:tab/>
      </w:r>
    </w:p>
    <w:p w14:paraId="6371C6AF" w14:textId="1EE016D8" w:rsidR="00844A01" w:rsidRPr="00591BCD" w:rsidRDefault="00844A01" w:rsidP="008772BD">
      <w:pPr>
        <w:tabs>
          <w:tab w:val="left" w:leader="underscore" w:pos="9639"/>
        </w:tabs>
        <w:rPr>
          <w:lang w:val="en-US"/>
        </w:rPr>
      </w:pPr>
    </w:p>
    <w:p w14:paraId="15D92C32" w14:textId="3611DB61" w:rsidR="00844A01" w:rsidRPr="00591BCD" w:rsidRDefault="00844A01" w:rsidP="008772BD">
      <w:pPr>
        <w:tabs>
          <w:tab w:val="left" w:leader="underscore" w:pos="9639"/>
        </w:tabs>
        <w:rPr>
          <w:lang w:val="en-US"/>
        </w:rPr>
      </w:pPr>
      <w:r w:rsidRPr="00591BCD">
        <w:rPr>
          <w:lang w:val="en-US"/>
        </w:rPr>
        <w:tab/>
      </w:r>
    </w:p>
    <w:p w14:paraId="6619F7C5" w14:textId="0D43311D" w:rsidR="00844A01" w:rsidRPr="00591BCD" w:rsidRDefault="00844A01" w:rsidP="008772BD">
      <w:pPr>
        <w:tabs>
          <w:tab w:val="left" w:leader="underscore" w:pos="9639"/>
        </w:tabs>
        <w:rPr>
          <w:lang w:val="en-US"/>
        </w:rPr>
      </w:pPr>
    </w:p>
    <w:p w14:paraId="65BFD244" w14:textId="7798F7EF" w:rsidR="00844A01" w:rsidRPr="00591BCD" w:rsidRDefault="00844A01" w:rsidP="008772BD">
      <w:pPr>
        <w:tabs>
          <w:tab w:val="left" w:leader="underscore" w:pos="9639"/>
        </w:tabs>
        <w:rPr>
          <w:lang w:val="en-US"/>
        </w:rPr>
      </w:pPr>
      <w:r w:rsidRPr="00591BCD">
        <w:rPr>
          <w:lang w:val="en-US"/>
        </w:rPr>
        <w:tab/>
      </w:r>
    </w:p>
    <w:p w14:paraId="426C8B34" w14:textId="545A200B" w:rsidR="00844A01" w:rsidRPr="00591BCD" w:rsidRDefault="00844A01" w:rsidP="008772BD">
      <w:pPr>
        <w:tabs>
          <w:tab w:val="left" w:leader="underscore" w:pos="9639"/>
        </w:tabs>
        <w:rPr>
          <w:lang w:val="en-US"/>
        </w:rPr>
      </w:pPr>
    </w:p>
    <w:p w14:paraId="7FA21C92" w14:textId="678AFDC3" w:rsidR="00844A01" w:rsidRPr="00591BCD" w:rsidRDefault="00704FF1" w:rsidP="008772BD">
      <w:pPr>
        <w:tabs>
          <w:tab w:val="left" w:leader="underscore" w:pos="9639"/>
        </w:tabs>
        <w:rPr>
          <w:lang w:val="en-US"/>
        </w:rPr>
      </w:pPr>
      <w:r w:rsidRPr="00591BCD">
        <w:rPr>
          <w:noProof/>
          <w:lang w:val="en-US"/>
        </w:rPr>
        <mc:AlternateContent>
          <mc:Choice Requires="wps">
            <w:drawing>
              <wp:anchor distT="0" distB="0" distL="114300" distR="114300" simplePos="0" relativeHeight="251658289" behindDoc="1" locked="0" layoutInCell="1" allowOverlap="1" wp14:anchorId="10F6CCA1" wp14:editId="1D9CA37A">
                <wp:simplePos x="0" y="0"/>
                <wp:positionH relativeFrom="margin">
                  <wp:posOffset>0</wp:posOffset>
                </wp:positionH>
                <wp:positionV relativeFrom="paragraph">
                  <wp:posOffset>229235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1072" name="Star: 5 Points 1072"/>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567372" id="Star: 5 Points 1072" o:spid="_x0000_s1026" style="position:absolute;margin-left:0;margin-top:18.05pt;width:30pt;height:28.5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EH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p>
    <w:p w14:paraId="382DB508" w14:textId="4714073A" w:rsidR="00844A01" w:rsidRPr="00591BCD" w:rsidRDefault="00704FF1" w:rsidP="008772BD">
      <w:pPr>
        <w:tabs>
          <w:tab w:val="left" w:leader="underscore" w:pos="9639"/>
        </w:tabs>
        <w:rPr>
          <w:lang w:val="en-US"/>
        </w:rPr>
      </w:pPr>
      <w:r w:rsidRPr="00591BCD">
        <w:rPr>
          <w:noProof/>
          <w:lang w:val="en-US"/>
        </w:rPr>
        <mc:AlternateContent>
          <mc:Choice Requires="wps">
            <w:drawing>
              <wp:anchor distT="45720" distB="45720" distL="114300" distR="114300" simplePos="0" relativeHeight="251658287" behindDoc="0" locked="0" layoutInCell="1" allowOverlap="1" wp14:anchorId="2C463CE0" wp14:editId="561FD0DD">
                <wp:simplePos x="0" y="0"/>
                <wp:positionH relativeFrom="column">
                  <wp:posOffset>448310</wp:posOffset>
                </wp:positionH>
                <wp:positionV relativeFrom="paragraph">
                  <wp:posOffset>84950</wp:posOffset>
                </wp:positionV>
                <wp:extent cx="1397000" cy="1404620"/>
                <wp:effectExtent l="0" t="0" r="0" b="0"/>
                <wp:wrapSquare wrapText="bothSides"/>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125AF8BD" w14:textId="77777777" w:rsidR="00D82928" w:rsidRPr="004464D1" w:rsidRDefault="00D82928" w:rsidP="00EB0349">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2C463CE0" id="_x0000_s1092" type="#_x0000_t202" style="position:absolute;left:0;text-align:left;margin-left:35.3pt;margin-top:6.7pt;width:110pt;height:110.6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" stroked="f">
                <v:textbox style="mso-fit-shape-to-text:t">
                  <w:txbxContent>
                    <w:p w14:paraId="125AF8BD" w14:textId="77777777" w:rsidR="00D82928" w:rsidRPr="004464D1" w:rsidRDefault="00D82928" w:rsidP="00EB0349">
                      <w:pPr>
                        <w:rPr>
                          <w:b/>
                          <w:bCs/>
                        </w:rPr>
                      </w:pPr>
                      <w:r w:rsidRPr="004464D1">
                        <w:rPr>
                          <w:b/>
                          <w:bCs/>
                        </w:rPr>
                        <w:t xml:space="preserve">My key learning(s) </w:t>
                      </w:r>
                    </w:p>
                  </w:txbxContent>
                </v:textbox>
                <w10:wrap type="square"/>
              </v:shape>
            </w:pict>
          </mc:Fallback>
        </mc:AlternateContent>
      </w:r>
    </w:p>
    <w:p w14:paraId="66C455C5" w14:textId="66150377" w:rsidR="00844A01" w:rsidRPr="00591BCD" w:rsidRDefault="00844A01" w:rsidP="008772BD">
      <w:pPr>
        <w:tabs>
          <w:tab w:val="left" w:leader="underscore" w:pos="9639"/>
        </w:tabs>
        <w:rPr>
          <w:lang w:val="en-US"/>
        </w:rPr>
      </w:pPr>
    </w:p>
    <w:p w14:paraId="42FD9BB1" w14:textId="156DD8F0" w:rsidR="00844A01" w:rsidRPr="00591BCD" w:rsidRDefault="00844A01" w:rsidP="008772BD">
      <w:pPr>
        <w:tabs>
          <w:tab w:val="left" w:leader="underscore" w:pos="9639"/>
        </w:tabs>
        <w:rPr>
          <w:lang w:val="en-US"/>
        </w:rPr>
      </w:pPr>
    </w:p>
    <w:p w14:paraId="4A2DC9C0" w14:textId="1C0C2A26" w:rsidR="00844A01" w:rsidRPr="00591BCD" w:rsidRDefault="00844A01" w:rsidP="008772BD">
      <w:pPr>
        <w:tabs>
          <w:tab w:val="left" w:leader="underscore" w:pos="9639"/>
        </w:tabs>
        <w:rPr>
          <w:lang w:val="en-US"/>
        </w:rPr>
      </w:pPr>
    </w:p>
    <w:p w14:paraId="76BCFAC4" w14:textId="07A53AFB" w:rsidR="00136237" w:rsidRPr="00591BCD" w:rsidRDefault="00136237" w:rsidP="00136237">
      <w:pPr>
        <w:pStyle w:val="Heading1"/>
      </w:pPr>
      <w:bookmarkStart w:id="107" w:name="_Toc69390917"/>
      <w:bookmarkStart w:id="108" w:name="_Toc69736634"/>
      <w:r w:rsidRPr="00591BCD">
        <w:lastRenderedPageBreak/>
        <w:t xml:space="preserve">Practical considerations </w:t>
      </w:r>
      <w:r w:rsidR="00EB58D3" w:rsidRPr="00591BCD">
        <w:t xml:space="preserve">&amp; concrete steps </w:t>
      </w:r>
      <w:r w:rsidRPr="00591BCD">
        <w:t>when starting a natural capital assessment</w:t>
      </w:r>
      <w:bookmarkEnd w:id="107"/>
      <w:bookmarkEnd w:id="108"/>
    </w:p>
    <w:p w14:paraId="71618DCA" w14:textId="77777777" w:rsidR="00136237" w:rsidRPr="00591BCD" w:rsidRDefault="00136237" w:rsidP="000F365D">
      <w:pPr>
        <w:numPr>
          <w:ilvl w:val="0"/>
          <w:numId w:val="19"/>
        </w:numPr>
        <w:spacing w:line="360" w:lineRule="auto"/>
        <w:rPr>
          <w:lang w:val="en-US"/>
        </w:rPr>
      </w:pPr>
      <w:r w:rsidRPr="00591BCD">
        <w:rPr>
          <w:b/>
          <w:bCs/>
          <w:lang w:val="en-US"/>
        </w:rPr>
        <w:t xml:space="preserve">What is your objective? </w:t>
      </w:r>
      <w:r w:rsidRPr="00591BCD">
        <w:rPr>
          <w:lang w:val="en-US"/>
        </w:rPr>
        <w:t xml:space="preserve">How will assessments help your company and who is asking for this information, </w:t>
      </w:r>
      <w:proofErr w:type="gramStart"/>
      <w:r w:rsidRPr="00591BCD">
        <w:rPr>
          <w:lang w:val="en-US"/>
        </w:rPr>
        <w:t>e.g.</w:t>
      </w:r>
      <w:proofErr w:type="gramEnd"/>
      <w:r w:rsidRPr="00591BCD">
        <w:rPr>
          <w:lang w:val="en-US"/>
        </w:rPr>
        <w:t xml:space="preserve"> customers, investors?</w:t>
      </w:r>
    </w:p>
    <w:p w14:paraId="46896A94" w14:textId="77777777" w:rsidR="00136237" w:rsidRPr="00591BCD" w:rsidRDefault="00136237" w:rsidP="000F365D">
      <w:pPr>
        <w:numPr>
          <w:ilvl w:val="0"/>
          <w:numId w:val="19"/>
        </w:numPr>
        <w:spacing w:line="360" w:lineRule="auto"/>
        <w:rPr>
          <w:lang w:val="en-US"/>
        </w:rPr>
      </w:pPr>
      <w:r w:rsidRPr="00591BCD">
        <w:rPr>
          <w:b/>
          <w:bCs/>
          <w:lang w:val="en-US"/>
        </w:rPr>
        <w:t xml:space="preserve">Define the project scope and application </w:t>
      </w:r>
    </w:p>
    <w:p w14:paraId="20CA94B2" w14:textId="77777777" w:rsidR="00136237" w:rsidRPr="00591BCD" w:rsidRDefault="00136237" w:rsidP="000F365D">
      <w:pPr>
        <w:numPr>
          <w:ilvl w:val="0"/>
          <w:numId w:val="19"/>
        </w:numPr>
        <w:spacing w:line="360" w:lineRule="auto"/>
        <w:rPr>
          <w:lang w:val="en-US"/>
        </w:rPr>
      </w:pPr>
      <w:r w:rsidRPr="00591BCD">
        <w:rPr>
          <w:b/>
          <w:bCs/>
          <w:lang w:val="en-US"/>
        </w:rPr>
        <w:t xml:space="preserve">Skills and data: </w:t>
      </w:r>
      <w:r w:rsidRPr="00591BCD">
        <w:rPr>
          <w:lang w:val="en-US"/>
        </w:rPr>
        <w:t>what have you got and what do you need to get?</w:t>
      </w:r>
    </w:p>
    <w:p w14:paraId="16B73DD8" w14:textId="77777777" w:rsidR="00136237" w:rsidRPr="00591BCD" w:rsidRDefault="00136237" w:rsidP="000F365D">
      <w:pPr>
        <w:numPr>
          <w:ilvl w:val="0"/>
          <w:numId w:val="19"/>
        </w:numPr>
        <w:spacing w:line="360" w:lineRule="auto"/>
        <w:rPr>
          <w:lang w:val="en-US"/>
        </w:rPr>
      </w:pPr>
      <w:r w:rsidRPr="00591BCD">
        <w:rPr>
          <w:b/>
          <w:bCs/>
          <w:lang w:val="en-US"/>
        </w:rPr>
        <w:t>What is your budget?</w:t>
      </w:r>
    </w:p>
    <w:p w14:paraId="0ECC3E65" w14:textId="77777777" w:rsidR="00136237" w:rsidRPr="00591BCD" w:rsidRDefault="00136237" w:rsidP="000F365D">
      <w:pPr>
        <w:numPr>
          <w:ilvl w:val="0"/>
          <w:numId w:val="19"/>
        </w:numPr>
        <w:spacing w:line="360" w:lineRule="auto"/>
        <w:rPr>
          <w:lang w:val="en-US"/>
        </w:rPr>
      </w:pPr>
      <w:r w:rsidRPr="00591BCD">
        <w:rPr>
          <w:lang w:val="en-US"/>
        </w:rPr>
        <w:t xml:space="preserve">Make sure there is </w:t>
      </w:r>
      <w:r w:rsidRPr="00591BCD">
        <w:rPr>
          <w:b/>
          <w:bCs/>
          <w:lang w:val="en-US"/>
        </w:rPr>
        <w:t xml:space="preserve">sufficient support </w:t>
      </w:r>
      <w:r w:rsidRPr="00591BCD">
        <w:rPr>
          <w:lang w:val="en-US"/>
        </w:rPr>
        <w:t xml:space="preserve">for the project and </w:t>
      </w:r>
      <w:r w:rsidRPr="00591BCD">
        <w:rPr>
          <w:b/>
          <w:bCs/>
          <w:lang w:val="en-US"/>
        </w:rPr>
        <w:t>involve the right partners</w:t>
      </w:r>
    </w:p>
    <w:p w14:paraId="4C54C5C8" w14:textId="675B47A8" w:rsidR="00136237" w:rsidRPr="00591BCD" w:rsidRDefault="00136237" w:rsidP="00136237">
      <w:pPr>
        <w:rPr>
          <w:rFonts w:cs="Arial"/>
          <w:szCs w:val="22"/>
          <w:lang w:val="en-US"/>
        </w:rPr>
      </w:pPr>
    </w:p>
    <w:p w14:paraId="0A425342" w14:textId="16E0CA53" w:rsidR="00513832" w:rsidRPr="00591BCD" w:rsidRDefault="00136237" w:rsidP="00513832">
      <w:pPr>
        <w:pStyle w:val="ListParagraph"/>
        <w:numPr>
          <w:ilvl w:val="0"/>
          <w:numId w:val="20"/>
        </w:numPr>
        <w:spacing w:line="276" w:lineRule="auto"/>
        <w:rPr>
          <w:rFonts w:ascii="Arial" w:hAnsi="Arial" w:cs="Arial"/>
          <w:sz w:val="22"/>
          <w:szCs w:val="22"/>
        </w:rPr>
      </w:pPr>
      <w:r w:rsidRPr="00591BCD">
        <w:rPr>
          <w:rFonts w:ascii="Arial" w:eastAsia="Times New Roman" w:hAnsi="Arial" w:cs="Arial"/>
          <w:b/>
          <w:color w:val="21BBEF" w:themeColor="accent2"/>
          <w:sz w:val="22"/>
          <w:szCs w:val="22"/>
          <w:lang w:eastAsia="en-GB"/>
        </w:rPr>
        <w:t>The bottom line is that although carrying out a natural capital assessment is technical, it's also achievable. </w:t>
      </w:r>
      <w:r w:rsidRPr="00591BCD">
        <w:rPr>
          <w:rFonts w:ascii="Arial" w:eastAsia="Times New Roman" w:hAnsi="Arial" w:cs="Arial"/>
          <w:sz w:val="22"/>
          <w:szCs w:val="22"/>
        </w:rPr>
        <w:t>Not every assessment has to be a huge undertaking, so companies should start off with a scope that makes most sense to their situation. The Protocol will help you do this.</w:t>
      </w:r>
    </w:p>
    <w:p w14:paraId="79D22F4E" w14:textId="69B88FB6" w:rsidR="00EB58D3" w:rsidRPr="00591BCD" w:rsidRDefault="00EB58D3" w:rsidP="00EB58D3">
      <w:pPr>
        <w:rPr>
          <w:rFonts w:cs="Arial"/>
          <w:szCs w:val="22"/>
          <w:lang w:val="en-US"/>
        </w:rPr>
      </w:pPr>
    </w:p>
    <w:p w14:paraId="33D8F490" w14:textId="267A3171" w:rsidR="00136237" w:rsidRPr="00591BCD" w:rsidRDefault="00EB58D3" w:rsidP="00136237">
      <w:pPr>
        <w:rPr>
          <w:lang w:val="en-US"/>
        </w:rPr>
      </w:pPr>
      <w:r w:rsidRPr="00591BCD">
        <w:rPr>
          <w:noProof/>
          <w:lang w:val="en-US"/>
        </w:rPr>
        <w:drawing>
          <wp:inline distT="0" distB="0" distL="0" distR="0" wp14:anchorId="10B0957D" wp14:editId="5390D761">
            <wp:extent cx="6102985" cy="26522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8389" cy="2663335"/>
                    </a:xfrm>
                    <a:prstGeom prst="rect">
                      <a:avLst/>
                    </a:prstGeom>
                    <a:noFill/>
                  </pic:spPr>
                </pic:pic>
              </a:graphicData>
            </a:graphic>
          </wp:inline>
        </w:drawing>
      </w:r>
    </w:p>
    <w:p w14:paraId="38C77D04" w14:textId="70BC88C2" w:rsidR="00EB58D3" w:rsidRPr="00591BCD" w:rsidRDefault="000F365D" w:rsidP="00981821">
      <w:pPr>
        <w:pStyle w:val="Heading3"/>
        <w:rPr>
          <w:lang w:val="en-US"/>
        </w:rPr>
      </w:pPr>
      <w:r w:rsidRPr="00591BCD">
        <w:rPr>
          <w:lang w:val="en-US"/>
        </w:rPr>
        <w:br/>
      </w:r>
      <w:bookmarkStart w:id="109" w:name="_Toc69390918"/>
      <w:bookmarkStart w:id="110" w:name="_Toc69736635"/>
      <w:r w:rsidR="00EB58D3" w:rsidRPr="00591BCD">
        <w:rPr>
          <w:lang w:val="en-US"/>
        </w:rPr>
        <w:t>Define your objective</w:t>
      </w:r>
      <w:bookmarkEnd w:id="109"/>
      <w:bookmarkEnd w:id="110"/>
    </w:p>
    <w:p w14:paraId="7F8F98B9" w14:textId="77777777" w:rsidR="00EB58D3" w:rsidRPr="00591BCD" w:rsidRDefault="00EB58D3" w:rsidP="000F365D">
      <w:pPr>
        <w:numPr>
          <w:ilvl w:val="0"/>
          <w:numId w:val="30"/>
        </w:numPr>
        <w:spacing w:line="360" w:lineRule="auto"/>
        <w:rPr>
          <w:lang w:val="en-US"/>
        </w:rPr>
      </w:pPr>
      <w:r w:rsidRPr="00591BCD">
        <w:rPr>
          <w:lang w:val="en-US"/>
        </w:rPr>
        <w:t xml:space="preserve">Identify the </w:t>
      </w:r>
      <w:r w:rsidRPr="00591BCD">
        <w:rPr>
          <w:rFonts w:cs="Arial"/>
          <w:b/>
          <w:color w:val="21BBEF" w:themeColor="accent2"/>
          <w:szCs w:val="22"/>
          <w:lang w:val="en-US"/>
        </w:rPr>
        <w:t>target audience</w:t>
      </w:r>
    </w:p>
    <w:p w14:paraId="42E2E1AD" w14:textId="77777777" w:rsidR="00EB58D3" w:rsidRPr="00591BCD" w:rsidRDefault="00EB58D3" w:rsidP="000F365D">
      <w:pPr>
        <w:numPr>
          <w:ilvl w:val="0"/>
          <w:numId w:val="30"/>
        </w:numPr>
        <w:spacing w:line="360" w:lineRule="auto"/>
        <w:rPr>
          <w:lang w:val="en-US"/>
        </w:rPr>
      </w:pPr>
      <w:r w:rsidRPr="00591BCD">
        <w:rPr>
          <w:lang w:val="en-US"/>
        </w:rPr>
        <w:t xml:space="preserve">Identify </w:t>
      </w:r>
      <w:r w:rsidRPr="00591BCD">
        <w:rPr>
          <w:rFonts w:cs="Arial"/>
          <w:b/>
          <w:color w:val="21BBEF" w:themeColor="accent2"/>
          <w:szCs w:val="22"/>
          <w:lang w:val="en-US"/>
        </w:rPr>
        <w:t xml:space="preserve">stakeholders </w:t>
      </w:r>
      <w:r w:rsidRPr="00591BCD">
        <w:rPr>
          <w:lang w:val="en-US"/>
        </w:rPr>
        <w:t xml:space="preserve">and the appropriate </w:t>
      </w:r>
      <w:r w:rsidRPr="00591BCD">
        <w:rPr>
          <w:rFonts w:cs="Arial"/>
          <w:b/>
          <w:color w:val="21BBEF" w:themeColor="accent2"/>
          <w:szCs w:val="22"/>
          <w:lang w:val="en-US"/>
        </w:rPr>
        <w:t>level of engagement</w:t>
      </w:r>
    </w:p>
    <w:p w14:paraId="14F8760D" w14:textId="77777777" w:rsidR="00EB58D3" w:rsidRPr="00DC53BC" w:rsidRDefault="00EB58D3" w:rsidP="000F365D">
      <w:pPr>
        <w:numPr>
          <w:ilvl w:val="0"/>
          <w:numId w:val="30"/>
        </w:numPr>
        <w:spacing w:line="360" w:lineRule="auto"/>
        <w:rPr>
          <w:rFonts w:cs="Arial"/>
          <w:lang w:val="en-US"/>
        </w:rPr>
      </w:pPr>
      <w:r w:rsidRPr="00DC53BC">
        <w:rPr>
          <w:rFonts w:cs="Arial"/>
          <w:lang w:val="en-US"/>
        </w:rPr>
        <w:t>Articulate the</w:t>
      </w:r>
      <w:r w:rsidRPr="00DC53BC">
        <w:rPr>
          <w:rFonts w:cs="Arial"/>
          <w:b/>
          <w:color w:val="21BBEF" w:themeColor="accent2"/>
          <w:szCs w:val="22"/>
          <w:lang w:val="en-US"/>
        </w:rPr>
        <w:t xml:space="preserve"> objective </w:t>
      </w:r>
      <w:r w:rsidRPr="00DC53BC">
        <w:rPr>
          <w:rFonts w:cs="Arial"/>
          <w:lang w:val="en-US"/>
        </w:rPr>
        <w:t>of your assessment</w:t>
      </w:r>
    </w:p>
    <w:p w14:paraId="7B672EE7" w14:textId="77777777" w:rsidR="007E7539" w:rsidRPr="00DC53BC" w:rsidRDefault="007E7539">
      <w:pPr>
        <w:suppressAutoHyphens w:val="0"/>
        <w:spacing w:after="0" w:line="240" w:lineRule="auto"/>
        <w:jc w:val="left"/>
        <w:rPr>
          <w:rFonts w:cs="Arial"/>
          <w:b/>
          <w:color w:val="21BBEF" w:themeColor="accent2"/>
          <w:sz w:val="40"/>
          <w:lang w:val="en-US"/>
        </w:rPr>
      </w:pPr>
      <w:r w:rsidRPr="00DC53BC">
        <w:rPr>
          <w:rFonts w:cs="Arial"/>
          <w:lang w:val="en-US"/>
        </w:rPr>
        <w:br w:type="page"/>
      </w:r>
    </w:p>
    <w:p w14:paraId="538A4616" w14:textId="09BAAD18" w:rsidR="00D82928" w:rsidRDefault="00880CAA" w:rsidP="00D82928">
      <w:pPr>
        <w:pStyle w:val="Heading1"/>
        <w:rPr>
          <w:rFonts w:cs="Arial"/>
        </w:rPr>
      </w:pPr>
      <w:bookmarkStart w:id="111" w:name="_Toc69390920"/>
      <w:bookmarkStart w:id="112" w:name="_Toc69391023"/>
      <w:bookmarkStart w:id="113" w:name="_Toc69736636"/>
      <w:bookmarkStart w:id="114" w:name="_Hlk69736076"/>
      <w:r w:rsidRPr="00DC53BC">
        <w:rPr>
          <w:rFonts w:cs="Arial"/>
        </w:rPr>
        <w:lastRenderedPageBreak/>
        <w:t>Wrap-up</w:t>
      </w:r>
      <w:bookmarkStart w:id="115" w:name="_Toc69390919"/>
      <w:bookmarkEnd w:id="111"/>
      <w:bookmarkEnd w:id="112"/>
      <w:r w:rsidR="00D82928">
        <w:rPr>
          <w:rFonts w:cs="Arial"/>
        </w:rPr>
        <w:t xml:space="preserve"> &amp; </w:t>
      </w:r>
      <w:bookmarkEnd w:id="115"/>
      <w:r w:rsidR="00D82928">
        <w:rPr>
          <w:rFonts w:cs="Arial"/>
        </w:rPr>
        <w:t>next steps</w:t>
      </w:r>
      <w:bookmarkEnd w:id="113"/>
      <w:r w:rsidR="00D82928" w:rsidRPr="00DC53BC">
        <w:rPr>
          <w:rFonts w:cs="Arial"/>
        </w:rPr>
        <w:t xml:space="preserve"> </w:t>
      </w:r>
    </w:p>
    <w:p w14:paraId="0F8036B5" w14:textId="353D9BFE" w:rsidR="00D82928" w:rsidRPr="00BE03FC" w:rsidRDefault="00D82928" w:rsidP="00D82928">
      <w:pPr>
        <w:pStyle w:val="Heading3"/>
        <w:rPr>
          <w:lang w:val="en-US"/>
        </w:rPr>
      </w:pPr>
      <w:bookmarkStart w:id="116" w:name="_Toc69735538"/>
      <w:bookmarkStart w:id="117" w:name="_Toc69736637"/>
      <w:bookmarkStart w:id="118" w:name="_Hlk69736774"/>
      <w:r>
        <w:rPr>
          <w:lang w:val="en-US"/>
        </w:rPr>
        <w:t>Key take-aways</w:t>
      </w:r>
      <w:bookmarkEnd w:id="116"/>
      <w:bookmarkEnd w:id="117"/>
    </w:p>
    <w:bookmarkEnd w:id="118"/>
    <w:p w14:paraId="598F38AD" w14:textId="77777777" w:rsidR="00D82928" w:rsidRPr="00D82928" w:rsidRDefault="00D82928" w:rsidP="00D82928">
      <w:pPr>
        <w:rPr>
          <w:lang w:val="en-US"/>
        </w:rPr>
      </w:pPr>
    </w:p>
    <w:p w14:paraId="7AAF9A0C" w14:textId="77777777" w:rsidR="00D82928" w:rsidRPr="00DC53BC" w:rsidRDefault="00D82928" w:rsidP="00D82928">
      <w:pPr>
        <w:pStyle w:val="ListNumber"/>
        <w:numPr>
          <w:ilvl w:val="0"/>
          <w:numId w:val="8"/>
        </w:numPr>
        <w:spacing w:line="360" w:lineRule="auto"/>
        <w:rPr>
          <w:rFonts w:cs="Arial"/>
          <w:lang w:val="en-US"/>
        </w:rPr>
      </w:pPr>
      <w:r w:rsidRPr="00DC53BC">
        <w:rPr>
          <w:rFonts w:cs="Arial"/>
          <w:b/>
          <w:bCs/>
          <w:lang w:val="en-US"/>
        </w:rPr>
        <w:t xml:space="preserve">Business impacts and depends on nature </w:t>
      </w:r>
      <w:r w:rsidRPr="00DC53BC">
        <w:rPr>
          <w:rFonts w:cs="Arial"/>
          <w:lang w:val="en-US"/>
        </w:rPr>
        <w:t>– the NCP provides the framework to identify and assess impacts and dependencies</w:t>
      </w:r>
    </w:p>
    <w:p w14:paraId="3DB5B951" w14:textId="77777777" w:rsidR="00D82928" w:rsidRPr="00DC53BC" w:rsidRDefault="00D82928" w:rsidP="00D82928">
      <w:pPr>
        <w:pStyle w:val="ListNumber"/>
        <w:numPr>
          <w:ilvl w:val="0"/>
          <w:numId w:val="8"/>
        </w:numPr>
        <w:spacing w:line="360" w:lineRule="auto"/>
        <w:rPr>
          <w:rFonts w:cs="Arial"/>
          <w:lang w:val="en-US"/>
        </w:rPr>
      </w:pPr>
      <w:r w:rsidRPr="00DC53BC">
        <w:rPr>
          <w:rFonts w:cs="Arial"/>
          <w:lang w:val="en-US"/>
        </w:rPr>
        <w:t>Understanding, measuring and valuing natural capital (</w:t>
      </w:r>
      <w:proofErr w:type="gramStart"/>
      <w:r w:rsidRPr="00DC53BC">
        <w:rPr>
          <w:rFonts w:cs="Arial"/>
          <w:lang w:val="en-US"/>
        </w:rPr>
        <w:t>i.e.</w:t>
      </w:r>
      <w:proofErr w:type="gramEnd"/>
      <w:r w:rsidRPr="00DC53BC">
        <w:rPr>
          <w:rFonts w:cs="Arial"/>
          <w:lang w:val="en-US"/>
        </w:rPr>
        <w:t xml:space="preserve"> taking into account) will help business </w:t>
      </w:r>
      <w:r w:rsidRPr="00DC53BC">
        <w:rPr>
          <w:rFonts w:cs="Arial"/>
          <w:b/>
          <w:bCs/>
          <w:lang w:val="en-US"/>
        </w:rPr>
        <w:t>make better decisions</w:t>
      </w:r>
    </w:p>
    <w:p w14:paraId="7F93351C" w14:textId="77777777" w:rsidR="00D82928" w:rsidRPr="00DC53BC" w:rsidRDefault="00D82928" w:rsidP="00D82928">
      <w:pPr>
        <w:pStyle w:val="ListNumber"/>
        <w:numPr>
          <w:ilvl w:val="0"/>
          <w:numId w:val="8"/>
        </w:numPr>
        <w:spacing w:line="360" w:lineRule="auto"/>
        <w:rPr>
          <w:rFonts w:cs="Arial"/>
          <w:lang w:val="en-US"/>
        </w:rPr>
      </w:pPr>
      <w:r w:rsidRPr="00DC53BC">
        <w:rPr>
          <w:rFonts w:cs="Arial"/>
          <w:b/>
          <w:bCs/>
          <w:lang w:val="en-US"/>
        </w:rPr>
        <w:t>There are many existing approaches</w:t>
      </w:r>
      <w:r w:rsidRPr="00DC53BC">
        <w:rPr>
          <w:rFonts w:cs="Arial"/>
          <w:lang w:val="en-US"/>
        </w:rPr>
        <w:t xml:space="preserve"> to measure and value impacts and dependencies. The one you choose depends on the information you are aiming to get or the decision you are trying to inform</w:t>
      </w:r>
    </w:p>
    <w:p w14:paraId="4D696776" w14:textId="77777777" w:rsidR="00D82928" w:rsidRPr="00DC53BC" w:rsidRDefault="00D82928" w:rsidP="00D82928">
      <w:pPr>
        <w:pStyle w:val="ListNumber"/>
        <w:numPr>
          <w:ilvl w:val="0"/>
          <w:numId w:val="8"/>
        </w:numPr>
        <w:spacing w:line="360" w:lineRule="auto"/>
        <w:rPr>
          <w:rFonts w:cs="Arial"/>
          <w:lang w:val="en-US"/>
        </w:rPr>
      </w:pPr>
      <w:r w:rsidRPr="00DC53BC">
        <w:rPr>
          <w:rFonts w:cs="Arial"/>
          <w:b/>
          <w:bCs/>
          <w:lang w:val="en-US"/>
        </w:rPr>
        <w:t>Assessments are like snowflakes - no two are alike</w:t>
      </w:r>
      <w:r w:rsidRPr="00DC53BC">
        <w:rPr>
          <w:rFonts w:cs="Arial"/>
          <w:lang w:val="en-US"/>
        </w:rPr>
        <w:t xml:space="preserve">. The </w:t>
      </w:r>
      <w:proofErr w:type="gramStart"/>
      <w:r w:rsidRPr="00DC53BC">
        <w:rPr>
          <w:rFonts w:cs="Arial"/>
          <w:lang w:val="en-US"/>
        </w:rPr>
        <w:t>amount</w:t>
      </w:r>
      <w:proofErr w:type="gramEnd"/>
      <w:r w:rsidRPr="00DC53BC">
        <w:rPr>
          <w:rFonts w:cs="Arial"/>
          <w:lang w:val="en-US"/>
        </w:rPr>
        <w:t xml:space="preserve"> of resources, time and skills needed will depend on the scope of the assessment, what you're asking for and what data is already available</w:t>
      </w:r>
    </w:p>
    <w:p w14:paraId="5FB2F01C" w14:textId="77777777" w:rsidR="00D82928" w:rsidRPr="00DC53BC" w:rsidRDefault="00D82928" w:rsidP="00D82928">
      <w:pPr>
        <w:pStyle w:val="ListNumber"/>
        <w:numPr>
          <w:ilvl w:val="0"/>
          <w:numId w:val="8"/>
        </w:numPr>
        <w:spacing w:line="360" w:lineRule="auto"/>
        <w:rPr>
          <w:rFonts w:cs="Arial"/>
          <w:lang w:val="en-US"/>
        </w:rPr>
      </w:pPr>
      <w:r w:rsidRPr="00DC53BC">
        <w:rPr>
          <w:rFonts w:cs="Arial"/>
          <w:b/>
          <w:bCs/>
          <w:lang w:val="en-US"/>
        </w:rPr>
        <w:t xml:space="preserve">Companies can start to conduct an assessment themselves </w:t>
      </w:r>
      <w:r w:rsidRPr="00DC53BC">
        <w:rPr>
          <w:rFonts w:cs="Arial"/>
          <w:lang w:val="en-US"/>
        </w:rPr>
        <w:t>by getting the project going, scoping the assessment and integrating natural capital considerations into internal processes</w:t>
      </w:r>
    </w:p>
    <w:p w14:paraId="6EB23EA2" w14:textId="77777777" w:rsidR="00D82928" w:rsidRPr="00DC53BC" w:rsidRDefault="00D82928" w:rsidP="00D82928">
      <w:pPr>
        <w:pStyle w:val="ListNumber"/>
        <w:numPr>
          <w:ilvl w:val="0"/>
          <w:numId w:val="8"/>
        </w:numPr>
        <w:spacing w:line="360" w:lineRule="auto"/>
        <w:rPr>
          <w:rFonts w:cs="Arial"/>
          <w:lang w:val="en-US"/>
        </w:rPr>
      </w:pPr>
      <w:r w:rsidRPr="00DC53BC">
        <w:rPr>
          <w:rFonts w:cs="Arial"/>
          <w:lang w:val="en-US"/>
        </w:rPr>
        <w:t xml:space="preserve">For natural capital to become strategically important, </w:t>
      </w:r>
      <w:r w:rsidRPr="00DC53BC">
        <w:rPr>
          <w:rFonts w:cs="Arial"/>
          <w:b/>
          <w:bCs/>
          <w:lang w:val="en-US"/>
        </w:rPr>
        <w:t>buy-in must extend beyond the sustainability team.</w:t>
      </w:r>
    </w:p>
    <w:p w14:paraId="4719AC3C" w14:textId="77777777" w:rsidR="00D82928" w:rsidRPr="00DC53BC" w:rsidRDefault="00D82928" w:rsidP="00D82928">
      <w:pPr>
        <w:pStyle w:val="ListNumber"/>
        <w:rPr>
          <w:rFonts w:cs="Arial"/>
          <w:lang w:val="en-US"/>
        </w:rPr>
      </w:pPr>
    </w:p>
    <w:p w14:paraId="3EF15C7A" w14:textId="77777777" w:rsidR="00D82928" w:rsidRPr="00DC53BC" w:rsidRDefault="00D82928" w:rsidP="00D82928">
      <w:pPr>
        <w:pStyle w:val="ListNumber"/>
        <w:rPr>
          <w:rFonts w:cs="Arial"/>
          <w:lang w:val="en-US"/>
        </w:rPr>
      </w:pPr>
    </w:p>
    <w:p w14:paraId="4C7596A0" w14:textId="77777777" w:rsidR="00D82928" w:rsidRPr="00DC53BC" w:rsidRDefault="00D82928" w:rsidP="00D82928">
      <w:pPr>
        <w:pStyle w:val="ListNumber"/>
        <w:rPr>
          <w:rFonts w:cs="Arial"/>
          <w:lang w:val="en-US"/>
        </w:rPr>
      </w:pPr>
    </w:p>
    <w:p w14:paraId="56205DF4" w14:textId="77777777" w:rsidR="00D82928" w:rsidRPr="00DC53BC" w:rsidRDefault="00D82928" w:rsidP="00D82928">
      <w:pPr>
        <w:pStyle w:val="ListNumber"/>
        <w:rPr>
          <w:rFonts w:cs="Arial"/>
          <w:lang w:val="en-US"/>
        </w:rPr>
      </w:pPr>
      <w:r w:rsidRPr="00DC53BC">
        <w:rPr>
          <w:rFonts w:cs="Arial"/>
          <w:noProof/>
          <w:lang w:val="en-US"/>
        </w:rPr>
        <mc:AlternateContent>
          <mc:Choice Requires="wps">
            <w:drawing>
              <wp:anchor distT="0" distB="0" distL="114300" distR="114300" simplePos="0" relativeHeight="251836476" behindDoc="1" locked="0" layoutInCell="1" allowOverlap="1" wp14:anchorId="32C12DB6" wp14:editId="38037150">
                <wp:simplePos x="0" y="0"/>
                <wp:positionH relativeFrom="margin">
                  <wp:posOffset>0</wp:posOffset>
                </wp:positionH>
                <wp:positionV relativeFrom="paragraph">
                  <wp:posOffset>83185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1084" name="Star: 5 Points 31"/>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4B98E5C" id="Star: 5 Points 31" o:spid="_x0000_s1026" style="position:absolute;margin-left:0;margin-top:6.55pt;width:30pt;height:28.5pt;z-index:-2514800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r w:rsidRPr="00DC53BC">
        <w:rPr>
          <w:rFonts w:cs="Arial"/>
          <w:noProof/>
          <w:lang w:val="en-US"/>
        </w:rPr>
        <mc:AlternateContent>
          <mc:Choice Requires="wps">
            <w:drawing>
              <wp:anchor distT="45720" distB="45720" distL="114300" distR="114300" simplePos="0" relativeHeight="251835452" behindDoc="0" locked="0" layoutInCell="1" allowOverlap="1" wp14:anchorId="771EEDDD" wp14:editId="78983563">
                <wp:simplePos x="0" y="0"/>
                <wp:positionH relativeFrom="column">
                  <wp:posOffset>448310</wp:posOffset>
                </wp:positionH>
                <wp:positionV relativeFrom="paragraph">
                  <wp:posOffset>174349</wp:posOffset>
                </wp:positionV>
                <wp:extent cx="1397000" cy="1404620"/>
                <wp:effectExtent l="0" t="0" r="0" b="0"/>
                <wp:wrapSquare wrapText="bothSides"/>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464EAE87" w14:textId="77777777" w:rsidR="00D82928" w:rsidRPr="004464D1" w:rsidRDefault="00D82928" w:rsidP="00D82928">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771EEDDD" id="_x0000_s1093" type="#_x0000_t202" style="position:absolute;margin-left:35.3pt;margin-top:13.75pt;width:110pt;height:110.6pt;z-index:2518354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" stroked="f">
                <v:textbox style="mso-fit-shape-to-text:t">
                  <w:txbxContent>
                    <w:p w14:paraId="464EAE87" w14:textId="77777777" w:rsidR="00D82928" w:rsidRPr="004464D1" w:rsidRDefault="00D82928" w:rsidP="00D82928">
                      <w:pPr>
                        <w:rPr>
                          <w:b/>
                          <w:bCs/>
                        </w:rPr>
                      </w:pPr>
                      <w:r w:rsidRPr="004464D1">
                        <w:rPr>
                          <w:b/>
                          <w:bCs/>
                        </w:rPr>
                        <w:t xml:space="preserve">My key learning(s) </w:t>
                      </w:r>
                    </w:p>
                  </w:txbxContent>
                </v:textbox>
                <w10:wrap type="square"/>
              </v:shape>
            </w:pict>
          </mc:Fallback>
        </mc:AlternateContent>
      </w:r>
    </w:p>
    <w:p w14:paraId="67ABD671" w14:textId="46777D21" w:rsidR="00D82928" w:rsidRDefault="00D82928" w:rsidP="00D82928">
      <w:pPr>
        <w:rPr>
          <w:lang w:val="en-US"/>
        </w:rPr>
      </w:pPr>
    </w:p>
    <w:p w14:paraId="71082983" w14:textId="77777777" w:rsidR="00D82928" w:rsidRPr="00D82928" w:rsidRDefault="00D82928" w:rsidP="00D82928">
      <w:pPr>
        <w:rPr>
          <w:lang w:val="en-US"/>
        </w:rPr>
      </w:pPr>
    </w:p>
    <w:p w14:paraId="782E29CF" w14:textId="77777777" w:rsidR="00D82928" w:rsidRDefault="00D82928">
      <w:pPr>
        <w:suppressAutoHyphens w:val="0"/>
        <w:spacing w:after="0" w:line="240" w:lineRule="auto"/>
        <w:jc w:val="left"/>
        <w:rPr>
          <w:b/>
          <w:color w:val="BBD151" w:themeColor="accent1"/>
          <w:sz w:val="28"/>
          <w:lang w:val="en-US"/>
        </w:rPr>
      </w:pPr>
      <w:bookmarkStart w:id="119" w:name="_Toc59467415"/>
      <w:bookmarkStart w:id="120" w:name="_Hlk69395898"/>
      <w:r>
        <w:rPr>
          <w:lang w:val="en-US"/>
        </w:rPr>
        <w:br w:type="page"/>
      </w:r>
    </w:p>
    <w:p w14:paraId="77678415" w14:textId="179632F9" w:rsidR="00031AF7" w:rsidRPr="00BE03FC" w:rsidRDefault="00031AF7" w:rsidP="00031AF7">
      <w:pPr>
        <w:pStyle w:val="Heading3"/>
        <w:rPr>
          <w:lang w:val="en-US"/>
        </w:rPr>
      </w:pPr>
      <w:bookmarkStart w:id="121" w:name="_Toc69735539"/>
      <w:bookmarkStart w:id="122" w:name="_Toc69736638"/>
      <w:r w:rsidRPr="00BE03FC">
        <w:rPr>
          <w:lang w:val="en-US"/>
        </w:rPr>
        <w:lastRenderedPageBreak/>
        <w:t xml:space="preserve">Reflection: </w:t>
      </w:r>
      <w:r>
        <w:rPr>
          <w:lang w:val="en-US"/>
        </w:rPr>
        <w:t>key take-aways</w:t>
      </w:r>
      <w:bookmarkEnd w:id="121"/>
      <w:bookmarkEnd w:id="122"/>
    </w:p>
    <w:p w14:paraId="594301C7"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7AA81BB6" w14:textId="77777777" w:rsidR="00031AF7" w:rsidRPr="00BE03FC" w:rsidRDefault="00031AF7" w:rsidP="00031AF7">
      <w:pPr>
        <w:pStyle w:val="ListBullet"/>
        <w:numPr>
          <w:ilvl w:val="0"/>
          <w:numId w:val="0"/>
        </w:numPr>
        <w:tabs>
          <w:tab w:val="left" w:leader="underscore" w:pos="9639"/>
        </w:tabs>
        <w:rPr>
          <w:lang w:val="en-US"/>
        </w:rPr>
      </w:pPr>
    </w:p>
    <w:p w14:paraId="1E3C0EF4"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0116679C" w14:textId="77777777" w:rsidR="00031AF7" w:rsidRPr="00BE03FC" w:rsidRDefault="00031AF7" w:rsidP="00031AF7">
      <w:pPr>
        <w:pStyle w:val="ListBullet"/>
        <w:numPr>
          <w:ilvl w:val="0"/>
          <w:numId w:val="0"/>
        </w:numPr>
        <w:tabs>
          <w:tab w:val="left" w:leader="underscore" w:pos="9639"/>
        </w:tabs>
        <w:rPr>
          <w:lang w:val="en-US"/>
        </w:rPr>
      </w:pPr>
    </w:p>
    <w:p w14:paraId="53916B4A"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0CCDE8C1" w14:textId="77777777" w:rsidR="00031AF7" w:rsidRPr="00BE03FC" w:rsidRDefault="00031AF7" w:rsidP="00031AF7">
      <w:pPr>
        <w:pStyle w:val="ListBullet"/>
        <w:numPr>
          <w:ilvl w:val="0"/>
          <w:numId w:val="0"/>
        </w:numPr>
        <w:tabs>
          <w:tab w:val="left" w:leader="underscore" w:pos="9639"/>
        </w:tabs>
        <w:rPr>
          <w:lang w:val="en-US"/>
        </w:rPr>
      </w:pPr>
    </w:p>
    <w:p w14:paraId="5266DE26"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4F652DD2" w14:textId="77777777" w:rsidR="00031AF7" w:rsidRDefault="00031AF7" w:rsidP="00031AF7">
      <w:pPr>
        <w:pStyle w:val="Heading3"/>
        <w:rPr>
          <w:lang w:val="en-US"/>
        </w:rPr>
      </w:pPr>
    </w:p>
    <w:p w14:paraId="779BBF35"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2D034001" w14:textId="77777777" w:rsidR="00031AF7" w:rsidRPr="00DF41AD" w:rsidRDefault="00031AF7" w:rsidP="00031AF7">
      <w:pPr>
        <w:rPr>
          <w:lang w:val="en-US"/>
        </w:rPr>
      </w:pPr>
    </w:p>
    <w:p w14:paraId="70BB21A1" w14:textId="77777777" w:rsidR="00031AF7" w:rsidRPr="00BE03FC" w:rsidRDefault="00031AF7" w:rsidP="00031AF7">
      <w:pPr>
        <w:pStyle w:val="Heading3"/>
        <w:rPr>
          <w:lang w:val="en-US"/>
        </w:rPr>
      </w:pPr>
      <w:bookmarkStart w:id="123" w:name="_Toc69735540"/>
      <w:bookmarkStart w:id="124" w:name="_Toc69736639"/>
      <w:r>
        <w:rPr>
          <w:lang w:val="en-US"/>
        </w:rPr>
        <w:t xml:space="preserve">Reflection: </w:t>
      </w:r>
      <w:r w:rsidRPr="00BE03FC">
        <w:rPr>
          <w:lang w:val="en-US"/>
        </w:rPr>
        <w:t>next steps</w:t>
      </w:r>
      <w:bookmarkEnd w:id="119"/>
      <w:bookmarkEnd w:id="123"/>
      <w:bookmarkEnd w:id="124"/>
      <w:r w:rsidRPr="00BE03FC">
        <w:rPr>
          <w:lang w:val="en-US"/>
        </w:rPr>
        <w:t xml:space="preserve"> </w:t>
      </w:r>
    </w:p>
    <w:p w14:paraId="56061154" w14:textId="77777777" w:rsidR="00031AF7" w:rsidRPr="00BE03FC" w:rsidRDefault="00031AF7" w:rsidP="00031AF7">
      <w:pPr>
        <w:pStyle w:val="ListBullet"/>
        <w:rPr>
          <w:lang w:val="en-US"/>
        </w:rPr>
      </w:pPr>
      <w:r>
        <w:rPr>
          <w:lang w:val="en-US"/>
        </w:rPr>
        <w:t>Can you come up with o</w:t>
      </w:r>
      <w:r w:rsidRPr="00BE03FC">
        <w:rPr>
          <w:lang w:val="en-US"/>
        </w:rPr>
        <w:t xml:space="preserve">ne concrete next step / activity you could take to move your company forward in its natural capital journey? </w:t>
      </w:r>
    </w:p>
    <w:p w14:paraId="41D39676"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6D4009A0" w14:textId="77777777" w:rsidR="00031AF7" w:rsidRPr="00BE03FC" w:rsidRDefault="00031AF7" w:rsidP="00031AF7">
      <w:pPr>
        <w:pStyle w:val="ListBullet"/>
        <w:numPr>
          <w:ilvl w:val="0"/>
          <w:numId w:val="0"/>
        </w:numPr>
        <w:tabs>
          <w:tab w:val="left" w:leader="underscore" w:pos="9639"/>
        </w:tabs>
        <w:rPr>
          <w:lang w:val="en-US"/>
        </w:rPr>
      </w:pPr>
    </w:p>
    <w:p w14:paraId="4CBE3A62"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38D293CC" w14:textId="77777777" w:rsidR="00031AF7" w:rsidRPr="00BE03FC" w:rsidRDefault="00031AF7" w:rsidP="00031AF7">
      <w:pPr>
        <w:pStyle w:val="ListBullet"/>
        <w:numPr>
          <w:ilvl w:val="0"/>
          <w:numId w:val="0"/>
        </w:numPr>
        <w:tabs>
          <w:tab w:val="left" w:leader="underscore" w:pos="9639"/>
        </w:tabs>
        <w:rPr>
          <w:lang w:val="en-US"/>
        </w:rPr>
      </w:pPr>
    </w:p>
    <w:p w14:paraId="017CDCEB"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2E33D4C0" w14:textId="77777777" w:rsidR="00031AF7" w:rsidRPr="00BE03FC" w:rsidRDefault="00031AF7" w:rsidP="00031AF7">
      <w:pPr>
        <w:pStyle w:val="ListBullet"/>
        <w:numPr>
          <w:ilvl w:val="0"/>
          <w:numId w:val="0"/>
        </w:numPr>
        <w:tabs>
          <w:tab w:val="left" w:leader="underscore" w:pos="9639"/>
        </w:tabs>
        <w:rPr>
          <w:lang w:val="en-US"/>
        </w:rPr>
      </w:pPr>
    </w:p>
    <w:p w14:paraId="15759821"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5B59E8D0" w14:textId="77777777" w:rsidR="00031AF7" w:rsidRPr="00BE03FC" w:rsidRDefault="00031AF7" w:rsidP="00031AF7">
      <w:pPr>
        <w:pStyle w:val="ListBullet"/>
        <w:numPr>
          <w:ilvl w:val="0"/>
          <w:numId w:val="0"/>
        </w:numPr>
        <w:tabs>
          <w:tab w:val="left" w:leader="underscore" w:pos="9639"/>
        </w:tabs>
        <w:rPr>
          <w:lang w:val="en-US"/>
        </w:rPr>
      </w:pPr>
    </w:p>
    <w:p w14:paraId="23456C50"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3958F4B5" w14:textId="77777777" w:rsidR="00031AF7" w:rsidRPr="00BE03FC" w:rsidRDefault="00031AF7" w:rsidP="00031AF7">
      <w:pPr>
        <w:pStyle w:val="ListBullet"/>
        <w:numPr>
          <w:ilvl w:val="0"/>
          <w:numId w:val="0"/>
        </w:numPr>
        <w:tabs>
          <w:tab w:val="left" w:leader="underscore" w:pos="9639"/>
        </w:tabs>
        <w:rPr>
          <w:lang w:val="en-US"/>
        </w:rPr>
      </w:pPr>
    </w:p>
    <w:p w14:paraId="24B08DB6"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p w14:paraId="24393D4F" w14:textId="77777777" w:rsidR="00031AF7" w:rsidRPr="00BE03FC" w:rsidRDefault="00031AF7" w:rsidP="00031AF7">
      <w:pPr>
        <w:pStyle w:val="ListBullet"/>
        <w:numPr>
          <w:ilvl w:val="0"/>
          <w:numId w:val="0"/>
        </w:numPr>
        <w:tabs>
          <w:tab w:val="left" w:leader="underscore" w:pos="9639"/>
        </w:tabs>
        <w:rPr>
          <w:lang w:val="en-US"/>
        </w:rPr>
      </w:pPr>
    </w:p>
    <w:p w14:paraId="42F1D066" w14:textId="77777777" w:rsidR="00031AF7" w:rsidRPr="00BE03FC" w:rsidRDefault="00031AF7" w:rsidP="00031AF7">
      <w:pPr>
        <w:pStyle w:val="ListBullet"/>
        <w:numPr>
          <w:ilvl w:val="0"/>
          <w:numId w:val="0"/>
        </w:numPr>
        <w:tabs>
          <w:tab w:val="left" w:leader="underscore" w:pos="9639"/>
        </w:tabs>
        <w:rPr>
          <w:lang w:val="en-US"/>
        </w:rPr>
      </w:pPr>
      <w:r w:rsidRPr="00BE03FC">
        <w:rPr>
          <w:lang w:val="en-US"/>
        </w:rPr>
        <w:tab/>
      </w:r>
    </w:p>
    <w:bookmarkEnd w:id="120"/>
    <w:p w14:paraId="0BF8CEBC" w14:textId="5B7E5068" w:rsidR="00B67280" w:rsidRPr="00DC53BC" w:rsidRDefault="00B67280" w:rsidP="00B67280">
      <w:pPr>
        <w:pStyle w:val="ListBullet"/>
        <w:rPr>
          <w:rFonts w:cs="Arial"/>
          <w:lang w:val="en-US"/>
        </w:rPr>
      </w:pPr>
      <w:r w:rsidRPr="00DC53BC">
        <w:rPr>
          <w:rFonts w:cs="Arial"/>
          <w:lang w:val="en-US"/>
        </w:rPr>
        <w:t xml:space="preserve">Write the name and contact details of one person you’ve met today that you will stay in touch with to update on your progress. When will you check-in with each other? </w:t>
      </w:r>
    </w:p>
    <w:p w14:paraId="371368F9" w14:textId="655F5D84" w:rsidR="00F6696C" w:rsidRPr="00DC53BC" w:rsidRDefault="00BF14FD" w:rsidP="00F6696C">
      <w:pPr>
        <w:pStyle w:val="ListBullet"/>
        <w:numPr>
          <w:ilvl w:val="0"/>
          <w:numId w:val="0"/>
        </w:numPr>
        <w:tabs>
          <w:tab w:val="left" w:leader="underscore" w:pos="9639"/>
        </w:tabs>
        <w:rPr>
          <w:rFonts w:cs="Arial"/>
          <w:lang w:val="en-US"/>
        </w:rPr>
      </w:pPr>
      <w:r w:rsidRPr="00DC53BC">
        <w:rPr>
          <w:rFonts w:cs="Arial"/>
          <w:noProof/>
          <w:lang w:val="en-US"/>
        </w:rPr>
        <w:drawing>
          <wp:anchor distT="0" distB="0" distL="114300" distR="114300" simplePos="0" relativeHeight="251658292" behindDoc="0" locked="0" layoutInCell="1" allowOverlap="1" wp14:anchorId="5A34A04B" wp14:editId="3D0ABC8F">
            <wp:simplePos x="0" y="0"/>
            <wp:positionH relativeFrom="margin">
              <wp:align>left</wp:align>
            </wp:positionH>
            <wp:positionV relativeFrom="paragraph">
              <wp:posOffset>69215</wp:posOffset>
            </wp:positionV>
            <wp:extent cx="419100" cy="419100"/>
            <wp:effectExtent l="0" t="0" r="0" b="0"/>
            <wp:wrapSquare wrapText="bothSides"/>
            <wp:docPr id="1064" name="Graphic 1064"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user.svg"/>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2379F6D4" w14:textId="4C5C97E6" w:rsidR="006C6470" w:rsidRPr="00DC53BC" w:rsidRDefault="006C6470" w:rsidP="00F6696C">
      <w:pPr>
        <w:pStyle w:val="ListBullet"/>
        <w:numPr>
          <w:ilvl w:val="0"/>
          <w:numId w:val="0"/>
        </w:numPr>
        <w:tabs>
          <w:tab w:val="left" w:leader="underscore" w:pos="9639"/>
        </w:tabs>
        <w:rPr>
          <w:rFonts w:cs="Arial"/>
          <w:lang w:val="en-US"/>
        </w:rPr>
      </w:pPr>
    </w:p>
    <w:bookmarkEnd w:id="114"/>
    <w:p w14:paraId="01D678EF" w14:textId="7870EF1A" w:rsidR="00B67280" w:rsidRPr="00DC53BC" w:rsidRDefault="00BF14FD">
      <w:pPr>
        <w:suppressAutoHyphens w:val="0"/>
        <w:spacing w:after="0" w:line="240" w:lineRule="auto"/>
        <w:jc w:val="left"/>
        <w:rPr>
          <w:rFonts w:cs="Arial"/>
          <w:b/>
          <w:color w:val="21BBEF" w:themeColor="accent2"/>
          <w:sz w:val="36"/>
          <w:lang w:val="en-US"/>
        </w:rPr>
      </w:pPr>
      <w:r w:rsidRPr="00DC53BC">
        <w:rPr>
          <w:rFonts w:cs="Arial"/>
          <w:noProof/>
          <w:lang w:val="en-US"/>
        </w:rPr>
        <w:drawing>
          <wp:anchor distT="0" distB="0" distL="114300" distR="114300" simplePos="0" relativeHeight="251658291" behindDoc="0" locked="0" layoutInCell="1" allowOverlap="1" wp14:anchorId="0D3A344A" wp14:editId="5FF09E47">
            <wp:simplePos x="0" y="0"/>
            <wp:positionH relativeFrom="margin">
              <wp:align>left</wp:align>
            </wp:positionH>
            <wp:positionV relativeFrom="paragraph">
              <wp:posOffset>740410</wp:posOffset>
            </wp:positionV>
            <wp:extent cx="419100" cy="419100"/>
            <wp:effectExtent l="0" t="0" r="0" b="0"/>
            <wp:wrapSquare wrapText="bothSides"/>
            <wp:docPr id="1063" name="Graphic 106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dailycalendar.svg"/>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Pr="00DC53BC">
        <w:rPr>
          <w:rFonts w:cs="Arial"/>
          <w:noProof/>
          <w:lang w:val="en-US"/>
        </w:rPr>
        <w:drawing>
          <wp:anchor distT="0" distB="0" distL="114300" distR="114300" simplePos="0" relativeHeight="251658290" behindDoc="0" locked="0" layoutInCell="1" allowOverlap="1" wp14:anchorId="34F57C1D" wp14:editId="2CF4EBF3">
            <wp:simplePos x="0" y="0"/>
            <wp:positionH relativeFrom="margin">
              <wp:align>left</wp:align>
            </wp:positionH>
            <wp:positionV relativeFrom="paragraph">
              <wp:posOffset>159385</wp:posOffset>
            </wp:positionV>
            <wp:extent cx="419100" cy="419100"/>
            <wp:effectExtent l="0" t="0" r="0" b="0"/>
            <wp:wrapSquare wrapText="bothSides"/>
            <wp:docPr id="1062" name="Graphic 106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email.svg"/>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54534C" w:rsidRPr="00DC53BC">
        <w:rPr>
          <w:rFonts w:cs="Arial"/>
          <w:lang w:val="en-US"/>
        </w:rPr>
        <w:br w:type="page"/>
      </w:r>
    </w:p>
    <w:p w14:paraId="4AC4CC3D" w14:textId="77777777" w:rsidR="00DA65B4" w:rsidRPr="00BE03FC" w:rsidRDefault="00DA65B4" w:rsidP="00DA65B4">
      <w:pPr>
        <w:pStyle w:val="Heading1"/>
      </w:pPr>
      <w:bookmarkStart w:id="125" w:name="_Toc69736640"/>
      <w:bookmarkStart w:id="126" w:name="_Toc69390925"/>
      <w:bookmarkStart w:id="127" w:name="_Toc69391028"/>
      <w:r w:rsidRPr="00BE03FC">
        <w:lastRenderedPageBreak/>
        <w:t>Useful resources and further reading</w:t>
      </w:r>
      <w:bookmarkEnd w:id="125"/>
    </w:p>
    <w:p w14:paraId="7ADC1726" w14:textId="77777777" w:rsidR="00DA65B4" w:rsidRPr="00DC53BC" w:rsidRDefault="00DA65B4" w:rsidP="00DA65B4">
      <w:pPr>
        <w:pStyle w:val="Heading4"/>
        <w:rPr>
          <w:rFonts w:cs="Arial"/>
          <w:lang w:val="en-US"/>
        </w:rPr>
      </w:pPr>
      <w:r w:rsidRPr="00DC53BC">
        <w:rPr>
          <w:rFonts w:cs="Arial"/>
          <w:lang w:val="en-US"/>
        </w:rPr>
        <w:t xml:space="preserve">General reading </w:t>
      </w:r>
    </w:p>
    <w:p w14:paraId="68710896"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rPr>
      </w:pPr>
      <w:hyperlink r:id="rId102" w:history="1">
        <w:r w:rsidR="00DA65B4" w:rsidRPr="00DC53BC">
          <w:rPr>
            <w:rStyle w:val="Hyperlink"/>
            <w:rFonts w:cs="Arial"/>
            <w:color w:val="21BBEF" w:themeColor="accent2"/>
            <w:sz w:val="22"/>
            <w:szCs w:val="22"/>
          </w:rPr>
          <w:t>Biodiversity &amp; Business Risk: A Global Risks Network Briefing</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 xml:space="preserve">(WEF &amp; PwC) </w:t>
      </w:r>
    </w:p>
    <w:p w14:paraId="53633F07" w14:textId="77777777" w:rsidR="00DA65B4" w:rsidRPr="00DC53BC" w:rsidRDefault="00AB0F64" w:rsidP="00DA65B4">
      <w:pPr>
        <w:pStyle w:val="ListParagraph"/>
        <w:numPr>
          <w:ilvl w:val="0"/>
          <w:numId w:val="9"/>
        </w:numPr>
        <w:spacing w:line="276" w:lineRule="auto"/>
        <w:rPr>
          <w:rStyle w:val="Hyperlink"/>
          <w:rFonts w:cs="Arial"/>
          <w:color w:val="21BBEF" w:themeColor="accent2"/>
        </w:rPr>
      </w:pPr>
      <w:hyperlink r:id="rId103" w:history="1">
        <w:r w:rsidR="00DA65B4" w:rsidRPr="00DC53BC">
          <w:rPr>
            <w:rStyle w:val="Hyperlink"/>
            <w:rFonts w:cs="Arial"/>
            <w:color w:val="21BBEF" w:themeColor="accent2"/>
            <w:sz w:val="22"/>
            <w:szCs w:val="22"/>
          </w:rPr>
          <w:t>An enhanced assessment of risks impacting the Food &amp; Agriculture sector</w:t>
        </w:r>
      </w:hyperlink>
    </w:p>
    <w:p w14:paraId="2175D5E6" w14:textId="77777777" w:rsidR="00DA65B4" w:rsidRPr="00DC53BC" w:rsidRDefault="00DA65B4" w:rsidP="00DA65B4">
      <w:pPr>
        <w:pStyle w:val="ListParagraph"/>
        <w:spacing w:line="276" w:lineRule="auto"/>
        <w:rPr>
          <w:rFonts w:ascii="Arial" w:hAnsi="Arial" w:cs="Arial"/>
          <w:sz w:val="22"/>
          <w:szCs w:val="22"/>
        </w:rPr>
      </w:pPr>
      <w:r w:rsidRPr="00DC53BC">
        <w:rPr>
          <w:rFonts w:ascii="Arial" w:hAnsi="Arial" w:cs="Arial"/>
          <w:sz w:val="22"/>
          <w:szCs w:val="22"/>
        </w:rPr>
        <w:t>(WBCSD &amp; KPMG)</w:t>
      </w:r>
    </w:p>
    <w:p w14:paraId="409B90AD"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rPr>
      </w:pPr>
      <w:hyperlink r:id="rId104" w:history="1">
        <w:r w:rsidR="00DA65B4" w:rsidRPr="00DC53BC">
          <w:rPr>
            <w:rStyle w:val="Hyperlink"/>
            <w:rFonts w:cs="Arial"/>
            <w:color w:val="21BBEF" w:themeColor="accent2"/>
            <w:sz w:val="22"/>
            <w:szCs w:val="22"/>
          </w:rPr>
          <w:t>Business for Nature</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 xml:space="preserve">– a global coalition calling for action to reverse nature loss </w:t>
      </w:r>
    </w:p>
    <w:p w14:paraId="2B0A1890" w14:textId="77777777" w:rsidR="00DA65B4" w:rsidRPr="00DC53BC" w:rsidRDefault="00AB0F64" w:rsidP="00DA65B4">
      <w:pPr>
        <w:pStyle w:val="ListParagraph"/>
        <w:numPr>
          <w:ilvl w:val="0"/>
          <w:numId w:val="9"/>
        </w:numPr>
        <w:spacing w:line="276" w:lineRule="auto"/>
        <w:rPr>
          <w:rStyle w:val="Hyperlink"/>
          <w:rFonts w:cs="Arial"/>
          <w:color w:val="4A4A4A" w:themeColor="text2"/>
          <w:sz w:val="22"/>
          <w:szCs w:val="22"/>
          <w:u w:val="none"/>
        </w:rPr>
      </w:pPr>
      <w:hyperlink r:id="rId105" w:history="1">
        <w:r w:rsidR="00DA65B4" w:rsidRPr="00DC53BC">
          <w:rPr>
            <w:rStyle w:val="Hyperlink"/>
            <w:rFonts w:cs="Arial"/>
            <w:color w:val="21BBEF" w:themeColor="accent2"/>
            <w:sz w:val="22"/>
            <w:szCs w:val="22"/>
          </w:rPr>
          <w:t>Is natural capital a material issue?</w:t>
        </w:r>
      </w:hyperlink>
      <w:r w:rsidR="00DA65B4" w:rsidRPr="00DC53BC">
        <w:rPr>
          <w:rStyle w:val="Hyperlink"/>
          <w:rFonts w:cs="Arial"/>
          <w:color w:val="21BBEF" w:themeColor="accent2"/>
          <w:sz w:val="22"/>
          <w:szCs w:val="22"/>
        </w:rPr>
        <w:t xml:space="preserve"> </w:t>
      </w:r>
      <w:r w:rsidR="00DA65B4" w:rsidRPr="00DC53BC">
        <w:rPr>
          <w:rStyle w:val="Hyperlink"/>
          <w:rFonts w:cs="Arial"/>
          <w:color w:val="auto"/>
          <w:sz w:val="22"/>
          <w:szCs w:val="22"/>
          <w:u w:val="none"/>
        </w:rPr>
        <w:t>(ACCA, Flora &amp; Fauna International, KPMG)</w:t>
      </w:r>
    </w:p>
    <w:p w14:paraId="3D5D0C60"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06" w:history="1">
        <w:r w:rsidR="00DA65B4" w:rsidRPr="00DC53BC">
          <w:rPr>
            <w:rStyle w:val="Hyperlink"/>
            <w:rFonts w:cs="Arial"/>
            <w:color w:val="21BBEF" w:themeColor="accent2"/>
            <w:sz w:val="22"/>
            <w:szCs w:val="22"/>
          </w:rPr>
          <w:t>IPBES report</w:t>
        </w:r>
      </w:hyperlink>
      <w:r w:rsidR="00DA65B4" w:rsidRPr="00DC53BC">
        <w:rPr>
          <w:rFonts w:ascii="Arial" w:hAnsi="Arial" w:cs="Arial"/>
          <w:sz w:val="22"/>
          <w:szCs w:val="22"/>
        </w:rPr>
        <w:t xml:space="preserve"> (</w:t>
      </w:r>
      <w:hyperlink r:id="rId107" w:history="1">
        <w:r w:rsidR="00DA65B4" w:rsidRPr="00DC53BC">
          <w:rPr>
            <w:rStyle w:val="Hyperlink"/>
            <w:rFonts w:cs="Arial"/>
            <w:color w:val="21BBEF" w:themeColor="accent2"/>
            <w:sz w:val="22"/>
            <w:szCs w:val="22"/>
          </w:rPr>
          <w:t>summary</w:t>
        </w:r>
      </w:hyperlink>
      <w:r w:rsidR="00DA65B4" w:rsidRPr="00DC53BC">
        <w:rPr>
          <w:rFonts w:ascii="Arial" w:hAnsi="Arial" w:cs="Arial"/>
          <w:sz w:val="22"/>
          <w:szCs w:val="22"/>
        </w:rPr>
        <w:t>)  - a 2019 report highlighting the extent of human impact on biodiversity, ecosystems and the natural world</w:t>
      </w:r>
    </w:p>
    <w:p w14:paraId="35B0A454"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rPr>
      </w:pPr>
      <w:hyperlink r:id="rId108" w:history="1">
        <w:r w:rsidR="00DA65B4" w:rsidRPr="00DC53BC">
          <w:rPr>
            <w:rStyle w:val="Hyperlink"/>
            <w:rFonts w:cs="Arial"/>
            <w:color w:val="21BBEF" w:themeColor="accent2"/>
            <w:sz w:val="22"/>
            <w:szCs w:val="22"/>
          </w:rPr>
          <w:t>Natural Capital Committee terminology</w:t>
        </w:r>
      </w:hyperlink>
      <w:r w:rsidR="00DA65B4" w:rsidRPr="00DC53BC">
        <w:rPr>
          <w:rFonts w:ascii="Arial" w:hAnsi="Arial" w:cs="Arial"/>
          <w:color w:val="21BBEF" w:themeColor="accent2"/>
          <w:sz w:val="22"/>
          <w:szCs w:val="22"/>
        </w:rPr>
        <w:t xml:space="preserve"> </w:t>
      </w:r>
    </w:p>
    <w:p w14:paraId="549D021B" w14:textId="77777777" w:rsidR="00DA65B4" w:rsidRPr="00DC53BC" w:rsidRDefault="00DA65B4" w:rsidP="00DA65B4">
      <w:pPr>
        <w:rPr>
          <w:rStyle w:val="Hyperlink"/>
          <w:rFonts w:cs="Arial"/>
          <w:lang w:val="en-US"/>
        </w:rPr>
      </w:pPr>
    </w:p>
    <w:p w14:paraId="2666AC9D" w14:textId="77777777" w:rsidR="00DA65B4" w:rsidRPr="00DC53BC" w:rsidRDefault="00DA65B4" w:rsidP="00DA65B4">
      <w:pPr>
        <w:rPr>
          <w:rStyle w:val="Hyperlink"/>
          <w:rFonts w:cs="Arial"/>
          <w:b/>
          <w:bCs/>
          <w:color w:val="auto"/>
          <w:u w:val="none"/>
          <w:lang w:val="en-US"/>
        </w:rPr>
      </w:pPr>
      <w:r w:rsidRPr="00DC53BC">
        <w:rPr>
          <w:rStyle w:val="Hyperlink"/>
          <w:rFonts w:cs="Arial"/>
          <w:b/>
          <w:bCs/>
          <w:color w:val="4A4A4A" w:themeColor="text2"/>
          <w:u w:val="none"/>
          <w:lang w:val="en-US"/>
        </w:rPr>
        <w:t>Blogs</w:t>
      </w:r>
      <w:r w:rsidRPr="00DC53BC">
        <w:rPr>
          <w:rStyle w:val="Hyperlink"/>
          <w:rFonts w:cs="Arial"/>
          <w:b/>
          <w:bCs/>
          <w:color w:val="auto"/>
          <w:u w:val="none"/>
          <w:lang w:val="en-US"/>
        </w:rPr>
        <w:t xml:space="preserve">: </w:t>
      </w:r>
    </w:p>
    <w:p w14:paraId="4BF8BE9A" w14:textId="77777777" w:rsidR="00DA65B4" w:rsidRPr="00DC53BC" w:rsidRDefault="00AB0F64" w:rsidP="00DA65B4">
      <w:pPr>
        <w:pStyle w:val="ListParagraph"/>
        <w:numPr>
          <w:ilvl w:val="0"/>
          <w:numId w:val="9"/>
        </w:numPr>
        <w:spacing w:line="276" w:lineRule="auto"/>
        <w:rPr>
          <w:rStyle w:val="Hyperlink"/>
          <w:rFonts w:cs="Arial"/>
          <w:color w:val="21BBEF" w:themeColor="accent2"/>
          <w:sz w:val="22"/>
          <w:szCs w:val="22"/>
          <w:u w:val="none"/>
        </w:rPr>
      </w:pPr>
      <w:hyperlink r:id="rId109" w:history="1">
        <w:r w:rsidR="00DA65B4" w:rsidRPr="00DC53BC">
          <w:rPr>
            <w:rStyle w:val="Hyperlink"/>
            <w:rFonts w:cs="Arial"/>
            <w:color w:val="21BBEF" w:themeColor="accent2"/>
            <w:sz w:val="22"/>
            <w:szCs w:val="22"/>
          </w:rPr>
          <w:t>Natural capital assessments: how far are you willing to stick your neck out and why</w:t>
        </w:r>
      </w:hyperlink>
      <w:r w:rsidR="00DA65B4" w:rsidRPr="00DC53BC">
        <w:rPr>
          <w:rStyle w:val="Hyperlink"/>
          <w:rFonts w:cs="Arial"/>
          <w:color w:val="21BBEF" w:themeColor="accent2"/>
          <w:sz w:val="22"/>
          <w:szCs w:val="22"/>
        </w:rPr>
        <w:t xml:space="preserve"> </w:t>
      </w:r>
      <w:r w:rsidR="00DA65B4" w:rsidRPr="00DC53BC">
        <w:rPr>
          <w:rStyle w:val="Hyperlink"/>
          <w:rFonts w:cs="Arial"/>
          <w:color w:val="auto"/>
          <w:sz w:val="22"/>
          <w:szCs w:val="22"/>
          <w:u w:val="none"/>
        </w:rPr>
        <w:t>(WBCSD)</w:t>
      </w:r>
    </w:p>
    <w:p w14:paraId="20B5034C" w14:textId="77777777" w:rsidR="00DA65B4" w:rsidRPr="00DC53BC" w:rsidRDefault="00AB0F64" w:rsidP="00DA65B4">
      <w:pPr>
        <w:pStyle w:val="ListParagraph"/>
        <w:numPr>
          <w:ilvl w:val="0"/>
          <w:numId w:val="9"/>
        </w:numPr>
        <w:spacing w:line="276" w:lineRule="auto"/>
        <w:rPr>
          <w:rStyle w:val="Hyperlink"/>
          <w:rFonts w:cs="Arial"/>
          <w:color w:val="4A4A4A" w:themeColor="text2"/>
          <w:sz w:val="22"/>
          <w:szCs w:val="22"/>
          <w:u w:val="none"/>
        </w:rPr>
      </w:pPr>
      <w:hyperlink r:id="rId110" w:history="1">
        <w:r w:rsidR="00DA65B4" w:rsidRPr="00DC53BC">
          <w:rPr>
            <w:rStyle w:val="Hyperlink"/>
            <w:rFonts w:cs="Arial"/>
            <w:color w:val="21BBEF" w:themeColor="accent2"/>
            <w:sz w:val="22"/>
            <w:szCs w:val="22"/>
          </w:rPr>
          <w:t>What does it take to carry out a natural capital assessment?</w:t>
        </w:r>
      </w:hyperlink>
      <w:r w:rsidR="00DA65B4" w:rsidRPr="00DC53BC">
        <w:rPr>
          <w:rStyle w:val="Hyperlink"/>
          <w:rFonts w:cs="Arial"/>
          <w:color w:val="21BBEF" w:themeColor="accent2"/>
          <w:sz w:val="22"/>
          <w:szCs w:val="22"/>
          <w:u w:val="none"/>
        </w:rPr>
        <w:t xml:space="preserve"> </w:t>
      </w:r>
      <w:r w:rsidR="00DA65B4" w:rsidRPr="00DC53BC">
        <w:rPr>
          <w:rStyle w:val="Hyperlink"/>
          <w:rFonts w:cs="Arial"/>
          <w:color w:val="auto"/>
          <w:sz w:val="22"/>
          <w:szCs w:val="22"/>
          <w:u w:val="none"/>
        </w:rPr>
        <w:t>(WBCSD)</w:t>
      </w:r>
    </w:p>
    <w:p w14:paraId="5B4C3CEB"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u w:val="single"/>
        </w:rPr>
      </w:pPr>
      <w:hyperlink r:id="rId111" w:history="1">
        <w:r w:rsidR="00DA65B4" w:rsidRPr="00DC53BC">
          <w:rPr>
            <w:rStyle w:val="Hyperlink"/>
            <w:rFonts w:cs="Arial"/>
            <w:color w:val="21BBEF" w:themeColor="accent2"/>
            <w:sz w:val="22"/>
            <w:szCs w:val="22"/>
          </w:rPr>
          <w:t xml:space="preserve">Why We Must Move </w:t>
        </w:r>
        <w:proofErr w:type="gramStart"/>
        <w:r w:rsidR="00DA65B4" w:rsidRPr="00DC53BC">
          <w:rPr>
            <w:rStyle w:val="Hyperlink"/>
            <w:rFonts w:cs="Arial"/>
            <w:color w:val="21BBEF" w:themeColor="accent2"/>
            <w:sz w:val="22"/>
            <w:szCs w:val="22"/>
          </w:rPr>
          <w:t>From</w:t>
        </w:r>
        <w:proofErr w:type="gramEnd"/>
        <w:r w:rsidR="00DA65B4" w:rsidRPr="00DC53BC">
          <w:rPr>
            <w:rStyle w:val="Hyperlink"/>
            <w:rFonts w:cs="Arial"/>
            <w:color w:val="21BBEF" w:themeColor="accent2"/>
            <w:sz w:val="22"/>
            <w:szCs w:val="22"/>
          </w:rPr>
          <w:t xml:space="preserve"> Measuring Only Impacts to Also Measuring Dependencies on the Natural World</w:t>
        </w:r>
      </w:hyperlink>
      <w:r w:rsidR="00DA65B4" w:rsidRPr="00DC53BC">
        <w:rPr>
          <w:rFonts w:ascii="Arial" w:hAnsi="Arial" w:cs="Arial"/>
          <w:color w:val="21BBEF" w:themeColor="accent2"/>
          <w:sz w:val="22"/>
          <w:szCs w:val="22"/>
          <w:u w:val="single"/>
        </w:rPr>
        <w:t xml:space="preserve"> </w:t>
      </w:r>
      <w:r w:rsidR="00DA65B4" w:rsidRPr="00DC53BC">
        <w:rPr>
          <w:rFonts w:ascii="Arial" w:hAnsi="Arial" w:cs="Arial"/>
          <w:sz w:val="22"/>
          <w:szCs w:val="22"/>
        </w:rPr>
        <w:t>(Natural Capital Coalition)</w:t>
      </w:r>
    </w:p>
    <w:p w14:paraId="16C9FA0F" w14:textId="77777777" w:rsidR="00DA65B4" w:rsidRPr="00DC53BC" w:rsidRDefault="00DA65B4" w:rsidP="00DA65B4">
      <w:pPr>
        <w:rPr>
          <w:rStyle w:val="Hyperlink"/>
          <w:rFonts w:cs="Arial"/>
          <w:b/>
          <w:bCs/>
          <w:color w:val="4A4A4A" w:themeColor="text2"/>
          <w:u w:val="none"/>
          <w:lang w:val="en-US"/>
        </w:rPr>
      </w:pPr>
    </w:p>
    <w:p w14:paraId="5D8AE07F" w14:textId="77777777" w:rsidR="00DA65B4" w:rsidRPr="00DC53BC" w:rsidRDefault="00DA65B4" w:rsidP="00DA65B4">
      <w:pPr>
        <w:rPr>
          <w:rStyle w:val="Hyperlink"/>
          <w:rFonts w:cs="Arial"/>
          <w:color w:val="21BBEF" w:themeColor="accent2"/>
          <w:szCs w:val="22"/>
          <w:lang w:val="en-US"/>
        </w:rPr>
      </w:pPr>
      <w:r w:rsidRPr="00DC53BC">
        <w:rPr>
          <w:rStyle w:val="Hyperlink"/>
          <w:rFonts w:cs="Arial"/>
          <w:b/>
          <w:bCs/>
          <w:color w:val="4A4A4A" w:themeColor="text2"/>
          <w:u w:val="none"/>
          <w:lang w:val="en-US"/>
        </w:rPr>
        <w:t>Natural Capital Stories</w:t>
      </w:r>
      <w:r w:rsidRPr="00DC53BC">
        <w:rPr>
          <w:rStyle w:val="Hyperlink"/>
          <w:rFonts w:cs="Arial"/>
          <w:b/>
          <w:bCs/>
          <w:color w:val="auto"/>
          <w:u w:val="none"/>
          <w:lang w:val="en-US"/>
        </w:rPr>
        <w:t xml:space="preserve">: </w:t>
      </w:r>
    </w:p>
    <w:p w14:paraId="33D35A2E"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u w:val="single"/>
        </w:rPr>
      </w:pPr>
      <w:hyperlink r:id="rId112" w:history="1">
        <w:r w:rsidR="00DA65B4" w:rsidRPr="00DC53BC">
          <w:rPr>
            <w:rStyle w:val="Hyperlink"/>
            <w:rFonts w:cs="Arial"/>
            <w:color w:val="21BBEF" w:themeColor="accent2"/>
            <w:sz w:val="22"/>
            <w:szCs w:val="22"/>
          </w:rPr>
          <w:t>Natural Capital Stories</w:t>
        </w:r>
      </w:hyperlink>
      <w:r w:rsidR="00DA65B4" w:rsidRPr="00DC53BC">
        <w:rPr>
          <w:rFonts w:ascii="Arial" w:hAnsi="Arial" w:cs="Arial"/>
          <w:sz w:val="22"/>
          <w:szCs w:val="22"/>
        </w:rPr>
        <w:t xml:space="preserve"> (We Value Nature)</w:t>
      </w:r>
    </w:p>
    <w:p w14:paraId="4E375BB8"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u w:val="single"/>
        </w:rPr>
      </w:pPr>
      <w:hyperlink r:id="rId113" w:history="1">
        <w:r w:rsidR="00DA65B4" w:rsidRPr="00DC53BC">
          <w:rPr>
            <w:rStyle w:val="Hyperlink"/>
            <w:rFonts w:cs="Arial"/>
            <w:color w:val="21BBEF" w:themeColor="accent2"/>
            <w:sz w:val="22"/>
            <w:szCs w:val="22"/>
          </w:rPr>
          <w:t>Case studies</w:t>
        </w:r>
      </w:hyperlink>
      <w:r w:rsidR="00DA65B4" w:rsidRPr="00DC53BC">
        <w:rPr>
          <w:rStyle w:val="Hyperlink"/>
          <w:rFonts w:cs="Arial"/>
          <w:color w:val="21BBEF" w:themeColor="accent2"/>
          <w:sz w:val="22"/>
          <w:szCs w:val="22"/>
        </w:rPr>
        <w:t xml:space="preserve"> </w:t>
      </w:r>
      <w:r w:rsidR="00DA65B4" w:rsidRPr="00DC53BC">
        <w:rPr>
          <w:rFonts w:ascii="Arial" w:hAnsi="Arial" w:cs="Arial"/>
          <w:sz w:val="22"/>
          <w:szCs w:val="22"/>
        </w:rPr>
        <w:t>(Natural Capital Coalition)</w:t>
      </w:r>
    </w:p>
    <w:p w14:paraId="3CC686D9" w14:textId="77777777" w:rsidR="00DA65B4" w:rsidRPr="00DC53BC" w:rsidRDefault="00DA65B4" w:rsidP="00DA65B4">
      <w:pPr>
        <w:pStyle w:val="ListParagraph"/>
        <w:numPr>
          <w:ilvl w:val="0"/>
          <w:numId w:val="9"/>
        </w:numPr>
        <w:spacing w:line="276" w:lineRule="auto"/>
        <w:rPr>
          <w:rFonts w:ascii="Arial" w:hAnsi="Arial" w:cs="Arial"/>
          <w:color w:val="21BBEF" w:themeColor="accent2"/>
          <w:sz w:val="22"/>
          <w:szCs w:val="22"/>
          <w:u w:val="single"/>
        </w:rPr>
      </w:pPr>
      <w:r w:rsidRPr="00DC53BC">
        <w:rPr>
          <w:rStyle w:val="Hyperlink"/>
          <w:rFonts w:cs="Arial"/>
          <w:color w:val="21BBEF" w:themeColor="accent2"/>
          <w:sz w:val="22"/>
          <w:szCs w:val="22"/>
        </w:rPr>
        <w:t xml:space="preserve">WBCSD </w:t>
      </w:r>
      <w:hyperlink r:id="rId114" w:history="1">
        <w:r w:rsidRPr="00DC53BC">
          <w:rPr>
            <w:rStyle w:val="Hyperlink"/>
            <w:rFonts w:cs="Arial"/>
            <w:color w:val="21BBEF" w:themeColor="accent2"/>
            <w:sz w:val="22"/>
            <w:szCs w:val="22"/>
          </w:rPr>
          <w:t>Business examples</w:t>
        </w:r>
      </w:hyperlink>
      <w:r w:rsidRPr="00DC53BC">
        <w:rPr>
          <w:rFonts w:ascii="Arial" w:hAnsi="Arial" w:cs="Arial"/>
          <w:sz w:val="22"/>
          <w:szCs w:val="22"/>
        </w:rPr>
        <w:t xml:space="preserve"> (WBCSD)</w:t>
      </w:r>
    </w:p>
    <w:p w14:paraId="273006FA" w14:textId="77777777" w:rsidR="00DA65B4" w:rsidRPr="00DC53BC" w:rsidRDefault="00DA65B4" w:rsidP="00DA65B4">
      <w:pPr>
        <w:pStyle w:val="ListParagraph"/>
        <w:rPr>
          <w:rFonts w:ascii="Arial" w:hAnsi="Arial" w:cs="Arial"/>
        </w:rPr>
      </w:pPr>
    </w:p>
    <w:p w14:paraId="78887DFB" w14:textId="77777777" w:rsidR="00DA65B4" w:rsidRPr="00DC53BC" w:rsidRDefault="00DA65B4" w:rsidP="00DA65B4">
      <w:pPr>
        <w:pStyle w:val="Heading4"/>
        <w:rPr>
          <w:rFonts w:cs="Arial"/>
          <w:lang w:val="en-US"/>
        </w:rPr>
      </w:pPr>
      <w:r w:rsidRPr="00DC53BC">
        <w:rPr>
          <w:rFonts w:cs="Arial"/>
          <w:lang w:val="en-US"/>
        </w:rPr>
        <w:t xml:space="preserve">Reporting </w:t>
      </w:r>
    </w:p>
    <w:p w14:paraId="27560C3B"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rPr>
      </w:pPr>
      <w:hyperlink r:id="rId115" w:history="1">
        <w:r w:rsidR="00DA65B4" w:rsidRPr="00DC53BC">
          <w:rPr>
            <w:rStyle w:val="Hyperlink"/>
            <w:rFonts w:cs="Arial"/>
            <w:color w:val="21BBEF" w:themeColor="accent2"/>
            <w:sz w:val="22"/>
            <w:szCs w:val="22"/>
          </w:rPr>
          <w:t>Capitals Background Paper</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 xml:space="preserve">(International Integrated Reporting Council) </w:t>
      </w:r>
    </w:p>
    <w:p w14:paraId="2B200BA0"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16" w:history="1">
        <w:r w:rsidR="00DA65B4" w:rsidRPr="00DC53BC">
          <w:rPr>
            <w:rStyle w:val="Hyperlink"/>
            <w:rFonts w:cs="Arial"/>
            <w:color w:val="21BBEF" w:themeColor="accent2"/>
            <w:sz w:val="22"/>
            <w:szCs w:val="22"/>
          </w:rPr>
          <w:t>Framework for reporting environmental information and natural capital</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(Climate Disclosure Standards Board)</w:t>
      </w:r>
    </w:p>
    <w:p w14:paraId="076ACAF3"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17" w:history="1">
        <w:r w:rsidR="00DA65B4" w:rsidRPr="00DC53BC">
          <w:rPr>
            <w:rStyle w:val="Hyperlink"/>
            <w:rFonts w:cs="Arial"/>
            <w:color w:val="21BBEF" w:themeColor="accent2"/>
            <w:sz w:val="22"/>
            <w:szCs w:val="22"/>
          </w:rPr>
          <w:t>Environmental Profit &amp; Loss Statement (</w:t>
        </w:r>
        <w:proofErr w:type="spellStart"/>
        <w:r w:rsidR="00DA65B4" w:rsidRPr="00DC53BC">
          <w:rPr>
            <w:rStyle w:val="Hyperlink"/>
            <w:rFonts w:cs="Arial"/>
            <w:color w:val="21BBEF" w:themeColor="accent2"/>
            <w:sz w:val="22"/>
            <w:szCs w:val="22"/>
          </w:rPr>
          <w:t>Kering</w:t>
        </w:r>
        <w:proofErr w:type="spellEnd"/>
        <w:r w:rsidR="00DA65B4" w:rsidRPr="00DC53BC">
          <w:rPr>
            <w:rStyle w:val="Hyperlink"/>
            <w:rFonts w:cs="Arial"/>
            <w:color w:val="21BBEF" w:themeColor="accent2"/>
            <w:sz w:val="22"/>
            <w:szCs w:val="22"/>
          </w:rPr>
          <w:t>)</w:t>
        </w:r>
      </w:hyperlink>
      <w:r w:rsidR="00DA65B4" w:rsidRPr="00DC53BC">
        <w:rPr>
          <w:rFonts w:ascii="Arial" w:hAnsi="Arial" w:cs="Arial"/>
          <w:sz w:val="22"/>
          <w:szCs w:val="22"/>
        </w:rPr>
        <w:t xml:space="preserve"> - this is just one example of an EP&amp;L, but </w:t>
      </w:r>
      <w:proofErr w:type="spellStart"/>
      <w:r w:rsidR="00DA65B4" w:rsidRPr="00DC53BC">
        <w:rPr>
          <w:rFonts w:ascii="Arial" w:hAnsi="Arial" w:cs="Arial"/>
          <w:sz w:val="22"/>
          <w:szCs w:val="22"/>
        </w:rPr>
        <w:t>Kering</w:t>
      </w:r>
      <w:proofErr w:type="spellEnd"/>
      <w:r w:rsidR="00DA65B4" w:rsidRPr="00DC53BC">
        <w:rPr>
          <w:rFonts w:ascii="Arial" w:hAnsi="Arial" w:cs="Arial"/>
          <w:sz w:val="22"/>
          <w:szCs w:val="22"/>
        </w:rPr>
        <w:t xml:space="preserve"> provides a comprehensive explanation of how and why they did it</w:t>
      </w:r>
    </w:p>
    <w:p w14:paraId="26F88D3E"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18" w:history="1">
        <w:r w:rsidR="00DA65B4" w:rsidRPr="00DC53BC">
          <w:rPr>
            <w:rStyle w:val="Hyperlink"/>
            <w:rFonts w:cs="Arial"/>
            <w:color w:val="21BBEF" w:themeColor="accent2"/>
            <w:sz w:val="22"/>
            <w:szCs w:val="22"/>
          </w:rPr>
          <w:t>Unified reporting standards</w:t>
        </w:r>
      </w:hyperlink>
      <w:r w:rsidR="00DA65B4" w:rsidRPr="00DC53BC">
        <w:rPr>
          <w:rFonts w:ascii="Arial" w:hAnsi="Arial" w:cs="Arial"/>
          <w:sz w:val="22"/>
          <w:szCs w:val="22"/>
        </w:rPr>
        <w:t xml:space="preserve"> - CDP, CDSB, GRI, SASB and IIRC have co-published a framework for comprehensive reporting (2020)</w:t>
      </w:r>
    </w:p>
    <w:p w14:paraId="284F4982" w14:textId="77777777" w:rsidR="00DA65B4" w:rsidRPr="00DC53BC" w:rsidRDefault="00AB0F64" w:rsidP="00DA65B4">
      <w:pPr>
        <w:pStyle w:val="ListParagraph"/>
        <w:numPr>
          <w:ilvl w:val="0"/>
          <w:numId w:val="9"/>
        </w:numPr>
        <w:spacing w:line="276" w:lineRule="auto"/>
        <w:rPr>
          <w:rStyle w:val="Hyperlink"/>
          <w:rFonts w:cs="Arial"/>
          <w:color w:val="21BBEF" w:themeColor="accent2"/>
          <w:sz w:val="22"/>
          <w:szCs w:val="22"/>
        </w:rPr>
      </w:pPr>
      <w:hyperlink r:id="rId119" w:history="1">
        <w:r w:rsidR="00DA65B4" w:rsidRPr="00DC53BC">
          <w:rPr>
            <w:rStyle w:val="Hyperlink"/>
            <w:rFonts w:cs="Arial"/>
            <w:color w:val="21BBEF" w:themeColor="accent2"/>
            <w:sz w:val="22"/>
            <w:szCs w:val="22"/>
          </w:rPr>
          <w:t>GHG Protocol</w:t>
        </w:r>
      </w:hyperlink>
      <w:r w:rsidR="00DA65B4" w:rsidRPr="00DC53BC">
        <w:rPr>
          <w:rStyle w:val="Hyperlink"/>
          <w:rFonts w:cs="Arial"/>
          <w:color w:val="21BBEF" w:themeColor="accent2"/>
          <w:sz w:val="22"/>
          <w:szCs w:val="22"/>
        </w:rPr>
        <w:t xml:space="preserve"> </w:t>
      </w:r>
    </w:p>
    <w:p w14:paraId="04C3CCBB"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rPr>
      </w:pPr>
      <w:hyperlink r:id="rId120" w:history="1">
        <w:r w:rsidR="00DA65B4" w:rsidRPr="00DC53BC">
          <w:rPr>
            <w:rStyle w:val="Hyperlink"/>
            <w:rFonts w:cs="Arial"/>
            <w:color w:val="21BBEF" w:themeColor="accent2"/>
            <w:sz w:val="22"/>
            <w:szCs w:val="22"/>
          </w:rPr>
          <w:t>Global Reporting Initiative</w:t>
        </w:r>
      </w:hyperlink>
      <w:r w:rsidR="00DA65B4" w:rsidRPr="00DC53BC">
        <w:rPr>
          <w:rFonts w:ascii="Arial" w:hAnsi="Arial" w:cs="Arial"/>
          <w:color w:val="21BBEF" w:themeColor="accent2"/>
          <w:sz w:val="22"/>
          <w:szCs w:val="22"/>
        </w:rPr>
        <w:t xml:space="preserve"> </w:t>
      </w:r>
    </w:p>
    <w:p w14:paraId="6691E6DE" w14:textId="77777777" w:rsidR="00DA65B4" w:rsidRPr="00DC53BC" w:rsidRDefault="00AB0F64" w:rsidP="00DA65B4">
      <w:pPr>
        <w:numPr>
          <w:ilvl w:val="0"/>
          <w:numId w:val="9"/>
        </w:numPr>
        <w:spacing w:line="276" w:lineRule="auto"/>
        <w:rPr>
          <w:rFonts w:cs="Arial"/>
          <w:szCs w:val="22"/>
          <w:lang w:val="en-US"/>
        </w:rPr>
      </w:pPr>
      <w:hyperlink r:id="rId121" w:history="1">
        <w:r w:rsidR="00DA65B4" w:rsidRPr="00DC53BC">
          <w:rPr>
            <w:rStyle w:val="Hyperlink"/>
            <w:rFonts w:eastAsiaTheme="minorEastAsia" w:cs="Arial"/>
            <w:color w:val="21BBEF" w:themeColor="accent2"/>
            <w:szCs w:val="22"/>
            <w:lang w:val="en-US" w:eastAsia="en-US"/>
          </w:rPr>
          <w:t>TNFD</w:t>
        </w:r>
      </w:hyperlink>
      <w:r w:rsidR="00DA65B4" w:rsidRPr="00DC53BC">
        <w:rPr>
          <w:rStyle w:val="Hyperlink"/>
          <w:rFonts w:eastAsiaTheme="minorEastAsia" w:cs="Arial"/>
          <w:color w:val="21BBEF" w:themeColor="accent2"/>
          <w:szCs w:val="22"/>
          <w:lang w:val="en-US" w:eastAsia="en-US"/>
        </w:rPr>
        <w:t xml:space="preserve"> </w:t>
      </w:r>
      <w:r w:rsidR="00DA65B4" w:rsidRPr="00DC53BC">
        <w:rPr>
          <w:rFonts w:eastAsiaTheme="minorEastAsia" w:cs="Arial"/>
          <w:color w:val="auto"/>
          <w:szCs w:val="22"/>
          <w:lang w:val="en-US" w:eastAsia="en-US"/>
        </w:rPr>
        <w:t xml:space="preserve">– banks, companies &amp; governments have set up a Task Force on Nature-related Financial Disclosures (to launch 2021), in addition to the existing </w:t>
      </w:r>
      <w:hyperlink r:id="rId122" w:history="1">
        <w:r w:rsidR="00DA65B4" w:rsidRPr="00DC53BC">
          <w:rPr>
            <w:rFonts w:eastAsiaTheme="minorEastAsia" w:cs="Arial"/>
            <w:color w:val="auto"/>
            <w:szCs w:val="22"/>
            <w:lang w:val="en-US" w:eastAsia="en-US"/>
          </w:rPr>
          <w:t>Task Force on Climate-related Financial Disclosures</w:t>
        </w:r>
      </w:hyperlink>
    </w:p>
    <w:p w14:paraId="0652B0B0" w14:textId="77777777" w:rsidR="00DA65B4" w:rsidRPr="00DC53BC" w:rsidRDefault="00AB0F64" w:rsidP="00DA65B4">
      <w:pPr>
        <w:numPr>
          <w:ilvl w:val="0"/>
          <w:numId w:val="9"/>
        </w:numPr>
        <w:spacing w:line="276" w:lineRule="auto"/>
        <w:rPr>
          <w:rFonts w:cs="Arial"/>
          <w:szCs w:val="22"/>
          <w:lang w:val="en-US"/>
        </w:rPr>
      </w:pPr>
      <w:hyperlink r:id="rId123" w:history="1">
        <w:r w:rsidR="00DA65B4" w:rsidRPr="00DC53BC">
          <w:rPr>
            <w:rStyle w:val="Hyperlink"/>
            <w:rFonts w:eastAsiaTheme="minorEastAsia" w:cs="Arial"/>
            <w:color w:val="21BBEF" w:themeColor="accent2"/>
            <w:szCs w:val="22"/>
            <w:lang w:val="en-US" w:eastAsia="en-US"/>
          </w:rPr>
          <w:t>Water guidance CDSB</w:t>
        </w:r>
      </w:hyperlink>
      <w:r w:rsidR="00DA65B4" w:rsidRPr="00DC53BC">
        <w:rPr>
          <w:rFonts w:cs="Arial"/>
          <w:szCs w:val="22"/>
          <w:lang w:val="en-US"/>
        </w:rPr>
        <w:t xml:space="preserve"> </w:t>
      </w:r>
      <w:r w:rsidR="00DA65B4" w:rsidRPr="00DC53BC">
        <w:rPr>
          <w:rFonts w:eastAsiaTheme="minorEastAsia" w:cs="Arial"/>
          <w:color w:val="auto"/>
          <w:szCs w:val="22"/>
          <w:lang w:val="en-US" w:eastAsia="en-US"/>
        </w:rPr>
        <w:t>– framework for water-related disclosures supported by the EU LIFE program (to launch in 2021)</w:t>
      </w:r>
    </w:p>
    <w:p w14:paraId="2D5101D7" w14:textId="77777777" w:rsidR="00DA65B4" w:rsidRPr="00DC53BC" w:rsidRDefault="00DA65B4" w:rsidP="00DA65B4">
      <w:pPr>
        <w:pStyle w:val="ListParagraph"/>
        <w:rPr>
          <w:rFonts w:ascii="Arial" w:hAnsi="Arial" w:cs="Arial"/>
          <w:color w:val="21BBEF" w:themeColor="accent2"/>
          <w:sz w:val="22"/>
          <w:szCs w:val="22"/>
        </w:rPr>
      </w:pPr>
    </w:p>
    <w:p w14:paraId="17C06DE6" w14:textId="77777777" w:rsidR="00DA65B4" w:rsidRDefault="00DA65B4" w:rsidP="00DA65B4">
      <w:pPr>
        <w:suppressAutoHyphens w:val="0"/>
        <w:spacing w:after="0" w:line="240" w:lineRule="auto"/>
        <w:jc w:val="left"/>
        <w:rPr>
          <w:rFonts w:cs="Arial"/>
          <w:b/>
          <w:color w:val="4A4A4A" w:themeColor="text1"/>
          <w:sz w:val="24"/>
          <w:lang w:val="en-US"/>
        </w:rPr>
      </w:pPr>
      <w:r>
        <w:rPr>
          <w:rFonts w:cs="Arial"/>
          <w:lang w:val="en-US"/>
        </w:rPr>
        <w:br w:type="page"/>
      </w:r>
    </w:p>
    <w:p w14:paraId="4C44CD65" w14:textId="77777777" w:rsidR="00DA65B4" w:rsidRPr="00DC53BC" w:rsidRDefault="00DA65B4" w:rsidP="00DA65B4">
      <w:pPr>
        <w:pStyle w:val="Heading4"/>
        <w:tabs>
          <w:tab w:val="left" w:pos="5892"/>
        </w:tabs>
        <w:spacing w:line="240" w:lineRule="auto"/>
        <w:rPr>
          <w:rFonts w:cs="Arial"/>
          <w:lang w:val="en-US"/>
        </w:rPr>
      </w:pPr>
      <w:r w:rsidRPr="00DC53BC">
        <w:rPr>
          <w:rFonts w:cs="Arial"/>
          <w:lang w:val="en-US"/>
        </w:rPr>
        <w:lastRenderedPageBreak/>
        <w:t>Assessing &amp; measuring</w:t>
      </w:r>
    </w:p>
    <w:p w14:paraId="0688886B" w14:textId="77777777" w:rsidR="00DA65B4" w:rsidRPr="00DC53BC" w:rsidRDefault="00DA65B4" w:rsidP="00DA65B4">
      <w:pPr>
        <w:pStyle w:val="Heading4"/>
        <w:tabs>
          <w:tab w:val="left" w:pos="5892"/>
        </w:tabs>
        <w:spacing w:line="240" w:lineRule="auto"/>
        <w:rPr>
          <w:rFonts w:cs="Arial"/>
          <w:lang w:val="en-US"/>
        </w:rPr>
      </w:pPr>
      <w:r w:rsidRPr="00DC53BC">
        <w:rPr>
          <w:rFonts w:cs="Arial"/>
          <w:lang w:val="en-US"/>
        </w:rPr>
        <w:t xml:space="preserve">Guidance: </w:t>
      </w:r>
    </w:p>
    <w:p w14:paraId="3EE6137D" w14:textId="77777777" w:rsidR="00DA65B4" w:rsidRPr="00DC53BC" w:rsidRDefault="00AB0F64" w:rsidP="00DA65B4">
      <w:pPr>
        <w:pStyle w:val="ListParagraph"/>
        <w:numPr>
          <w:ilvl w:val="0"/>
          <w:numId w:val="9"/>
        </w:numPr>
        <w:spacing w:line="276" w:lineRule="auto"/>
        <w:rPr>
          <w:rFonts w:ascii="Arial" w:hAnsi="Arial" w:cs="Arial"/>
          <w:color w:val="21BBEF" w:themeColor="accent2"/>
          <w:sz w:val="22"/>
          <w:szCs w:val="22"/>
        </w:rPr>
      </w:pPr>
      <w:hyperlink r:id="rId124" w:anchor="targetText=The%20Natural%20Capital%20Protocol%20is,and%20dependencies%20on%20natural%20capital.&amp;targetText=A%20natural%20capital%20approach%20broadens,information%20available%20to%20decision%20makers." w:history="1">
        <w:r w:rsidR="00DA65B4" w:rsidRPr="00DC53BC">
          <w:rPr>
            <w:rStyle w:val="Hyperlink"/>
            <w:rFonts w:cs="Arial"/>
            <w:color w:val="21BBEF" w:themeColor="accent2"/>
            <w:sz w:val="22"/>
            <w:szCs w:val="22"/>
          </w:rPr>
          <w:t>Natural Capital Protocol</w:t>
        </w:r>
      </w:hyperlink>
    </w:p>
    <w:p w14:paraId="1B86791B" w14:textId="77777777" w:rsidR="00DA65B4" w:rsidRPr="00DC53BC" w:rsidRDefault="00DA65B4" w:rsidP="00DA65B4">
      <w:pPr>
        <w:pStyle w:val="ListParagraph"/>
        <w:numPr>
          <w:ilvl w:val="0"/>
          <w:numId w:val="9"/>
        </w:numPr>
        <w:spacing w:line="276" w:lineRule="auto"/>
        <w:rPr>
          <w:rFonts w:ascii="Arial" w:hAnsi="Arial" w:cs="Arial"/>
          <w:sz w:val="22"/>
          <w:szCs w:val="22"/>
        </w:rPr>
      </w:pPr>
      <w:r w:rsidRPr="00DC53BC">
        <w:rPr>
          <w:rFonts w:ascii="Arial" w:hAnsi="Arial" w:cs="Arial"/>
          <w:sz w:val="22"/>
          <w:szCs w:val="22"/>
        </w:rPr>
        <w:t xml:space="preserve">Natural Capital Protocol </w:t>
      </w:r>
      <w:hyperlink r:id="rId125" w:history="1">
        <w:r w:rsidRPr="00DC53BC">
          <w:rPr>
            <w:rStyle w:val="Hyperlink"/>
            <w:rFonts w:cs="Arial"/>
            <w:color w:val="21BBEF" w:themeColor="accent2"/>
            <w:sz w:val="22"/>
            <w:szCs w:val="22"/>
          </w:rPr>
          <w:t>Sector Guides &amp; Supplements</w:t>
        </w:r>
      </w:hyperlink>
      <w:r w:rsidRPr="00DC53BC">
        <w:rPr>
          <w:rFonts w:ascii="Arial" w:hAnsi="Arial" w:cs="Arial"/>
          <w:sz w:val="22"/>
          <w:szCs w:val="22"/>
        </w:rPr>
        <w:t xml:space="preserve"> (for </w:t>
      </w:r>
      <w:hyperlink r:id="rId126" w:history="1">
        <w:r w:rsidRPr="00DC53BC">
          <w:rPr>
            <w:rStyle w:val="Hyperlink"/>
            <w:rFonts w:cs="Arial"/>
            <w:color w:val="21BBEF" w:themeColor="accent2"/>
            <w:sz w:val="22"/>
            <w:szCs w:val="22"/>
          </w:rPr>
          <w:t>apparel</w:t>
        </w:r>
      </w:hyperlink>
      <w:r w:rsidRPr="00DC53BC">
        <w:rPr>
          <w:rFonts w:ascii="Arial" w:hAnsi="Arial" w:cs="Arial"/>
          <w:sz w:val="22"/>
          <w:szCs w:val="22"/>
        </w:rPr>
        <w:t xml:space="preserve">, </w:t>
      </w:r>
      <w:hyperlink r:id="rId127" w:history="1">
        <w:r w:rsidRPr="00DC53BC">
          <w:rPr>
            <w:rStyle w:val="Hyperlink"/>
            <w:rFonts w:cs="Arial"/>
            <w:color w:val="21BBEF" w:themeColor="accent2"/>
            <w:sz w:val="22"/>
            <w:szCs w:val="22"/>
          </w:rPr>
          <w:t>food &amp; beverage</w:t>
        </w:r>
      </w:hyperlink>
      <w:r w:rsidRPr="00DC53BC">
        <w:rPr>
          <w:rFonts w:ascii="Arial" w:hAnsi="Arial" w:cs="Arial"/>
          <w:sz w:val="22"/>
          <w:szCs w:val="22"/>
        </w:rPr>
        <w:t xml:space="preserve">, and </w:t>
      </w:r>
      <w:hyperlink r:id="rId128" w:history="1">
        <w:r w:rsidRPr="00DC53BC">
          <w:rPr>
            <w:rStyle w:val="Hyperlink"/>
            <w:rFonts w:cs="Arial"/>
            <w:color w:val="21BBEF" w:themeColor="accent2"/>
            <w:sz w:val="22"/>
            <w:szCs w:val="22"/>
          </w:rPr>
          <w:t>forest products</w:t>
        </w:r>
      </w:hyperlink>
      <w:r w:rsidRPr="00DC53BC">
        <w:rPr>
          <w:rFonts w:ascii="Arial" w:hAnsi="Arial" w:cs="Arial"/>
          <w:sz w:val="22"/>
          <w:szCs w:val="22"/>
        </w:rPr>
        <w:t>)</w:t>
      </w:r>
    </w:p>
    <w:p w14:paraId="10E0BA5B" w14:textId="77777777" w:rsidR="00DA65B4" w:rsidRPr="00DC53BC" w:rsidRDefault="00AB0F64" w:rsidP="00DA65B4">
      <w:pPr>
        <w:pStyle w:val="ListParagraph"/>
        <w:numPr>
          <w:ilvl w:val="0"/>
          <w:numId w:val="9"/>
        </w:numPr>
        <w:spacing w:line="276" w:lineRule="auto"/>
        <w:rPr>
          <w:rStyle w:val="Hyperlink"/>
          <w:rFonts w:cs="Arial"/>
          <w:color w:val="21BBEF" w:themeColor="accent2"/>
          <w:sz w:val="22"/>
          <w:szCs w:val="22"/>
        </w:rPr>
      </w:pPr>
      <w:hyperlink r:id="rId129" w:history="1">
        <w:proofErr w:type="spellStart"/>
        <w:r w:rsidR="00DA65B4" w:rsidRPr="00DC53BC">
          <w:rPr>
            <w:rStyle w:val="Hyperlink"/>
            <w:rFonts w:cs="Arial"/>
            <w:color w:val="21BBEF" w:themeColor="accent2"/>
            <w:sz w:val="22"/>
            <w:szCs w:val="22"/>
          </w:rPr>
          <w:t>TEEBAgriFood</w:t>
        </w:r>
        <w:proofErr w:type="spellEnd"/>
      </w:hyperlink>
      <w:hyperlink r:id="rId130" w:history="1">
        <w:r w:rsidR="00DA65B4" w:rsidRPr="00DC53BC">
          <w:rPr>
            <w:rStyle w:val="Hyperlink"/>
            <w:rFonts w:cs="Arial"/>
            <w:color w:val="21BBEF" w:themeColor="accent2"/>
            <w:sz w:val="22"/>
            <w:szCs w:val="22"/>
          </w:rPr>
          <w:t xml:space="preserve"> Operational Guidelines for Business</w:t>
        </w:r>
      </w:hyperlink>
    </w:p>
    <w:p w14:paraId="1859FBB8"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31" w:history="1">
        <w:proofErr w:type="gramStart"/>
        <w:r w:rsidR="00DA65B4" w:rsidRPr="00DC53BC">
          <w:rPr>
            <w:rStyle w:val="Hyperlink"/>
            <w:rFonts w:cs="Arial"/>
            <w:color w:val="21BBEF" w:themeColor="accent2"/>
            <w:sz w:val="22"/>
            <w:szCs w:val="22"/>
          </w:rPr>
          <w:t>E.VALU.A</w:t>
        </w:r>
        <w:proofErr w:type="gramEnd"/>
        <w:r w:rsidR="00DA65B4" w:rsidRPr="00DC53BC">
          <w:rPr>
            <w:rStyle w:val="Hyperlink"/>
            <w:rFonts w:cs="Arial"/>
            <w:color w:val="21BBEF" w:themeColor="accent2"/>
            <w:sz w:val="22"/>
            <w:szCs w:val="22"/>
          </w:rPr>
          <w:t>.TE: The practical guide</w:t>
        </w:r>
      </w:hyperlink>
      <w:r w:rsidR="00DA65B4" w:rsidRPr="00DC53BC">
        <w:rPr>
          <w:rFonts w:ascii="Arial" w:hAnsi="Arial" w:cs="Arial"/>
          <w:sz w:val="22"/>
          <w:szCs w:val="22"/>
        </w:rPr>
        <w:t xml:space="preserve"> (The Cambridge Natural Capital Leaders Platform)</w:t>
      </w:r>
    </w:p>
    <w:p w14:paraId="4F1A8055" w14:textId="77777777" w:rsidR="00DA65B4" w:rsidRPr="00DC53BC" w:rsidRDefault="00AB0F64" w:rsidP="00DA65B4">
      <w:pPr>
        <w:pStyle w:val="ListParagraph"/>
        <w:numPr>
          <w:ilvl w:val="0"/>
          <w:numId w:val="9"/>
        </w:numPr>
        <w:spacing w:line="276" w:lineRule="auto"/>
        <w:rPr>
          <w:rStyle w:val="Hyperlink"/>
          <w:rFonts w:cs="Arial"/>
          <w:color w:val="4A4A4A" w:themeColor="text2"/>
          <w:sz w:val="22"/>
          <w:szCs w:val="22"/>
          <w:u w:val="none"/>
        </w:rPr>
      </w:pPr>
      <w:hyperlink r:id="rId132" w:history="1">
        <w:r w:rsidR="00DA65B4" w:rsidRPr="00DC53BC">
          <w:rPr>
            <w:rStyle w:val="Hyperlink"/>
            <w:rFonts w:cs="Arial"/>
            <w:color w:val="21BBEF" w:themeColor="accent2"/>
            <w:sz w:val="22"/>
            <w:szCs w:val="22"/>
          </w:rPr>
          <w:t>Valuing Corporate Environmental Impacts</w:t>
        </w:r>
      </w:hyperlink>
      <w:r w:rsidR="00DA65B4" w:rsidRPr="00DC53BC">
        <w:rPr>
          <w:rStyle w:val="Hyperlink"/>
          <w:rFonts w:cs="Arial"/>
          <w:color w:val="21BBEF" w:themeColor="accent2"/>
          <w:sz w:val="22"/>
          <w:szCs w:val="22"/>
        </w:rPr>
        <w:t xml:space="preserve"> </w:t>
      </w:r>
      <w:r w:rsidR="00DA65B4" w:rsidRPr="00DC53BC">
        <w:rPr>
          <w:rStyle w:val="Hyperlink"/>
          <w:rFonts w:cs="Arial"/>
          <w:color w:val="auto"/>
          <w:sz w:val="22"/>
          <w:szCs w:val="22"/>
          <w:u w:val="none"/>
        </w:rPr>
        <w:t>(PwC Methodology)</w:t>
      </w:r>
    </w:p>
    <w:p w14:paraId="46BA2973"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33" w:history="1">
        <w:r w:rsidR="00DA65B4" w:rsidRPr="00DC53BC">
          <w:rPr>
            <w:rStyle w:val="Hyperlink"/>
            <w:rFonts w:cs="Arial"/>
            <w:color w:val="21BBEF" w:themeColor="accent2"/>
            <w:sz w:val="22"/>
            <w:szCs w:val="22"/>
          </w:rPr>
          <w:t>Demystifying Valuation</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 xml:space="preserve">(Valuing Nature) </w:t>
      </w:r>
    </w:p>
    <w:p w14:paraId="6ED5022E" w14:textId="77777777" w:rsidR="00DA65B4" w:rsidRPr="00DC53BC" w:rsidRDefault="00AB0F64" w:rsidP="00DA65B4">
      <w:pPr>
        <w:numPr>
          <w:ilvl w:val="0"/>
          <w:numId w:val="9"/>
        </w:numPr>
        <w:spacing w:line="276" w:lineRule="auto"/>
        <w:rPr>
          <w:rFonts w:cs="Arial"/>
          <w:szCs w:val="22"/>
          <w:lang w:val="en-US"/>
        </w:rPr>
      </w:pPr>
      <w:hyperlink r:id="rId134" w:history="1">
        <w:r w:rsidR="00DA65B4" w:rsidRPr="00DC53BC">
          <w:rPr>
            <w:rStyle w:val="Hyperlink"/>
            <w:rFonts w:eastAsiaTheme="minorEastAsia" w:cs="Arial"/>
            <w:color w:val="21BBEF" w:themeColor="accent2"/>
            <w:szCs w:val="22"/>
            <w:lang w:val="en-US" w:eastAsia="en-US"/>
          </w:rPr>
          <w:t>Integrated capitals</w:t>
        </w:r>
      </w:hyperlink>
      <w:r w:rsidR="00DA65B4" w:rsidRPr="00DC53BC">
        <w:rPr>
          <w:rFonts w:cs="Arial"/>
          <w:szCs w:val="22"/>
          <w:lang w:val="en-US"/>
        </w:rPr>
        <w:t xml:space="preserve"> – standardized natural capital accounting principles for businesses from the NCP and SHCP (2020).</w:t>
      </w:r>
    </w:p>
    <w:p w14:paraId="7CC1A401" w14:textId="77777777" w:rsidR="00DA65B4" w:rsidRPr="00DC53BC" w:rsidRDefault="00AB0F64" w:rsidP="00DA65B4">
      <w:pPr>
        <w:pStyle w:val="ListParagraph"/>
        <w:numPr>
          <w:ilvl w:val="0"/>
          <w:numId w:val="9"/>
        </w:numPr>
        <w:spacing w:line="276" w:lineRule="auto"/>
        <w:rPr>
          <w:rStyle w:val="Hyperlink"/>
          <w:rFonts w:cs="Arial"/>
          <w:color w:val="21BBEF" w:themeColor="accent2"/>
          <w:sz w:val="22"/>
          <w:szCs w:val="22"/>
        </w:rPr>
      </w:pPr>
      <w:hyperlink r:id="rId135" w:history="1">
        <w:r w:rsidR="00DA65B4" w:rsidRPr="00DC53BC">
          <w:rPr>
            <w:rStyle w:val="Hyperlink"/>
            <w:rFonts w:cs="Arial"/>
            <w:color w:val="21BBEF" w:themeColor="accent2"/>
            <w:sz w:val="22"/>
            <w:szCs w:val="22"/>
          </w:rPr>
          <w:t>BSI 8632 Natural capital accounting for organizations</w:t>
        </w:r>
      </w:hyperlink>
    </w:p>
    <w:p w14:paraId="2BBDBFF6"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36" w:history="1">
        <w:r w:rsidR="00DA65B4" w:rsidRPr="00DC53BC">
          <w:rPr>
            <w:rStyle w:val="Hyperlink"/>
            <w:rFonts w:cs="Arial"/>
            <w:color w:val="21BBEF" w:themeColor="accent2"/>
            <w:sz w:val="22"/>
            <w:szCs w:val="22"/>
          </w:rPr>
          <w:t>IUCN’s Global Standard for Nature-based Solutions</w:t>
        </w:r>
      </w:hyperlink>
      <w:r w:rsidR="00DA65B4" w:rsidRPr="00DC53BC">
        <w:rPr>
          <w:rFonts w:ascii="Arial" w:hAnsi="Arial" w:cs="Arial"/>
          <w:sz w:val="22"/>
          <w:szCs w:val="22"/>
        </w:rPr>
        <w:t> which provides clear parameters for defining Nature-based Solutions and a common framework to help benchmark progress</w:t>
      </w:r>
    </w:p>
    <w:p w14:paraId="297A151D" w14:textId="77777777" w:rsidR="00DA65B4" w:rsidRPr="00DC53BC" w:rsidRDefault="00DA65B4" w:rsidP="00DA65B4">
      <w:pPr>
        <w:pStyle w:val="ListParagraph"/>
        <w:numPr>
          <w:ilvl w:val="0"/>
          <w:numId w:val="9"/>
        </w:numPr>
        <w:spacing w:line="276" w:lineRule="auto"/>
        <w:rPr>
          <w:rStyle w:val="Hyperlink"/>
          <w:rFonts w:cs="Arial"/>
          <w:color w:val="21BBEF" w:themeColor="accent2"/>
          <w:sz w:val="22"/>
          <w:szCs w:val="22"/>
        </w:rPr>
      </w:pPr>
      <w:r w:rsidRPr="00DC53BC">
        <w:rPr>
          <w:rStyle w:val="Hyperlink"/>
          <w:rFonts w:cs="Arial"/>
          <w:color w:val="21BBEF" w:themeColor="accent2"/>
          <w:sz w:val="22"/>
          <w:szCs w:val="22"/>
        </w:rPr>
        <w:t>The </w:t>
      </w:r>
      <w:hyperlink r:id="rId137" w:history="1">
        <w:r w:rsidRPr="00DC53BC">
          <w:rPr>
            <w:rStyle w:val="Hyperlink"/>
            <w:rFonts w:cs="Arial"/>
            <w:color w:val="21BBEF" w:themeColor="accent2"/>
            <w:sz w:val="22"/>
            <w:szCs w:val="22"/>
          </w:rPr>
          <w:t>CBD post-2020 Global Biodiversity Framework</w:t>
        </w:r>
      </w:hyperlink>
    </w:p>
    <w:p w14:paraId="4B88BDB8" w14:textId="77777777" w:rsidR="00DA65B4" w:rsidRPr="00DC53BC" w:rsidRDefault="00DA65B4" w:rsidP="00DA65B4">
      <w:pPr>
        <w:numPr>
          <w:ilvl w:val="0"/>
          <w:numId w:val="9"/>
        </w:numPr>
        <w:spacing w:line="276" w:lineRule="auto"/>
        <w:rPr>
          <w:rFonts w:eastAsiaTheme="minorEastAsia" w:cs="Arial"/>
          <w:b/>
          <w:color w:val="21BBEF" w:themeColor="accent2"/>
          <w:szCs w:val="22"/>
          <w:u w:val="single"/>
          <w:lang w:val="en-US"/>
        </w:rPr>
      </w:pPr>
      <w:r w:rsidRPr="00DC53BC">
        <w:rPr>
          <w:rStyle w:val="Hyperlink"/>
          <w:rFonts w:eastAsiaTheme="minorEastAsia" w:cs="Arial"/>
          <w:color w:val="21BBEF" w:themeColor="accent2"/>
          <w:szCs w:val="22"/>
          <w:lang w:val="en-US" w:eastAsia="en-US"/>
        </w:rPr>
        <w:t>Science Based Targets</w:t>
      </w:r>
      <w:r w:rsidRPr="00DC53BC">
        <w:rPr>
          <w:rFonts w:cs="Arial"/>
          <w:szCs w:val="22"/>
          <w:lang w:val="en-US"/>
        </w:rPr>
        <w:t xml:space="preserve"> – targets to reduce GHG that are in line with science to meet the goals of the Paris Agreement (2020), with other targets underway through the </w:t>
      </w:r>
      <w:hyperlink r:id="rId138" w:history="1">
        <w:r w:rsidRPr="00DC53BC">
          <w:rPr>
            <w:rFonts w:eastAsiaTheme="minorEastAsia" w:cs="Arial"/>
            <w:szCs w:val="22"/>
            <w:lang w:val="en-US"/>
          </w:rPr>
          <w:t>Science Based Targets Network</w:t>
        </w:r>
      </w:hyperlink>
      <w:r w:rsidRPr="00DC53BC">
        <w:rPr>
          <w:rFonts w:cs="Arial"/>
          <w:szCs w:val="22"/>
          <w:lang w:val="en-US"/>
        </w:rPr>
        <w:t>.</w:t>
      </w:r>
    </w:p>
    <w:p w14:paraId="57E320EC" w14:textId="77777777" w:rsidR="00DA65B4" w:rsidRPr="00DC53BC" w:rsidRDefault="00DA65B4" w:rsidP="00DA65B4">
      <w:pPr>
        <w:numPr>
          <w:ilvl w:val="0"/>
          <w:numId w:val="9"/>
        </w:numPr>
        <w:spacing w:line="276" w:lineRule="auto"/>
        <w:rPr>
          <w:rFonts w:cs="Arial"/>
          <w:lang w:val="en-US"/>
        </w:rPr>
      </w:pPr>
      <w:r w:rsidRPr="00DC53BC">
        <w:rPr>
          <w:rFonts w:cs="Arial"/>
          <w:lang w:val="en-US"/>
        </w:rPr>
        <w:t>IUCN’s </w:t>
      </w:r>
      <w:hyperlink r:id="rId139" w:history="1">
        <w:r w:rsidRPr="00DC53BC">
          <w:rPr>
            <w:rFonts w:eastAsiaTheme="minorEastAsia" w:cs="Arial"/>
            <w:bCs/>
            <w:color w:val="21BBEF" w:themeColor="accent2"/>
            <w:u w:val="single"/>
            <w:lang w:val="en-US"/>
          </w:rPr>
          <w:t>biodiversity guidelines for planning and monitoring corporate biodiversity performance</w:t>
        </w:r>
      </w:hyperlink>
      <w:r w:rsidRPr="00DC53BC">
        <w:rPr>
          <w:rFonts w:eastAsiaTheme="minorEastAsia" w:cs="Arial"/>
          <w:b/>
          <w:color w:val="21BBEF" w:themeColor="accent2"/>
          <w:u w:val="single"/>
          <w:lang w:val="en-US"/>
        </w:rPr>
        <w:t xml:space="preserve"> </w:t>
      </w:r>
      <w:r w:rsidRPr="00DC53BC">
        <w:rPr>
          <w:rFonts w:cs="Arial"/>
          <w:lang w:val="en-US"/>
        </w:rPr>
        <w:t>(incl. key biodiversity indicators).</w:t>
      </w:r>
    </w:p>
    <w:p w14:paraId="3F72D8D9" w14:textId="77777777" w:rsidR="00DA65B4" w:rsidRPr="00DC53BC" w:rsidRDefault="00DA65B4" w:rsidP="00DA65B4">
      <w:pPr>
        <w:suppressAutoHyphens w:val="0"/>
        <w:spacing w:after="0" w:line="240" w:lineRule="auto"/>
        <w:jc w:val="left"/>
        <w:rPr>
          <w:rFonts w:cs="Arial"/>
          <w:b/>
          <w:color w:val="4A4A4A" w:themeColor="text1"/>
          <w:sz w:val="24"/>
          <w:lang w:val="en-US"/>
        </w:rPr>
      </w:pPr>
    </w:p>
    <w:p w14:paraId="33F5D1E0" w14:textId="77777777" w:rsidR="00DA65B4" w:rsidRPr="00DC53BC" w:rsidRDefault="00DA65B4" w:rsidP="00DA65B4">
      <w:pPr>
        <w:pStyle w:val="Heading4"/>
        <w:tabs>
          <w:tab w:val="left" w:pos="5892"/>
        </w:tabs>
        <w:rPr>
          <w:rFonts w:cs="Arial"/>
          <w:lang w:val="en-US"/>
        </w:rPr>
      </w:pPr>
      <w:r w:rsidRPr="00DC53BC">
        <w:rPr>
          <w:rFonts w:cs="Arial"/>
          <w:lang w:val="en-US"/>
        </w:rPr>
        <w:t xml:space="preserve">Tools: </w:t>
      </w:r>
      <w:r w:rsidRPr="00DC53BC">
        <w:rPr>
          <w:rFonts w:cs="Arial"/>
          <w:lang w:val="en-US"/>
        </w:rPr>
        <w:tab/>
      </w:r>
    </w:p>
    <w:p w14:paraId="78815E6E"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40" w:history="1">
        <w:r w:rsidR="00DA65B4" w:rsidRPr="00DC53BC">
          <w:rPr>
            <w:rStyle w:val="Hyperlink"/>
            <w:rFonts w:cs="Arial"/>
            <w:color w:val="21BBEF" w:themeColor="accent2"/>
            <w:sz w:val="22"/>
            <w:szCs w:val="22"/>
          </w:rPr>
          <w:t>ENCORE</w:t>
        </w:r>
      </w:hyperlink>
      <w:r w:rsidR="00DA65B4" w:rsidRPr="00DC53BC">
        <w:rPr>
          <w:rStyle w:val="Hyperlink"/>
          <w:rFonts w:cs="Arial"/>
          <w:color w:val="21BBEF" w:themeColor="accent2"/>
          <w:sz w:val="22"/>
          <w:szCs w:val="22"/>
        </w:rPr>
        <w:t xml:space="preserve"> </w:t>
      </w:r>
      <w:r w:rsidR="00DA65B4" w:rsidRPr="00DC53BC">
        <w:rPr>
          <w:rStyle w:val="Hyperlink"/>
          <w:rFonts w:cs="Arial"/>
          <w:color w:val="auto"/>
          <w:sz w:val="22"/>
          <w:szCs w:val="22"/>
          <w:u w:val="none"/>
        </w:rPr>
        <w:t>(</w:t>
      </w:r>
      <w:r w:rsidR="00DA65B4" w:rsidRPr="00DC53BC">
        <w:rPr>
          <w:rFonts w:ascii="Arial" w:hAnsi="Arial" w:cs="Arial"/>
          <w:sz w:val="22"/>
          <w:szCs w:val="22"/>
        </w:rPr>
        <w:t>Exploring Natural Capital Opportunities, Risks and Exposure)</w:t>
      </w:r>
    </w:p>
    <w:p w14:paraId="16109CEC"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41" w:history="1">
        <w:r w:rsidR="00DA65B4" w:rsidRPr="00DC53BC">
          <w:rPr>
            <w:rStyle w:val="Hyperlink"/>
            <w:rFonts w:cs="Arial"/>
            <w:color w:val="21BBEF" w:themeColor="accent2"/>
            <w:sz w:val="22"/>
            <w:szCs w:val="22"/>
          </w:rPr>
          <w:t>SASB (</w:t>
        </w:r>
        <w:r w:rsidR="00DA65B4" w:rsidRPr="00DC53BC">
          <w:rPr>
            <w:rFonts w:ascii="Arial" w:hAnsi="Arial" w:cs="Arial"/>
            <w:sz w:val="22"/>
            <w:szCs w:val="22"/>
          </w:rPr>
          <w:t xml:space="preserve">Sustainability Accounting Standards Board) </w:t>
        </w:r>
      </w:hyperlink>
    </w:p>
    <w:p w14:paraId="1660C00F" w14:textId="77777777" w:rsidR="00DA65B4" w:rsidRPr="00DC53BC" w:rsidRDefault="00AB0F64" w:rsidP="00DA65B4">
      <w:pPr>
        <w:pStyle w:val="ListParagraph"/>
        <w:numPr>
          <w:ilvl w:val="0"/>
          <w:numId w:val="9"/>
        </w:numPr>
        <w:spacing w:line="276" w:lineRule="auto"/>
        <w:rPr>
          <w:rStyle w:val="Hyperlink"/>
          <w:rFonts w:cs="Arial"/>
          <w:color w:val="21BBEF" w:themeColor="accent2"/>
          <w:sz w:val="22"/>
          <w:szCs w:val="22"/>
        </w:rPr>
      </w:pPr>
      <w:hyperlink r:id="rId142" w:history="1">
        <w:r w:rsidR="00DA65B4" w:rsidRPr="00DC53BC">
          <w:rPr>
            <w:rStyle w:val="Hyperlink"/>
            <w:rFonts w:cs="Arial"/>
            <w:color w:val="21BBEF" w:themeColor="accent2"/>
            <w:sz w:val="22"/>
            <w:szCs w:val="22"/>
          </w:rPr>
          <w:t>Integrated Biodiversity Assessment Tool</w:t>
        </w:r>
      </w:hyperlink>
    </w:p>
    <w:p w14:paraId="18B4CD61" w14:textId="77777777" w:rsidR="00DA65B4" w:rsidRPr="00DC53BC" w:rsidRDefault="00AB0F64" w:rsidP="00DA65B4">
      <w:pPr>
        <w:pStyle w:val="ListParagraph"/>
        <w:numPr>
          <w:ilvl w:val="0"/>
          <w:numId w:val="9"/>
        </w:numPr>
        <w:spacing w:line="276" w:lineRule="auto"/>
        <w:rPr>
          <w:rStyle w:val="Hyperlink"/>
          <w:rFonts w:cs="Arial"/>
          <w:color w:val="21BBEF" w:themeColor="accent2"/>
        </w:rPr>
      </w:pPr>
      <w:hyperlink r:id="rId143" w:history="1">
        <w:r w:rsidR="00DA65B4" w:rsidRPr="00DC53BC">
          <w:rPr>
            <w:rStyle w:val="Hyperlink"/>
            <w:rFonts w:cs="Arial"/>
            <w:color w:val="21BBEF" w:themeColor="accent2"/>
            <w:sz w:val="22"/>
            <w:szCs w:val="22"/>
          </w:rPr>
          <w:t>Natural Capital Toolkit</w:t>
        </w:r>
      </w:hyperlink>
    </w:p>
    <w:p w14:paraId="6B37B21D" w14:textId="77777777" w:rsidR="00DA65B4" w:rsidRPr="00DC53BC" w:rsidRDefault="00AB0F64" w:rsidP="00DA65B4">
      <w:pPr>
        <w:pStyle w:val="ListParagraph"/>
        <w:numPr>
          <w:ilvl w:val="0"/>
          <w:numId w:val="9"/>
        </w:numPr>
        <w:spacing w:line="276" w:lineRule="auto"/>
        <w:rPr>
          <w:rStyle w:val="Hyperlink"/>
          <w:rFonts w:cs="Arial"/>
          <w:color w:val="21BBEF" w:themeColor="accent2"/>
        </w:rPr>
      </w:pPr>
      <w:hyperlink r:id="rId144" w:history="1">
        <w:proofErr w:type="spellStart"/>
        <w:r w:rsidR="00DA65B4" w:rsidRPr="00DC53BC">
          <w:rPr>
            <w:rStyle w:val="Hyperlink"/>
            <w:rFonts w:cs="Arial"/>
            <w:color w:val="21BBEF" w:themeColor="accent2"/>
            <w:sz w:val="22"/>
            <w:szCs w:val="22"/>
          </w:rPr>
          <w:t>SHIFT.tools</w:t>
        </w:r>
        <w:proofErr w:type="spellEnd"/>
      </w:hyperlink>
      <w:hyperlink r:id="rId145" w:history="1">
        <w:r w:rsidR="00DA65B4" w:rsidRPr="00DC53BC">
          <w:rPr>
            <w:rStyle w:val="Hyperlink"/>
            <w:rFonts w:cs="Arial"/>
            <w:color w:val="21BBEF" w:themeColor="accent2"/>
            <w:sz w:val="22"/>
            <w:szCs w:val="22"/>
          </w:rPr>
          <w:t xml:space="preserve"> </w:t>
        </w:r>
      </w:hyperlink>
    </w:p>
    <w:p w14:paraId="52B9055C"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46" w:history="1">
        <w:proofErr w:type="spellStart"/>
        <w:r w:rsidR="00DA65B4" w:rsidRPr="00DC53BC">
          <w:rPr>
            <w:rStyle w:val="Hyperlink"/>
            <w:rFonts w:cs="Arial"/>
            <w:color w:val="21BBEF" w:themeColor="accent2"/>
            <w:sz w:val="22"/>
            <w:szCs w:val="22"/>
          </w:rPr>
          <w:t>NatCap</w:t>
        </w:r>
        <w:proofErr w:type="spellEnd"/>
        <w:r w:rsidR="00DA65B4" w:rsidRPr="00DC53BC">
          <w:rPr>
            <w:rStyle w:val="Hyperlink"/>
            <w:rFonts w:cs="Arial"/>
            <w:color w:val="21BBEF" w:themeColor="accent2"/>
            <w:sz w:val="22"/>
            <w:szCs w:val="22"/>
          </w:rPr>
          <w:t xml:space="preserve"> Checker</w:t>
        </w:r>
      </w:hyperlink>
      <w:r w:rsidR="00DA65B4" w:rsidRPr="00DC53BC">
        <w:rPr>
          <w:rStyle w:val="Hyperlink"/>
          <w:rFonts w:cs="Arial"/>
          <w:color w:val="4A4A4A" w:themeColor="text2"/>
          <w:sz w:val="22"/>
          <w:szCs w:val="22"/>
          <w:u w:val="none"/>
        </w:rPr>
        <w:t xml:space="preserve"> - </w:t>
      </w:r>
      <w:r w:rsidR="00DA65B4" w:rsidRPr="00DC53BC">
        <w:rPr>
          <w:rFonts w:ascii="Arial" w:hAnsi="Arial" w:cs="Arial"/>
          <w:sz w:val="22"/>
          <w:szCs w:val="22"/>
        </w:rPr>
        <w:t xml:space="preserve">A self-assessment tool to help evaluate how credible and fit for purpose your assessments are, therefore giving stakeholders </w:t>
      </w:r>
      <w:proofErr w:type="gramStart"/>
      <w:r w:rsidR="00DA65B4" w:rsidRPr="00DC53BC">
        <w:rPr>
          <w:rFonts w:ascii="Arial" w:hAnsi="Arial" w:cs="Arial"/>
          <w:sz w:val="22"/>
          <w:szCs w:val="22"/>
        </w:rPr>
        <w:t>a level of confidence</w:t>
      </w:r>
      <w:proofErr w:type="gramEnd"/>
      <w:r w:rsidR="00DA65B4" w:rsidRPr="00DC53BC">
        <w:rPr>
          <w:rFonts w:ascii="Arial" w:hAnsi="Arial" w:cs="Arial"/>
          <w:sz w:val="22"/>
          <w:szCs w:val="22"/>
        </w:rPr>
        <w:t xml:space="preserve"> they can place in the process, results and decisions taken based on the assessment.   </w:t>
      </w:r>
    </w:p>
    <w:p w14:paraId="1F0F79F5" w14:textId="77777777" w:rsidR="00DA65B4" w:rsidRPr="00DC53BC" w:rsidRDefault="00AB0F64" w:rsidP="00DA65B4">
      <w:pPr>
        <w:pStyle w:val="ListParagraph"/>
        <w:numPr>
          <w:ilvl w:val="0"/>
          <w:numId w:val="9"/>
        </w:numPr>
        <w:spacing w:line="276" w:lineRule="auto"/>
        <w:rPr>
          <w:rStyle w:val="Hyperlink"/>
          <w:rFonts w:cs="Arial"/>
          <w:color w:val="auto"/>
          <w:sz w:val="22"/>
          <w:szCs w:val="22"/>
          <w:u w:val="none"/>
        </w:rPr>
      </w:pPr>
      <w:hyperlink r:id="rId147" w:history="1">
        <w:r w:rsidR="00DA65B4" w:rsidRPr="00DC53BC">
          <w:rPr>
            <w:rStyle w:val="Hyperlink"/>
            <w:rFonts w:cs="Arial"/>
            <w:color w:val="21BBEF" w:themeColor="accent2"/>
            <w:sz w:val="22"/>
            <w:szCs w:val="22"/>
          </w:rPr>
          <w:t xml:space="preserve">I360X (Impact 360) </w:t>
        </w:r>
      </w:hyperlink>
      <w:r w:rsidR="00DA65B4" w:rsidRPr="00DC53BC">
        <w:rPr>
          <w:rStyle w:val="Hyperlink"/>
          <w:rFonts w:cs="Arial"/>
          <w:color w:val="21BBEF" w:themeColor="accent2"/>
        </w:rPr>
        <w:t xml:space="preserve">- </w:t>
      </w:r>
      <w:r w:rsidR="00DA65B4" w:rsidRPr="00DC53BC">
        <w:rPr>
          <w:rFonts w:ascii="Arial" w:hAnsi="Arial" w:cs="Arial"/>
          <w:sz w:val="22"/>
          <w:szCs w:val="22"/>
        </w:rPr>
        <w:t>Impacts across all natural, human, social and financial capital – quantitative and qualitative</w:t>
      </w:r>
    </w:p>
    <w:p w14:paraId="2FC6762F" w14:textId="77777777" w:rsidR="00DA65B4" w:rsidRPr="00DC53BC" w:rsidRDefault="00AB0F64" w:rsidP="00DA65B4">
      <w:pPr>
        <w:pStyle w:val="ListParagraph"/>
        <w:numPr>
          <w:ilvl w:val="0"/>
          <w:numId w:val="9"/>
        </w:numPr>
        <w:spacing w:line="276" w:lineRule="auto"/>
        <w:rPr>
          <w:rFonts w:ascii="Arial" w:hAnsi="Arial" w:cs="Arial"/>
          <w:sz w:val="22"/>
          <w:szCs w:val="22"/>
        </w:rPr>
      </w:pPr>
      <w:hyperlink r:id="rId148" w:history="1">
        <w:r w:rsidR="00DA65B4" w:rsidRPr="00DC53BC">
          <w:rPr>
            <w:rStyle w:val="Hyperlink"/>
            <w:rFonts w:cs="Arial"/>
            <w:color w:val="21BBEF" w:themeColor="accent2"/>
            <w:sz w:val="22"/>
            <w:szCs w:val="22"/>
          </w:rPr>
          <w:t>ARIES</w:t>
        </w:r>
      </w:hyperlink>
      <w:r w:rsidR="00DA65B4" w:rsidRPr="00DC53BC">
        <w:rPr>
          <w:rStyle w:val="Hyperlink"/>
          <w:rFonts w:cs="Arial"/>
          <w:color w:val="21BBEF" w:themeColor="accent2"/>
        </w:rPr>
        <w:t xml:space="preserve"> - </w:t>
      </w:r>
      <w:r w:rsidR="00DA65B4" w:rsidRPr="00DC53BC">
        <w:rPr>
          <w:rFonts w:ascii="Arial" w:hAnsi="Arial" w:cs="Arial"/>
          <w:sz w:val="22"/>
          <w:szCs w:val="22"/>
        </w:rPr>
        <w:t>Dependencies – how does nature provide benefits to people – linking ecosystems and the human economy – modelling</w:t>
      </w:r>
    </w:p>
    <w:p w14:paraId="6BB0BC2B" w14:textId="77777777" w:rsidR="00DA65B4" w:rsidRPr="00BE03FC" w:rsidRDefault="00DA65B4" w:rsidP="00DA65B4">
      <w:pPr>
        <w:pStyle w:val="ListParagraph"/>
        <w:rPr>
          <w:rFonts w:cs="Arial"/>
          <w:sz w:val="22"/>
          <w:szCs w:val="22"/>
        </w:rPr>
      </w:pPr>
    </w:p>
    <w:p w14:paraId="762FA851" w14:textId="77777777" w:rsidR="00DA65B4" w:rsidRDefault="00DA65B4" w:rsidP="00DA65B4">
      <w:pPr>
        <w:suppressAutoHyphens w:val="0"/>
        <w:spacing w:after="0" w:line="240" w:lineRule="auto"/>
        <w:jc w:val="left"/>
        <w:rPr>
          <w:b/>
          <w:color w:val="21BBEF" w:themeColor="accent2"/>
          <w:sz w:val="36"/>
          <w:lang w:val="en-US"/>
        </w:rPr>
      </w:pPr>
      <w:bookmarkStart w:id="128" w:name="_Toc21002059"/>
      <w:bookmarkStart w:id="129" w:name="_Toc59199046"/>
      <w:bookmarkStart w:id="130" w:name="_Toc69397209"/>
      <w:bookmarkStart w:id="131" w:name="_Toc69398061"/>
      <w:r>
        <w:rPr>
          <w:lang w:val="en-US"/>
        </w:rPr>
        <w:br w:type="page"/>
      </w:r>
    </w:p>
    <w:p w14:paraId="1D591E71" w14:textId="77777777" w:rsidR="00DA65B4" w:rsidRPr="00BE03FC" w:rsidRDefault="00DA65B4" w:rsidP="00DA65B4">
      <w:pPr>
        <w:pStyle w:val="Heading2"/>
        <w:rPr>
          <w:lang w:val="en-US"/>
        </w:rPr>
      </w:pPr>
      <w:bookmarkStart w:id="132" w:name="_Toc69736641"/>
      <w:r w:rsidRPr="00BE03FC">
        <w:rPr>
          <w:lang w:val="en-US"/>
        </w:rPr>
        <w:lastRenderedPageBreak/>
        <w:t>Multimedia resources</w:t>
      </w:r>
      <w:bookmarkEnd w:id="128"/>
      <w:bookmarkEnd w:id="129"/>
      <w:bookmarkEnd w:id="130"/>
      <w:bookmarkEnd w:id="131"/>
      <w:bookmarkEnd w:id="132"/>
      <w:r w:rsidRPr="00BE03FC">
        <w:rPr>
          <w:lang w:val="en-US"/>
        </w:rPr>
        <w:t xml:space="preserve"> </w:t>
      </w:r>
    </w:p>
    <w:p w14:paraId="7EF1A7FE" w14:textId="77777777" w:rsidR="00DA65B4" w:rsidRPr="00BE03FC" w:rsidRDefault="00DA65B4" w:rsidP="00DA65B4">
      <w:pPr>
        <w:rPr>
          <w:lang w:val="en-US"/>
        </w:rPr>
      </w:pPr>
      <w:r w:rsidRPr="00BE03FC">
        <w:rPr>
          <w:lang w:val="en-US"/>
        </w:rPr>
        <w:t xml:space="preserve">There are many informative videos about natural capital out there. A few that we particularly recommend </w:t>
      </w:r>
      <w:proofErr w:type="gramStart"/>
      <w:r w:rsidRPr="00BE03FC">
        <w:rPr>
          <w:lang w:val="en-US"/>
        </w:rPr>
        <w:t>are;</w:t>
      </w:r>
      <w:proofErr w:type="gramEnd"/>
      <w:r w:rsidRPr="00BE03FC">
        <w:rPr>
          <w:lang w:val="en-US"/>
        </w:rPr>
        <w:t xml:space="preserve"> </w:t>
      </w:r>
    </w:p>
    <w:p w14:paraId="17C6BE67" w14:textId="77777777" w:rsidR="00DA65B4" w:rsidRPr="00BE03FC" w:rsidRDefault="00AB0F64" w:rsidP="00DA65B4">
      <w:pPr>
        <w:rPr>
          <w:color w:val="21BBEF" w:themeColor="accent2"/>
          <w:lang w:val="en-US"/>
        </w:rPr>
      </w:pPr>
      <w:hyperlink r:id="rId149" w:history="1">
        <w:r w:rsidR="00DA65B4" w:rsidRPr="00BE03FC">
          <w:rPr>
            <w:rStyle w:val="Hyperlink"/>
            <w:color w:val="21BBEF" w:themeColor="accent2"/>
            <w:lang w:val="en-US"/>
          </w:rPr>
          <w:t>Pitch4Nature</w:t>
        </w:r>
      </w:hyperlink>
      <w:r w:rsidR="00DA65B4" w:rsidRPr="00BE03FC">
        <w:rPr>
          <w:color w:val="21BBEF" w:themeColor="accent2"/>
          <w:lang w:val="en-US"/>
        </w:rPr>
        <w:t xml:space="preserve"> </w:t>
      </w:r>
    </w:p>
    <w:p w14:paraId="3E832419" w14:textId="77777777" w:rsidR="00DA65B4" w:rsidRPr="00BE03FC" w:rsidRDefault="00AB0F64" w:rsidP="00DA65B4">
      <w:pPr>
        <w:rPr>
          <w:color w:val="21BBEF" w:themeColor="accent2"/>
          <w:lang w:val="en-US"/>
        </w:rPr>
      </w:pPr>
      <w:hyperlink r:id="rId150" w:history="1">
        <w:r w:rsidR="00DA65B4" w:rsidRPr="00BE03FC">
          <w:rPr>
            <w:rStyle w:val="Hyperlink"/>
            <w:color w:val="21BBEF" w:themeColor="accent2"/>
            <w:lang w:val="en-US"/>
          </w:rPr>
          <w:t>Natural Capital Protocol training videos</w:t>
        </w:r>
      </w:hyperlink>
      <w:r w:rsidR="00DA65B4" w:rsidRPr="00BE03FC">
        <w:rPr>
          <w:color w:val="21BBEF" w:themeColor="accent2"/>
          <w:lang w:val="en-US"/>
        </w:rPr>
        <w:t xml:space="preserve"> </w:t>
      </w:r>
    </w:p>
    <w:p w14:paraId="480CB324" w14:textId="77777777" w:rsidR="00DA65B4" w:rsidRDefault="00AB0F64" w:rsidP="00DA65B4">
      <w:pPr>
        <w:rPr>
          <w:color w:val="21BBEF" w:themeColor="accent2"/>
          <w:lang w:val="en-US"/>
        </w:rPr>
      </w:pPr>
      <w:hyperlink r:id="rId151" w:history="1">
        <w:proofErr w:type="spellStart"/>
        <w:r w:rsidR="00DA65B4" w:rsidRPr="00BE03FC">
          <w:rPr>
            <w:rStyle w:val="Hyperlink"/>
            <w:color w:val="21BBEF" w:themeColor="accent2"/>
            <w:lang w:val="en-US"/>
          </w:rPr>
          <w:t>ThinkNature</w:t>
        </w:r>
        <w:proofErr w:type="spellEnd"/>
        <w:r w:rsidR="00DA65B4" w:rsidRPr="00BE03FC">
          <w:rPr>
            <w:rStyle w:val="Hyperlink"/>
            <w:color w:val="21BBEF" w:themeColor="accent2"/>
            <w:lang w:val="en-US"/>
          </w:rPr>
          <w:t xml:space="preserve"> Nature Based Solutions game</w:t>
        </w:r>
      </w:hyperlink>
      <w:r w:rsidR="00DA65B4" w:rsidRPr="00BE03FC">
        <w:rPr>
          <w:color w:val="21BBEF" w:themeColor="accent2"/>
          <w:lang w:val="en-US"/>
        </w:rPr>
        <w:t xml:space="preserve"> </w:t>
      </w:r>
    </w:p>
    <w:p w14:paraId="2A4140AC" w14:textId="77777777" w:rsidR="00DA65B4" w:rsidRDefault="00AB0F64" w:rsidP="00DA65B4">
      <w:pPr>
        <w:rPr>
          <w:rStyle w:val="Hyperlink"/>
          <w:color w:val="21BBEF" w:themeColor="accent2"/>
          <w:lang w:val="en-US"/>
        </w:rPr>
      </w:pPr>
      <w:hyperlink r:id="rId152" w:history="1">
        <w:r w:rsidR="00DA65B4" w:rsidRPr="00D82ED4">
          <w:rPr>
            <w:rStyle w:val="Hyperlink"/>
            <w:color w:val="21BBEF" w:themeColor="accent2"/>
            <w:lang w:val="en-US"/>
          </w:rPr>
          <w:t>Natural Capital &amp; Ecosystem Services: An Introduction to the Concepts</w:t>
        </w:r>
      </w:hyperlink>
    </w:p>
    <w:p w14:paraId="245AE319" w14:textId="77777777" w:rsidR="00DA65B4" w:rsidRDefault="00AB0F64" w:rsidP="00DA65B4">
      <w:pPr>
        <w:rPr>
          <w:rStyle w:val="Hyperlink"/>
          <w:color w:val="21BBEF" w:themeColor="accent2"/>
          <w:lang w:val="en-US"/>
        </w:rPr>
      </w:pPr>
      <w:hyperlink r:id="rId153" w:history="1">
        <w:r w:rsidR="00DA65B4" w:rsidRPr="00D82ED4">
          <w:rPr>
            <w:rStyle w:val="Hyperlink"/>
            <w:color w:val="21BBEF" w:themeColor="accent2"/>
            <w:lang w:val="en-US"/>
          </w:rPr>
          <w:t>The True Value of Food</w:t>
        </w:r>
      </w:hyperlink>
      <w:r w:rsidR="00DA65B4">
        <w:rPr>
          <w:rStyle w:val="Hyperlink"/>
          <w:color w:val="21BBEF" w:themeColor="accent2"/>
          <w:lang w:val="en-US"/>
        </w:rPr>
        <w:t xml:space="preserve"> </w:t>
      </w:r>
      <w:bookmarkStart w:id="133" w:name="_Toc59199047"/>
      <w:bookmarkStart w:id="134" w:name="_Toc69397210"/>
      <w:bookmarkStart w:id="135" w:name="_Toc69398062"/>
    </w:p>
    <w:p w14:paraId="4DC6FD0A" w14:textId="77777777" w:rsidR="00DA65B4" w:rsidRPr="000C09D5" w:rsidRDefault="00DA65B4" w:rsidP="00DA65B4">
      <w:pPr>
        <w:rPr>
          <w:rFonts w:cs="Arial"/>
          <w:bCs/>
        </w:rPr>
      </w:pPr>
    </w:p>
    <w:p w14:paraId="65E642FF" w14:textId="77777777" w:rsidR="00DA65B4" w:rsidRPr="000C09D5" w:rsidRDefault="00DA65B4" w:rsidP="00DA65B4">
      <w:pPr>
        <w:pStyle w:val="Heading2"/>
        <w:rPr>
          <w:lang w:val="en-US"/>
        </w:rPr>
      </w:pPr>
      <w:bookmarkStart w:id="136" w:name="_Toc69736642"/>
      <w:r w:rsidRPr="000C09D5">
        <w:rPr>
          <w:lang w:val="en-US"/>
        </w:rPr>
        <w:t>Contact</w:t>
      </w:r>
      <w:bookmarkEnd w:id="133"/>
      <w:bookmarkEnd w:id="134"/>
      <w:bookmarkEnd w:id="135"/>
      <w:bookmarkEnd w:id="136"/>
    </w:p>
    <w:p w14:paraId="446C4162" w14:textId="5F455277" w:rsidR="00DA65B4" w:rsidRDefault="00DA65B4" w:rsidP="00DA65B4">
      <w:pPr>
        <w:rPr>
          <w:lang w:val="en-US"/>
        </w:rPr>
      </w:pPr>
      <w:r w:rsidRPr="00BE03FC">
        <w:rPr>
          <w:lang w:val="en-US"/>
        </w:rPr>
        <w:t xml:space="preserve">Keep in touch! You can contact Katia at </w:t>
      </w:r>
      <w:hyperlink r:id="rId154" w:history="1">
        <w:r w:rsidRPr="00BE03FC">
          <w:rPr>
            <w:rStyle w:val="Hyperlink"/>
            <w:color w:val="21BBEF" w:themeColor="accent2"/>
            <w:lang w:val="en-US"/>
          </w:rPr>
          <w:t>bonga@wbcsd.org</w:t>
        </w:r>
      </w:hyperlink>
      <w:r w:rsidRPr="00BE03FC">
        <w:rPr>
          <w:lang w:val="en-US"/>
        </w:rPr>
        <w:t xml:space="preserve"> for specific questions or further information on We Value Nature trainings</w:t>
      </w:r>
      <w:r w:rsidR="008615E2">
        <w:rPr>
          <w:lang w:val="en-US"/>
        </w:rPr>
        <w:t xml:space="preserve">, or Daan Groot at </w:t>
      </w:r>
      <w:hyperlink r:id="rId155" w:history="1">
        <w:r w:rsidR="008615E2" w:rsidRPr="00430008">
          <w:rPr>
            <w:rStyle w:val="Hyperlink"/>
            <w:lang w:val="en-US"/>
          </w:rPr>
          <w:t>daan@nature-squared.org</w:t>
        </w:r>
      </w:hyperlink>
      <w:r w:rsidR="008615E2">
        <w:rPr>
          <w:lang w:val="en-US"/>
        </w:rPr>
        <w:t xml:space="preserve">, for any enquiries related to the training materials. </w:t>
      </w:r>
      <w:r w:rsidRPr="00BE03FC">
        <w:rPr>
          <w:lang w:val="en-US"/>
        </w:rPr>
        <w:t xml:space="preserve">For queries about the We Value Nature campaign, email </w:t>
      </w:r>
      <w:hyperlink r:id="rId156" w:history="1">
        <w:r w:rsidRPr="00BE03FC">
          <w:rPr>
            <w:rStyle w:val="Hyperlink"/>
            <w:color w:val="21BBEF" w:themeColor="accent2"/>
            <w:lang w:val="en-US"/>
          </w:rPr>
          <w:t>info@wevaluenature.eu</w:t>
        </w:r>
      </w:hyperlink>
      <w:r w:rsidRPr="00BE03FC">
        <w:rPr>
          <w:lang w:val="en-US"/>
        </w:rPr>
        <w:t xml:space="preserve"> or sign-up to our mailing list on </w:t>
      </w:r>
      <w:hyperlink r:id="rId157" w:anchor="page2" w:history="1">
        <w:r w:rsidRPr="00BE03FC">
          <w:rPr>
            <w:rStyle w:val="Hyperlink"/>
            <w:color w:val="21BBEF" w:themeColor="accent2"/>
            <w:lang w:val="en-US"/>
          </w:rPr>
          <w:t>wevaluenature.eu</w:t>
        </w:r>
      </w:hyperlink>
      <w:r w:rsidRPr="00BE03FC">
        <w:rPr>
          <w:lang w:val="en-US"/>
        </w:rPr>
        <w:t xml:space="preserve"> to stay up to date. </w:t>
      </w:r>
    </w:p>
    <w:p w14:paraId="08152612" w14:textId="77777777" w:rsidR="00DA65B4" w:rsidRPr="00BE03FC" w:rsidRDefault="00DA65B4" w:rsidP="00DA65B4">
      <w:pPr>
        <w:rPr>
          <w:lang w:val="en-US"/>
        </w:rPr>
      </w:pPr>
    </w:p>
    <w:p w14:paraId="2542D699" w14:textId="6C9AF460" w:rsidR="001376B8" w:rsidRPr="00DC53BC" w:rsidRDefault="001376B8" w:rsidP="00136237">
      <w:pPr>
        <w:pStyle w:val="Heading1"/>
        <w:rPr>
          <w:rFonts w:cs="Arial"/>
        </w:rPr>
      </w:pPr>
      <w:bookmarkStart w:id="137" w:name="_Toc69736643"/>
      <w:r w:rsidRPr="00DC53BC">
        <w:rPr>
          <w:rFonts w:cs="Arial"/>
        </w:rPr>
        <w:lastRenderedPageBreak/>
        <w:t>Notes</w:t>
      </w:r>
      <w:bookmarkEnd w:id="126"/>
      <w:bookmarkEnd w:id="127"/>
      <w:bookmarkEnd w:id="137"/>
    </w:p>
    <w:p w14:paraId="289CEB1C" w14:textId="11C7026D" w:rsidR="00DD4BD2" w:rsidRPr="00DC53BC" w:rsidRDefault="00437CA0" w:rsidP="00005D21">
      <w:pPr>
        <w:rPr>
          <w:rFonts w:cs="Arial"/>
          <w:lang w:val="en-US"/>
        </w:rPr>
      </w:pPr>
      <w:r w:rsidRPr="00DC53BC">
        <w:rPr>
          <w:rFonts w:cs="Arial"/>
          <w:lang w:val="en-US"/>
        </w:rPr>
        <w:t xml:space="preserve">Use </w:t>
      </w:r>
      <w:r w:rsidR="003C6923" w:rsidRPr="00DC53BC">
        <w:rPr>
          <w:rFonts w:cs="Arial"/>
          <w:lang w:val="en-US"/>
        </w:rPr>
        <w:t>this</w:t>
      </w:r>
      <w:r w:rsidRPr="00DC53BC">
        <w:rPr>
          <w:rFonts w:cs="Arial"/>
          <w:lang w:val="en-US"/>
        </w:rPr>
        <w:t xml:space="preserve"> page for your own notes throughout the training</w:t>
      </w:r>
      <w:r w:rsidR="00A656A9" w:rsidRPr="00DC53BC">
        <w:rPr>
          <w:rFonts w:cs="Arial"/>
          <w:noProof/>
          <w:lang w:val="en-US"/>
        </w:rPr>
        <w:drawing>
          <wp:anchor distT="0" distB="0" distL="114300" distR="114300" simplePos="0" relativeHeight="251658273" behindDoc="0" locked="0" layoutInCell="1" allowOverlap="1" wp14:anchorId="412AA69C" wp14:editId="6ED1E4B1">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340DBD" w:rsidRPr="00DC53BC">
        <w:rPr>
          <w:rFonts w:cs="Arial"/>
          <w:lang w:val="en-US"/>
        </w:rPr>
        <w:t>.</w:t>
      </w:r>
    </w:p>
    <w:sectPr w:rsidR="00DD4BD2" w:rsidRPr="00DC53BC" w:rsidSect="008615E2">
      <w:footerReference w:type="even" r:id="rId158"/>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990F8" w14:textId="77777777" w:rsidR="00AB0F64" w:rsidRDefault="00AB0F64">
      <w:pPr>
        <w:spacing w:after="0" w:line="240" w:lineRule="auto"/>
      </w:pPr>
      <w:r>
        <w:separator/>
      </w:r>
    </w:p>
  </w:endnote>
  <w:endnote w:type="continuationSeparator" w:id="0">
    <w:p w14:paraId="66A28E69" w14:textId="77777777" w:rsidR="00AB0F64" w:rsidRDefault="00AB0F64">
      <w:pPr>
        <w:spacing w:after="0" w:line="240" w:lineRule="auto"/>
      </w:pPr>
      <w:r>
        <w:continuationSeparator/>
      </w:r>
    </w:p>
  </w:endnote>
  <w:endnote w:type="continuationNotice" w:id="1">
    <w:p w14:paraId="3D91AF90" w14:textId="77777777" w:rsidR="00AB0F64" w:rsidRDefault="00AB0F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Gotham Narrow Book">
    <w:altName w:val="Tahom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7" w14:textId="77777777" w:rsidR="00D82928" w:rsidRPr="00E362D3" w:rsidRDefault="00D82928">
    <w:pPr>
      <w:pStyle w:val="Footer"/>
      <w:spacing w:before="120"/>
      <w:rPr>
        <w:rStyle w:val="PageNumb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D82928" w:rsidRPr="00E362D3" w:rsidRDefault="00D82928"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24FFF4A" id="_x0000_t202" coordsize="21600,21600" o:spt="202" path="m,l,21600r21600,l21600,xe">
              <v:stroke joinstyle="miter"/>
              <v:path gradientshapeok="t" o:connecttype="rect"/>
            </v:shapetype>
            <v:shape id="Text Box 9" o:spid="_x0000_s1094"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D82928" w:rsidRPr="00E362D3" w:rsidRDefault="00D82928" w:rsidP="00D807D5">
                    <w:pPr>
                      <w:jc w:val="lef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4</w:t>
                    </w:r>
                    <w:r w:rsidRPr="00E362D3">
                      <w:rPr>
                        <w:rStyle w:val="Paginanumm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3" name="Picture 1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8" w14:textId="77777777" w:rsidR="00D82928" w:rsidRPr="00572A01" w:rsidRDefault="00D82928" w:rsidP="00D807D5">
    <w:pPr>
      <w:pStyle w:val="Footer"/>
    </w:pPr>
    <w:r>
      <w:rPr>
        <w:noProof/>
      </w:rPr>
      <w:drawing>
        <wp:anchor distT="0" distB="0" distL="114300" distR="114300" simplePos="0" relativeHeight="251658242" behindDoc="1" locked="0" layoutInCell="1" allowOverlap="1" wp14:anchorId="624FFF4E" wp14:editId="4C56CB52">
          <wp:simplePos x="0" y="0"/>
          <wp:positionH relativeFrom="margin">
            <wp:align>center</wp:align>
          </wp:positionH>
          <wp:positionV relativeFrom="page">
            <wp:posOffset>9431371</wp:posOffset>
          </wp:positionV>
          <wp:extent cx="7143750" cy="948690"/>
          <wp:effectExtent l="0" t="0" r="0" b="3810"/>
          <wp:wrapNone/>
          <wp:docPr id="14" name="Picture 14"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624FFF50" wp14:editId="624FFF51">
              <wp:simplePos x="0" y="0"/>
              <wp:positionH relativeFrom="page">
                <wp:posOffset>5447665</wp:posOffset>
              </wp:positionH>
              <wp:positionV relativeFrom="page">
                <wp:posOffset>9969500</wp:posOffset>
              </wp:positionV>
              <wp:extent cx="1381760" cy="240665"/>
              <wp:effectExtent l="0" t="0" r="0"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7" w14:textId="77777777" w:rsidR="00D82928" w:rsidRPr="00E362D3" w:rsidRDefault="00D82928"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24FFF50" id="_x0000_t202" coordsize="21600,21600" o:spt="202" path="m,l,21600r21600,l21600,xe">
              <v:stroke joinstyle="miter"/>
              <v:path gradientshapeok="t" o:connecttype="rect"/>
            </v:shapetype>
            <v:shape id="Text Box 14" o:spid="_x0000_s1095" type="#_x0000_t202" style="position:absolute;left:0;text-align:left;margin-left:428.95pt;margin-top:785pt;width:108.8pt;height:1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" filled="f" stroked="f">
              <v:textbox inset=",,0">
                <w:txbxContent>
                  <w:p w14:paraId="624FFF57" w14:textId="77777777" w:rsidR="00D82928" w:rsidRPr="00E362D3" w:rsidRDefault="00D82928" w:rsidP="00D807D5">
                    <w:pPr>
                      <w:jc w:val="righ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1</w:t>
                    </w:r>
                    <w:r w:rsidRPr="00E362D3">
                      <w:rPr>
                        <w:rStyle w:val="Paginanumm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9" w14:textId="77777777" w:rsidR="00D82928" w:rsidRDefault="00D82928">
    <w:pPr>
      <w:pStyle w:val="Footer"/>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F6AEA" w14:textId="7B6318A9" w:rsidR="00D82928" w:rsidRDefault="00D82928" w:rsidP="00DB3F45">
    <w:pPr>
      <w:pStyle w:val="Footer"/>
      <w:tabs>
        <w:tab w:val="clear" w:pos="4320"/>
        <w:tab w:val="clear" w:pos="8640"/>
        <w:tab w:val="left" w:pos="666"/>
        <w:tab w:val="left" w:pos="8683"/>
      </w:tabs>
    </w:pPr>
    <w:r>
      <w:rPr>
        <w:noProof/>
      </w:rPr>
      <mc:AlternateContent>
        <mc:Choice Requires="wps">
          <w:drawing>
            <wp:anchor distT="0" distB="0" distL="114300" distR="114300" simplePos="0" relativeHeight="251662339" behindDoc="0" locked="0" layoutInCell="1" allowOverlap="1" wp14:anchorId="23B60109" wp14:editId="3EC3E0D8">
              <wp:simplePos x="0" y="0"/>
              <wp:positionH relativeFrom="page">
                <wp:posOffset>5873399</wp:posOffset>
              </wp:positionH>
              <wp:positionV relativeFrom="page">
                <wp:posOffset>9935030</wp:posOffset>
              </wp:positionV>
              <wp:extent cx="1381760" cy="240665"/>
              <wp:effectExtent l="0" t="0" r="0" b="635"/>
              <wp:wrapSquare wrapText="bothSides"/>
              <wp:docPr id="11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06F1" w14:textId="77777777" w:rsidR="00D82928" w:rsidRPr="00E362D3" w:rsidRDefault="00D82928" w:rsidP="00DB3F4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60109" id="_x0000_t202" coordsize="21600,21600" o:spt="202" path="m,l,21600r21600,l21600,xe">
              <v:stroke joinstyle="miter"/>
              <v:path gradientshapeok="t" o:connecttype="rect"/>
            </v:shapetype>
            <v:shape id="_x0000_s1096" type="#_x0000_t202" style="position:absolute;left:0;text-align:left;margin-left:462.45pt;margin-top:782.3pt;width:108.8pt;height:18.95pt;z-index:251662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" filled="f" stroked="f">
              <v:textbox inset=",,0">
                <w:txbxContent>
                  <w:p w14:paraId="373406F1" w14:textId="77777777" w:rsidR="00D82928" w:rsidRPr="00E362D3" w:rsidRDefault="00D82928" w:rsidP="00DB3F4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60291" behindDoc="1" locked="0" layoutInCell="1" allowOverlap="1" wp14:anchorId="1C63A2BD" wp14:editId="0FD7F85D">
          <wp:simplePos x="0" y="0"/>
          <wp:positionH relativeFrom="page">
            <wp:posOffset>297010</wp:posOffset>
          </wp:positionH>
          <wp:positionV relativeFrom="page">
            <wp:posOffset>9416643</wp:posOffset>
          </wp:positionV>
          <wp:extent cx="7143750" cy="948690"/>
          <wp:effectExtent l="19050" t="0" r="0" b="0"/>
          <wp:wrapNone/>
          <wp:docPr id="25" name="Picture 25"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2B5A64" w14:textId="77777777" w:rsidR="00AB0F64" w:rsidRDefault="00AB0F64">
      <w:pPr>
        <w:spacing w:after="0" w:line="240" w:lineRule="auto"/>
      </w:pPr>
      <w:r>
        <w:separator/>
      </w:r>
    </w:p>
  </w:footnote>
  <w:footnote w:type="continuationSeparator" w:id="0">
    <w:p w14:paraId="79B2765B" w14:textId="77777777" w:rsidR="00AB0F64" w:rsidRDefault="00AB0F64">
      <w:pPr>
        <w:spacing w:after="0" w:line="240" w:lineRule="auto"/>
      </w:pPr>
      <w:r>
        <w:continuationSeparator/>
      </w:r>
    </w:p>
  </w:footnote>
  <w:footnote w:type="continuationNotice" w:id="1">
    <w:p w14:paraId="3ED128EB" w14:textId="77777777" w:rsidR="00AB0F64" w:rsidRDefault="00AB0F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5" w14:textId="66E0695C" w:rsidR="00D82928" w:rsidRPr="004300FA" w:rsidRDefault="00D82928"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6" w14:textId="22A674ED" w:rsidR="00D82928" w:rsidRPr="004300FA" w:rsidRDefault="00D82928" w:rsidP="00D807D5">
    <w:pPr>
      <w:pStyle w:val="Header"/>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1"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2"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3"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4" w15:restartNumberingAfterBreak="0">
    <w:nsid w:val="FFFFFF88"/>
    <w:multiLevelType w:val="singleLevel"/>
    <w:tmpl w:val="AE7654B8"/>
    <w:lvl w:ilvl="0">
      <w:start w:val="1"/>
      <w:numFmt w:val="decimal"/>
      <w:lvlText w:val="%1."/>
      <w:lvlJc w:val="left"/>
      <w:pPr>
        <w:ind w:left="360" w:hanging="360"/>
      </w:pPr>
      <w:rPr>
        <w:rFonts w:hint="default"/>
        <w:b/>
        <w:bCs/>
        <w:color w:val="BBD151" w:themeColor="accent1"/>
        <w:sz w:val="22"/>
        <w:szCs w:val="24"/>
        <w:lang w:val="en-GB"/>
      </w:rPr>
    </w:lvl>
  </w:abstractNum>
  <w:abstractNum w:abstractNumId="5" w15:restartNumberingAfterBreak="0">
    <w:nsid w:val="FFFFFF89"/>
    <w:multiLevelType w:val="singleLevel"/>
    <w:tmpl w:val="86EA57E2"/>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6" w15:restartNumberingAfterBreak="0">
    <w:nsid w:val="010542F1"/>
    <w:multiLevelType w:val="hybridMultilevel"/>
    <w:tmpl w:val="AD24BAF8"/>
    <w:lvl w:ilvl="0" w:tplc="59C8C048">
      <w:start w:val="1"/>
      <w:numFmt w:val="bullet"/>
      <w:lvlText w:val="•"/>
      <w:lvlJc w:val="left"/>
      <w:pPr>
        <w:tabs>
          <w:tab w:val="num" w:pos="720"/>
        </w:tabs>
        <w:ind w:left="720" w:hanging="360"/>
      </w:pPr>
      <w:rPr>
        <w:rFonts w:ascii="Arial" w:hAnsi="Arial" w:hint="default"/>
      </w:rPr>
    </w:lvl>
    <w:lvl w:ilvl="1" w:tplc="3F2CFBA8" w:tentative="1">
      <w:start w:val="1"/>
      <w:numFmt w:val="bullet"/>
      <w:lvlText w:val="•"/>
      <w:lvlJc w:val="left"/>
      <w:pPr>
        <w:tabs>
          <w:tab w:val="num" w:pos="1440"/>
        </w:tabs>
        <w:ind w:left="1440" w:hanging="360"/>
      </w:pPr>
      <w:rPr>
        <w:rFonts w:ascii="Arial" w:hAnsi="Arial" w:hint="default"/>
      </w:rPr>
    </w:lvl>
    <w:lvl w:ilvl="2" w:tplc="F34897F8" w:tentative="1">
      <w:start w:val="1"/>
      <w:numFmt w:val="bullet"/>
      <w:lvlText w:val="•"/>
      <w:lvlJc w:val="left"/>
      <w:pPr>
        <w:tabs>
          <w:tab w:val="num" w:pos="2160"/>
        </w:tabs>
        <w:ind w:left="2160" w:hanging="360"/>
      </w:pPr>
      <w:rPr>
        <w:rFonts w:ascii="Arial" w:hAnsi="Arial" w:hint="default"/>
      </w:rPr>
    </w:lvl>
    <w:lvl w:ilvl="3" w:tplc="81CE2CCA" w:tentative="1">
      <w:start w:val="1"/>
      <w:numFmt w:val="bullet"/>
      <w:lvlText w:val="•"/>
      <w:lvlJc w:val="left"/>
      <w:pPr>
        <w:tabs>
          <w:tab w:val="num" w:pos="2880"/>
        </w:tabs>
        <w:ind w:left="2880" w:hanging="360"/>
      </w:pPr>
      <w:rPr>
        <w:rFonts w:ascii="Arial" w:hAnsi="Arial" w:hint="default"/>
      </w:rPr>
    </w:lvl>
    <w:lvl w:ilvl="4" w:tplc="8A24283A" w:tentative="1">
      <w:start w:val="1"/>
      <w:numFmt w:val="bullet"/>
      <w:lvlText w:val="•"/>
      <w:lvlJc w:val="left"/>
      <w:pPr>
        <w:tabs>
          <w:tab w:val="num" w:pos="3600"/>
        </w:tabs>
        <w:ind w:left="3600" w:hanging="360"/>
      </w:pPr>
      <w:rPr>
        <w:rFonts w:ascii="Arial" w:hAnsi="Arial" w:hint="default"/>
      </w:rPr>
    </w:lvl>
    <w:lvl w:ilvl="5" w:tplc="AAD8CE0E" w:tentative="1">
      <w:start w:val="1"/>
      <w:numFmt w:val="bullet"/>
      <w:lvlText w:val="•"/>
      <w:lvlJc w:val="left"/>
      <w:pPr>
        <w:tabs>
          <w:tab w:val="num" w:pos="4320"/>
        </w:tabs>
        <w:ind w:left="4320" w:hanging="360"/>
      </w:pPr>
      <w:rPr>
        <w:rFonts w:ascii="Arial" w:hAnsi="Arial" w:hint="default"/>
      </w:rPr>
    </w:lvl>
    <w:lvl w:ilvl="6" w:tplc="AD2E31AA" w:tentative="1">
      <w:start w:val="1"/>
      <w:numFmt w:val="bullet"/>
      <w:lvlText w:val="•"/>
      <w:lvlJc w:val="left"/>
      <w:pPr>
        <w:tabs>
          <w:tab w:val="num" w:pos="5040"/>
        </w:tabs>
        <w:ind w:left="5040" w:hanging="360"/>
      </w:pPr>
      <w:rPr>
        <w:rFonts w:ascii="Arial" w:hAnsi="Arial" w:hint="default"/>
      </w:rPr>
    </w:lvl>
    <w:lvl w:ilvl="7" w:tplc="A8A8CEAE" w:tentative="1">
      <w:start w:val="1"/>
      <w:numFmt w:val="bullet"/>
      <w:lvlText w:val="•"/>
      <w:lvlJc w:val="left"/>
      <w:pPr>
        <w:tabs>
          <w:tab w:val="num" w:pos="5760"/>
        </w:tabs>
        <w:ind w:left="5760" w:hanging="360"/>
      </w:pPr>
      <w:rPr>
        <w:rFonts w:ascii="Arial" w:hAnsi="Arial" w:hint="default"/>
      </w:rPr>
    </w:lvl>
    <w:lvl w:ilvl="8" w:tplc="67B60B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2116AEC"/>
    <w:multiLevelType w:val="hybridMultilevel"/>
    <w:tmpl w:val="43DCDFA4"/>
    <w:lvl w:ilvl="0" w:tplc="97FC2910">
      <w:start w:val="10"/>
      <w:numFmt w:val="bullet"/>
      <w:lvlText w:val=""/>
      <w:lvlJc w:val="left"/>
      <w:pPr>
        <w:ind w:left="720" w:hanging="360"/>
      </w:pPr>
      <w:rPr>
        <w:rFonts w:ascii="Wingdings" w:eastAsiaTheme="minorEastAsia" w:hAnsi="Wingdings" w:cs="Times New Roman" w:hint="default"/>
        <w:b w:val="0"/>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2BC1983"/>
    <w:multiLevelType w:val="hybridMultilevel"/>
    <w:tmpl w:val="D8EC50D0"/>
    <w:lvl w:ilvl="0" w:tplc="08090001">
      <w:start w:val="1"/>
      <w:numFmt w:val="bullet"/>
      <w:lvlText w:val=""/>
      <w:lvlJc w:val="left"/>
      <w:pPr>
        <w:ind w:left="720" w:hanging="360"/>
      </w:pPr>
      <w:rPr>
        <w:rFonts w:ascii="Symbol" w:hAnsi="Symbol"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2EA74F6"/>
    <w:multiLevelType w:val="hybridMultilevel"/>
    <w:tmpl w:val="AD2A998E"/>
    <w:lvl w:ilvl="0" w:tplc="9C0CEFF0">
      <w:start w:val="1"/>
      <w:numFmt w:val="bullet"/>
      <w:lvlText w:val=""/>
      <w:lvlJc w:val="left"/>
      <w:pPr>
        <w:ind w:left="720" w:hanging="360"/>
      </w:pPr>
      <w:rPr>
        <w:rFonts w:ascii="Symbol" w:hAnsi="Symbol" w:hint="default"/>
        <w:color w:val="BBD151"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4F975BF"/>
    <w:multiLevelType w:val="hybridMultilevel"/>
    <w:tmpl w:val="F2449D30"/>
    <w:lvl w:ilvl="0" w:tplc="DBE6943E">
      <w:start w:val="1"/>
      <w:numFmt w:val="bullet"/>
      <w:lvlText w:val="•"/>
      <w:lvlJc w:val="left"/>
      <w:pPr>
        <w:tabs>
          <w:tab w:val="num" w:pos="720"/>
        </w:tabs>
        <w:ind w:left="720" w:hanging="360"/>
      </w:pPr>
      <w:rPr>
        <w:rFonts w:ascii="Arial" w:hAnsi="Arial" w:hint="default"/>
      </w:rPr>
    </w:lvl>
    <w:lvl w:ilvl="1" w:tplc="B8D66BD8" w:tentative="1">
      <w:start w:val="1"/>
      <w:numFmt w:val="bullet"/>
      <w:lvlText w:val="•"/>
      <w:lvlJc w:val="left"/>
      <w:pPr>
        <w:tabs>
          <w:tab w:val="num" w:pos="1440"/>
        </w:tabs>
        <w:ind w:left="1440" w:hanging="360"/>
      </w:pPr>
      <w:rPr>
        <w:rFonts w:ascii="Arial" w:hAnsi="Arial" w:hint="default"/>
      </w:rPr>
    </w:lvl>
    <w:lvl w:ilvl="2" w:tplc="AB04623E" w:tentative="1">
      <w:start w:val="1"/>
      <w:numFmt w:val="bullet"/>
      <w:lvlText w:val="•"/>
      <w:lvlJc w:val="left"/>
      <w:pPr>
        <w:tabs>
          <w:tab w:val="num" w:pos="2160"/>
        </w:tabs>
        <w:ind w:left="2160" w:hanging="360"/>
      </w:pPr>
      <w:rPr>
        <w:rFonts w:ascii="Arial" w:hAnsi="Arial" w:hint="default"/>
      </w:rPr>
    </w:lvl>
    <w:lvl w:ilvl="3" w:tplc="83D87E98" w:tentative="1">
      <w:start w:val="1"/>
      <w:numFmt w:val="bullet"/>
      <w:lvlText w:val="•"/>
      <w:lvlJc w:val="left"/>
      <w:pPr>
        <w:tabs>
          <w:tab w:val="num" w:pos="2880"/>
        </w:tabs>
        <w:ind w:left="2880" w:hanging="360"/>
      </w:pPr>
      <w:rPr>
        <w:rFonts w:ascii="Arial" w:hAnsi="Arial" w:hint="default"/>
      </w:rPr>
    </w:lvl>
    <w:lvl w:ilvl="4" w:tplc="ECC2836A" w:tentative="1">
      <w:start w:val="1"/>
      <w:numFmt w:val="bullet"/>
      <w:lvlText w:val="•"/>
      <w:lvlJc w:val="left"/>
      <w:pPr>
        <w:tabs>
          <w:tab w:val="num" w:pos="3600"/>
        </w:tabs>
        <w:ind w:left="3600" w:hanging="360"/>
      </w:pPr>
      <w:rPr>
        <w:rFonts w:ascii="Arial" w:hAnsi="Arial" w:hint="default"/>
      </w:rPr>
    </w:lvl>
    <w:lvl w:ilvl="5" w:tplc="15ACD00E" w:tentative="1">
      <w:start w:val="1"/>
      <w:numFmt w:val="bullet"/>
      <w:lvlText w:val="•"/>
      <w:lvlJc w:val="left"/>
      <w:pPr>
        <w:tabs>
          <w:tab w:val="num" w:pos="4320"/>
        </w:tabs>
        <w:ind w:left="4320" w:hanging="360"/>
      </w:pPr>
      <w:rPr>
        <w:rFonts w:ascii="Arial" w:hAnsi="Arial" w:hint="default"/>
      </w:rPr>
    </w:lvl>
    <w:lvl w:ilvl="6" w:tplc="31A26CBC" w:tentative="1">
      <w:start w:val="1"/>
      <w:numFmt w:val="bullet"/>
      <w:lvlText w:val="•"/>
      <w:lvlJc w:val="left"/>
      <w:pPr>
        <w:tabs>
          <w:tab w:val="num" w:pos="5040"/>
        </w:tabs>
        <w:ind w:left="5040" w:hanging="360"/>
      </w:pPr>
      <w:rPr>
        <w:rFonts w:ascii="Arial" w:hAnsi="Arial" w:hint="default"/>
      </w:rPr>
    </w:lvl>
    <w:lvl w:ilvl="7" w:tplc="F6C0E93C" w:tentative="1">
      <w:start w:val="1"/>
      <w:numFmt w:val="bullet"/>
      <w:lvlText w:val="•"/>
      <w:lvlJc w:val="left"/>
      <w:pPr>
        <w:tabs>
          <w:tab w:val="num" w:pos="5760"/>
        </w:tabs>
        <w:ind w:left="5760" w:hanging="360"/>
      </w:pPr>
      <w:rPr>
        <w:rFonts w:ascii="Arial" w:hAnsi="Arial" w:hint="default"/>
      </w:rPr>
    </w:lvl>
    <w:lvl w:ilvl="8" w:tplc="5420C1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59B49B5"/>
    <w:multiLevelType w:val="hybridMultilevel"/>
    <w:tmpl w:val="B718A67E"/>
    <w:lvl w:ilvl="0" w:tplc="B34E4C88">
      <w:start w:val="1"/>
      <w:numFmt w:val="bullet"/>
      <w:lvlText w:val="•"/>
      <w:lvlJc w:val="left"/>
      <w:pPr>
        <w:tabs>
          <w:tab w:val="num" w:pos="720"/>
        </w:tabs>
        <w:ind w:left="720" w:hanging="360"/>
      </w:pPr>
      <w:rPr>
        <w:rFonts w:ascii="Arial" w:hAnsi="Arial" w:hint="default"/>
      </w:rPr>
    </w:lvl>
    <w:lvl w:ilvl="1" w:tplc="50F8BDAE" w:tentative="1">
      <w:start w:val="1"/>
      <w:numFmt w:val="bullet"/>
      <w:lvlText w:val="•"/>
      <w:lvlJc w:val="left"/>
      <w:pPr>
        <w:tabs>
          <w:tab w:val="num" w:pos="1440"/>
        </w:tabs>
        <w:ind w:left="1440" w:hanging="360"/>
      </w:pPr>
      <w:rPr>
        <w:rFonts w:ascii="Arial" w:hAnsi="Arial" w:hint="default"/>
      </w:rPr>
    </w:lvl>
    <w:lvl w:ilvl="2" w:tplc="49E08D6A" w:tentative="1">
      <w:start w:val="1"/>
      <w:numFmt w:val="bullet"/>
      <w:lvlText w:val="•"/>
      <w:lvlJc w:val="left"/>
      <w:pPr>
        <w:tabs>
          <w:tab w:val="num" w:pos="2160"/>
        </w:tabs>
        <w:ind w:left="2160" w:hanging="360"/>
      </w:pPr>
      <w:rPr>
        <w:rFonts w:ascii="Arial" w:hAnsi="Arial" w:hint="default"/>
      </w:rPr>
    </w:lvl>
    <w:lvl w:ilvl="3" w:tplc="9A38D00E" w:tentative="1">
      <w:start w:val="1"/>
      <w:numFmt w:val="bullet"/>
      <w:lvlText w:val="•"/>
      <w:lvlJc w:val="left"/>
      <w:pPr>
        <w:tabs>
          <w:tab w:val="num" w:pos="2880"/>
        </w:tabs>
        <w:ind w:left="2880" w:hanging="360"/>
      </w:pPr>
      <w:rPr>
        <w:rFonts w:ascii="Arial" w:hAnsi="Arial" w:hint="default"/>
      </w:rPr>
    </w:lvl>
    <w:lvl w:ilvl="4" w:tplc="3A96090A" w:tentative="1">
      <w:start w:val="1"/>
      <w:numFmt w:val="bullet"/>
      <w:lvlText w:val="•"/>
      <w:lvlJc w:val="left"/>
      <w:pPr>
        <w:tabs>
          <w:tab w:val="num" w:pos="3600"/>
        </w:tabs>
        <w:ind w:left="3600" w:hanging="360"/>
      </w:pPr>
      <w:rPr>
        <w:rFonts w:ascii="Arial" w:hAnsi="Arial" w:hint="default"/>
      </w:rPr>
    </w:lvl>
    <w:lvl w:ilvl="5" w:tplc="3CA03260" w:tentative="1">
      <w:start w:val="1"/>
      <w:numFmt w:val="bullet"/>
      <w:lvlText w:val="•"/>
      <w:lvlJc w:val="left"/>
      <w:pPr>
        <w:tabs>
          <w:tab w:val="num" w:pos="4320"/>
        </w:tabs>
        <w:ind w:left="4320" w:hanging="360"/>
      </w:pPr>
      <w:rPr>
        <w:rFonts w:ascii="Arial" w:hAnsi="Arial" w:hint="default"/>
      </w:rPr>
    </w:lvl>
    <w:lvl w:ilvl="6" w:tplc="DDD617DE" w:tentative="1">
      <w:start w:val="1"/>
      <w:numFmt w:val="bullet"/>
      <w:lvlText w:val="•"/>
      <w:lvlJc w:val="left"/>
      <w:pPr>
        <w:tabs>
          <w:tab w:val="num" w:pos="5040"/>
        </w:tabs>
        <w:ind w:left="5040" w:hanging="360"/>
      </w:pPr>
      <w:rPr>
        <w:rFonts w:ascii="Arial" w:hAnsi="Arial" w:hint="default"/>
      </w:rPr>
    </w:lvl>
    <w:lvl w:ilvl="7" w:tplc="F0DEF784" w:tentative="1">
      <w:start w:val="1"/>
      <w:numFmt w:val="bullet"/>
      <w:lvlText w:val="•"/>
      <w:lvlJc w:val="left"/>
      <w:pPr>
        <w:tabs>
          <w:tab w:val="num" w:pos="5760"/>
        </w:tabs>
        <w:ind w:left="5760" w:hanging="360"/>
      </w:pPr>
      <w:rPr>
        <w:rFonts w:ascii="Arial" w:hAnsi="Arial" w:hint="default"/>
      </w:rPr>
    </w:lvl>
    <w:lvl w:ilvl="8" w:tplc="28C44AF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7E21C39"/>
    <w:multiLevelType w:val="hybridMultilevel"/>
    <w:tmpl w:val="FADED2AC"/>
    <w:lvl w:ilvl="0" w:tplc="C42EA254">
      <w:start w:val="1"/>
      <w:numFmt w:val="decimal"/>
      <w:lvlText w:val="%1."/>
      <w:lvlJc w:val="left"/>
      <w:pPr>
        <w:tabs>
          <w:tab w:val="num" w:pos="720"/>
        </w:tabs>
        <w:ind w:left="720" w:hanging="360"/>
      </w:pPr>
    </w:lvl>
    <w:lvl w:ilvl="1" w:tplc="23EC736C" w:tentative="1">
      <w:start w:val="1"/>
      <w:numFmt w:val="decimal"/>
      <w:lvlText w:val="%2."/>
      <w:lvlJc w:val="left"/>
      <w:pPr>
        <w:tabs>
          <w:tab w:val="num" w:pos="1440"/>
        </w:tabs>
        <w:ind w:left="1440" w:hanging="360"/>
      </w:pPr>
    </w:lvl>
    <w:lvl w:ilvl="2" w:tplc="893A13EE" w:tentative="1">
      <w:start w:val="1"/>
      <w:numFmt w:val="decimal"/>
      <w:lvlText w:val="%3."/>
      <w:lvlJc w:val="left"/>
      <w:pPr>
        <w:tabs>
          <w:tab w:val="num" w:pos="2160"/>
        </w:tabs>
        <w:ind w:left="2160" w:hanging="360"/>
      </w:pPr>
    </w:lvl>
    <w:lvl w:ilvl="3" w:tplc="FCD4018A" w:tentative="1">
      <w:start w:val="1"/>
      <w:numFmt w:val="decimal"/>
      <w:lvlText w:val="%4."/>
      <w:lvlJc w:val="left"/>
      <w:pPr>
        <w:tabs>
          <w:tab w:val="num" w:pos="2880"/>
        </w:tabs>
        <w:ind w:left="2880" w:hanging="360"/>
      </w:pPr>
    </w:lvl>
    <w:lvl w:ilvl="4" w:tplc="562AF2C8" w:tentative="1">
      <w:start w:val="1"/>
      <w:numFmt w:val="decimal"/>
      <w:lvlText w:val="%5."/>
      <w:lvlJc w:val="left"/>
      <w:pPr>
        <w:tabs>
          <w:tab w:val="num" w:pos="3600"/>
        </w:tabs>
        <w:ind w:left="3600" w:hanging="360"/>
      </w:pPr>
    </w:lvl>
    <w:lvl w:ilvl="5" w:tplc="8CF2AF9A" w:tentative="1">
      <w:start w:val="1"/>
      <w:numFmt w:val="decimal"/>
      <w:lvlText w:val="%6."/>
      <w:lvlJc w:val="left"/>
      <w:pPr>
        <w:tabs>
          <w:tab w:val="num" w:pos="4320"/>
        </w:tabs>
        <w:ind w:left="4320" w:hanging="360"/>
      </w:pPr>
    </w:lvl>
    <w:lvl w:ilvl="6" w:tplc="5C4060B6" w:tentative="1">
      <w:start w:val="1"/>
      <w:numFmt w:val="decimal"/>
      <w:lvlText w:val="%7."/>
      <w:lvlJc w:val="left"/>
      <w:pPr>
        <w:tabs>
          <w:tab w:val="num" w:pos="5040"/>
        </w:tabs>
        <w:ind w:left="5040" w:hanging="360"/>
      </w:pPr>
    </w:lvl>
    <w:lvl w:ilvl="7" w:tplc="7E7CCCCC" w:tentative="1">
      <w:start w:val="1"/>
      <w:numFmt w:val="decimal"/>
      <w:lvlText w:val="%8."/>
      <w:lvlJc w:val="left"/>
      <w:pPr>
        <w:tabs>
          <w:tab w:val="num" w:pos="5760"/>
        </w:tabs>
        <w:ind w:left="5760" w:hanging="360"/>
      </w:pPr>
    </w:lvl>
    <w:lvl w:ilvl="8" w:tplc="3EC6A956" w:tentative="1">
      <w:start w:val="1"/>
      <w:numFmt w:val="decimal"/>
      <w:lvlText w:val="%9."/>
      <w:lvlJc w:val="left"/>
      <w:pPr>
        <w:tabs>
          <w:tab w:val="num" w:pos="6480"/>
        </w:tabs>
        <w:ind w:left="6480" w:hanging="360"/>
      </w:pPr>
    </w:lvl>
  </w:abstractNum>
  <w:abstractNum w:abstractNumId="13" w15:restartNumberingAfterBreak="0">
    <w:nsid w:val="0D86042C"/>
    <w:multiLevelType w:val="hybridMultilevel"/>
    <w:tmpl w:val="599C4104"/>
    <w:lvl w:ilvl="0" w:tplc="08090001">
      <w:start w:val="1"/>
      <w:numFmt w:val="bullet"/>
      <w:lvlText w:val=""/>
      <w:lvlJc w:val="left"/>
      <w:pPr>
        <w:tabs>
          <w:tab w:val="num" w:pos="720"/>
        </w:tabs>
        <w:ind w:left="720" w:hanging="360"/>
      </w:pPr>
      <w:rPr>
        <w:rFonts w:ascii="Symbol" w:hAnsi="Symbol" w:hint="default"/>
        <w:color w:val="21BBEF" w:themeColor="accent2"/>
      </w:rPr>
    </w:lvl>
    <w:lvl w:ilvl="1" w:tplc="50F8BDAE" w:tentative="1">
      <w:start w:val="1"/>
      <w:numFmt w:val="bullet"/>
      <w:lvlText w:val="•"/>
      <w:lvlJc w:val="left"/>
      <w:pPr>
        <w:tabs>
          <w:tab w:val="num" w:pos="1440"/>
        </w:tabs>
        <w:ind w:left="1440" w:hanging="360"/>
      </w:pPr>
      <w:rPr>
        <w:rFonts w:ascii="Arial" w:hAnsi="Arial" w:hint="default"/>
      </w:rPr>
    </w:lvl>
    <w:lvl w:ilvl="2" w:tplc="49E08D6A" w:tentative="1">
      <w:start w:val="1"/>
      <w:numFmt w:val="bullet"/>
      <w:lvlText w:val="•"/>
      <w:lvlJc w:val="left"/>
      <w:pPr>
        <w:tabs>
          <w:tab w:val="num" w:pos="2160"/>
        </w:tabs>
        <w:ind w:left="2160" w:hanging="360"/>
      </w:pPr>
      <w:rPr>
        <w:rFonts w:ascii="Arial" w:hAnsi="Arial" w:hint="default"/>
      </w:rPr>
    </w:lvl>
    <w:lvl w:ilvl="3" w:tplc="9A38D00E" w:tentative="1">
      <w:start w:val="1"/>
      <w:numFmt w:val="bullet"/>
      <w:lvlText w:val="•"/>
      <w:lvlJc w:val="left"/>
      <w:pPr>
        <w:tabs>
          <w:tab w:val="num" w:pos="2880"/>
        </w:tabs>
        <w:ind w:left="2880" w:hanging="360"/>
      </w:pPr>
      <w:rPr>
        <w:rFonts w:ascii="Arial" w:hAnsi="Arial" w:hint="default"/>
      </w:rPr>
    </w:lvl>
    <w:lvl w:ilvl="4" w:tplc="3A96090A" w:tentative="1">
      <w:start w:val="1"/>
      <w:numFmt w:val="bullet"/>
      <w:lvlText w:val="•"/>
      <w:lvlJc w:val="left"/>
      <w:pPr>
        <w:tabs>
          <w:tab w:val="num" w:pos="3600"/>
        </w:tabs>
        <w:ind w:left="3600" w:hanging="360"/>
      </w:pPr>
      <w:rPr>
        <w:rFonts w:ascii="Arial" w:hAnsi="Arial" w:hint="default"/>
      </w:rPr>
    </w:lvl>
    <w:lvl w:ilvl="5" w:tplc="3CA03260" w:tentative="1">
      <w:start w:val="1"/>
      <w:numFmt w:val="bullet"/>
      <w:lvlText w:val="•"/>
      <w:lvlJc w:val="left"/>
      <w:pPr>
        <w:tabs>
          <w:tab w:val="num" w:pos="4320"/>
        </w:tabs>
        <w:ind w:left="4320" w:hanging="360"/>
      </w:pPr>
      <w:rPr>
        <w:rFonts w:ascii="Arial" w:hAnsi="Arial" w:hint="default"/>
      </w:rPr>
    </w:lvl>
    <w:lvl w:ilvl="6" w:tplc="DDD617DE" w:tentative="1">
      <w:start w:val="1"/>
      <w:numFmt w:val="bullet"/>
      <w:lvlText w:val="•"/>
      <w:lvlJc w:val="left"/>
      <w:pPr>
        <w:tabs>
          <w:tab w:val="num" w:pos="5040"/>
        </w:tabs>
        <w:ind w:left="5040" w:hanging="360"/>
      </w:pPr>
      <w:rPr>
        <w:rFonts w:ascii="Arial" w:hAnsi="Arial" w:hint="default"/>
      </w:rPr>
    </w:lvl>
    <w:lvl w:ilvl="7" w:tplc="F0DEF784" w:tentative="1">
      <w:start w:val="1"/>
      <w:numFmt w:val="bullet"/>
      <w:lvlText w:val="•"/>
      <w:lvlJc w:val="left"/>
      <w:pPr>
        <w:tabs>
          <w:tab w:val="num" w:pos="5760"/>
        </w:tabs>
        <w:ind w:left="5760" w:hanging="360"/>
      </w:pPr>
      <w:rPr>
        <w:rFonts w:ascii="Arial" w:hAnsi="Arial" w:hint="default"/>
      </w:rPr>
    </w:lvl>
    <w:lvl w:ilvl="8" w:tplc="28C44A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F665D9C"/>
    <w:multiLevelType w:val="hybridMultilevel"/>
    <w:tmpl w:val="DAFA5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0A2511A"/>
    <w:multiLevelType w:val="hybridMultilevel"/>
    <w:tmpl w:val="1C0A0818"/>
    <w:lvl w:ilvl="0" w:tplc="BF7A4D4A">
      <w:start w:val="1"/>
      <w:numFmt w:val="bullet"/>
      <w:lvlText w:val="•"/>
      <w:lvlJc w:val="left"/>
      <w:pPr>
        <w:tabs>
          <w:tab w:val="num" w:pos="720"/>
        </w:tabs>
        <w:ind w:left="720" w:hanging="360"/>
      </w:pPr>
      <w:rPr>
        <w:rFonts w:ascii="Arial" w:hAnsi="Arial" w:hint="default"/>
      </w:rPr>
    </w:lvl>
    <w:lvl w:ilvl="1" w:tplc="6EE85044" w:tentative="1">
      <w:start w:val="1"/>
      <w:numFmt w:val="bullet"/>
      <w:lvlText w:val="•"/>
      <w:lvlJc w:val="left"/>
      <w:pPr>
        <w:tabs>
          <w:tab w:val="num" w:pos="1440"/>
        </w:tabs>
        <w:ind w:left="1440" w:hanging="360"/>
      </w:pPr>
      <w:rPr>
        <w:rFonts w:ascii="Arial" w:hAnsi="Arial" w:hint="default"/>
      </w:rPr>
    </w:lvl>
    <w:lvl w:ilvl="2" w:tplc="D24673A4" w:tentative="1">
      <w:start w:val="1"/>
      <w:numFmt w:val="bullet"/>
      <w:lvlText w:val="•"/>
      <w:lvlJc w:val="left"/>
      <w:pPr>
        <w:tabs>
          <w:tab w:val="num" w:pos="2160"/>
        </w:tabs>
        <w:ind w:left="2160" w:hanging="360"/>
      </w:pPr>
      <w:rPr>
        <w:rFonts w:ascii="Arial" w:hAnsi="Arial" w:hint="default"/>
      </w:rPr>
    </w:lvl>
    <w:lvl w:ilvl="3" w:tplc="F0C696AA" w:tentative="1">
      <w:start w:val="1"/>
      <w:numFmt w:val="bullet"/>
      <w:lvlText w:val="•"/>
      <w:lvlJc w:val="left"/>
      <w:pPr>
        <w:tabs>
          <w:tab w:val="num" w:pos="2880"/>
        </w:tabs>
        <w:ind w:left="2880" w:hanging="360"/>
      </w:pPr>
      <w:rPr>
        <w:rFonts w:ascii="Arial" w:hAnsi="Arial" w:hint="default"/>
      </w:rPr>
    </w:lvl>
    <w:lvl w:ilvl="4" w:tplc="71E4932C" w:tentative="1">
      <w:start w:val="1"/>
      <w:numFmt w:val="bullet"/>
      <w:lvlText w:val="•"/>
      <w:lvlJc w:val="left"/>
      <w:pPr>
        <w:tabs>
          <w:tab w:val="num" w:pos="3600"/>
        </w:tabs>
        <w:ind w:left="3600" w:hanging="360"/>
      </w:pPr>
      <w:rPr>
        <w:rFonts w:ascii="Arial" w:hAnsi="Arial" w:hint="default"/>
      </w:rPr>
    </w:lvl>
    <w:lvl w:ilvl="5" w:tplc="996AE054" w:tentative="1">
      <w:start w:val="1"/>
      <w:numFmt w:val="bullet"/>
      <w:lvlText w:val="•"/>
      <w:lvlJc w:val="left"/>
      <w:pPr>
        <w:tabs>
          <w:tab w:val="num" w:pos="4320"/>
        </w:tabs>
        <w:ind w:left="4320" w:hanging="360"/>
      </w:pPr>
      <w:rPr>
        <w:rFonts w:ascii="Arial" w:hAnsi="Arial" w:hint="default"/>
      </w:rPr>
    </w:lvl>
    <w:lvl w:ilvl="6" w:tplc="9EEC33C0" w:tentative="1">
      <w:start w:val="1"/>
      <w:numFmt w:val="bullet"/>
      <w:lvlText w:val="•"/>
      <w:lvlJc w:val="left"/>
      <w:pPr>
        <w:tabs>
          <w:tab w:val="num" w:pos="5040"/>
        </w:tabs>
        <w:ind w:left="5040" w:hanging="360"/>
      </w:pPr>
      <w:rPr>
        <w:rFonts w:ascii="Arial" w:hAnsi="Arial" w:hint="default"/>
      </w:rPr>
    </w:lvl>
    <w:lvl w:ilvl="7" w:tplc="97C84A1A" w:tentative="1">
      <w:start w:val="1"/>
      <w:numFmt w:val="bullet"/>
      <w:lvlText w:val="•"/>
      <w:lvlJc w:val="left"/>
      <w:pPr>
        <w:tabs>
          <w:tab w:val="num" w:pos="5760"/>
        </w:tabs>
        <w:ind w:left="5760" w:hanging="360"/>
      </w:pPr>
      <w:rPr>
        <w:rFonts w:ascii="Arial" w:hAnsi="Arial" w:hint="default"/>
      </w:rPr>
    </w:lvl>
    <w:lvl w:ilvl="8" w:tplc="185035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60045AB"/>
    <w:multiLevelType w:val="hybridMultilevel"/>
    <w:tmpl w:val="D5407ED6"/>
    <w:lvl w:ilvl="0" w:tplc="08090001">
      <w:start w:val="1"/>
      <w:numFmt w:val="bullet"/>
      <w:lvlText w:val=""/>
      <w:lvlJc w:val="left"/>
      <w:pPr>
        <w:tabs>
          <w:tab w:val="num" w:pos="720"/>
        </w:tabs>
        <w:ind w:left="720" w:hanging="360"/>
      </w:pPr>
      <w:rPr>
        <w:rFonts w:ascii="Symbol" w:hAnsi="Symbol" w:hint="default"/>
        <w:color w:val="21BBEF" w:themeColor="accent2"/>
      </w:rPr>
    </w:lvl>
    <w:lvl w:ilvl="1" w:tplc="0AFE216A">
      <w:numFmt w:val="bullet"/>
      <w:lvlText w:val="•"/>
      <w:lvlJc w:val="left"/>
      <w:pPr>
        <w:tabs>
          <w:tab w:val="num" w:pos="1440"/>
        </w:tabs>
        <w:ind w:left="1440" w:hanging="360"/>
      </w:pPr>
      <w:rPr>
        <w:rFonts w:ascii="Arial" w:hAnsi="Arial" w:hint="default"/>
      </w:rPr>
    </w:lvl>
    <w:lvl w:ilvl="2" w:tplc="469E82DE" w:tentative="1">
      <w:start w:val="1"/>
      <w:numFmt w:val="bullet"/>
      <w:lvlText w:val="•"/>
      <w:lvlJc w:val="left"/>
      <w:pPr>
        <w:tabs>
          <w:tab w:val="num" w:pos="2160"/>
        </w:tabs>
        <w:ind w:left="2160" w:hanging="360"/>
      </w:pPr>
      <w:rPr>
        <w:rFonts w:ascii="Arial" w:hAnsi="Arial" w:hint="default"/>
      </w:rPr>
    </w:lvl>
    <w:lvl w:ilvl="3" w:tplc="07E2C9A6" w:tentative="1">
      <w:start w:val="1"/>
      <w:numFmt w:val="bullet"/>
      <w:lvlText w:val="•"/>
      <w:lvlJc w:val="left"/>
      <w:pPr>
        <w:tabs>
          <w:tab w:val="num" w:pos="2880"/>
        </w:tabs>
        <w:ind w:left="2880" w:hanging="360"/>
      </w:pPr>
      <w:rPr>
        <w:rFonts w:ascii="Arial" w:hAnsi="Arial" w:hint="default"/>
      </w:rPr>
    </w:lvl>
    <w:lvl w:ilvl="4" w:tplc="5BFC51B8" w:tentative="1">
      <w:start w:val="1"/>
      <w:numFmt w:val="bullet"/>
      <w:lvlText w:val="•"/>
      <w:lvlJc w:val="left"/>
      <w:pPr>
        <w:tabs>
          <w:tab w:val="num" w:pos="3600"/>
        </w:tabs>
        <w:ind w:left="3600" w:hanging="360"/>
      </w:pPr>
      <w:rPr>
        <w:rFonts w:ascii="Arial" w:hAnsi="Arial" w:hint="default"/>
      </w:rPr>
    </w:lvl>
    <w:lvl w:ilvl="5" w:tplc="8D8832F6" w:tentative="1">
      <w:start w:val="1"/>
      <w:numFmt w:val="bullet"/>
      <w:lvlText w:val="•"/>
      <w:lvlJc w:val="left"/>
      <w:pPr>
        <w:tabs>
          <w:tab w:val="num" w:pos="4320"/>
        </w:tabs>
        <w:ind w:left="4320" w:hanging="360"/>
      </w:pPr>
      <w:rPr>
        <w:rFonts w:ascii="Arial" w:hAnsi="Arial" w:hint="default"/>
      </w:rPr>
    </w:lvl>
    <w:lvl w:ilvl="6" w:tplc="51C43EC6" w:tentative="1">
      <w:start w:val="1"/>
      <w:numFmt w:val="bullet"/>
      <w:lvlText w:val="•"/>
      <w:lvlJc w:val="left"/>
      <w:pPr>
        <w:tabs>
          <w:tab w:val="num" w:pos="5040"/>
        </w:tabs>
        <w:ind w:left="5040" w:hanging="360"/>
      </w:pPr>
      <w:rPr>
        <w:rFonts w:ascii="Arial" w:hAnsi="Arial" w:hint="default"/>
      </w:rPr>
    </w:lvl>
    <w:lvl w:ilvl="7" w:tplc="AA8422E6" w:tentative="1">
      <w:start w:val="1"/>
      <w:numFmt w:val="bullet"/>
      <w:lvlText w:val="•"/>
      <w:lvlJc w:val="left"/>
      <w:pPr>
        <w:tabs>
          <w:tab w:val="num" w:pos="5760"/>
        </w:tabs>
        <w:ind w:left="5760" w:hanging="360"/>
      </w:pPr>
      <w:rPr>
        <w:rFonts w:ascii="Arial" w:hAnsi="Arial" w:hint="default"/>
      </w:rPr>
    </w:lvl>
    <w:lvl w:ilvl="8" w:tplc="3AFE6E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A293E84"/>
    <w:multiLevelType w:val="hybridMultilevel"/>
    <w:tmpl w:val="0CC42DC4"/>
    <w:lvl w:ilvl="0" w:tplc="7CB6F276">
      <w:start w:val="1"/>
      <w:numFmt w:val="bullet"/>
      <w:lvlText w:val=""/>
      <w:lvlJc w:val="left"/>
      <w:pPr>
        <w:tabs>
          <w:tab w:val="num" w:pos="720"/>
        </w:tabs>
        <w:ind w:left="720" w:hanging="360"/>
      </w:pPr>
      <w:rPr>
        <w:rFonts w:ascii="Wingdings" w:hAnsi="Wingdings" w:hint="default"/>
        <w:color w:val="21BBEF" w:themeColor="accent2"/>
      </w:rPr>
    </w:lvl>
    <w:lvl w:ilvl="1" w:tplc="3F2CFBA8" w:tentative="1">
      <w:start w:val="1"/>
      <w:numFmt w:val="bullet"/>
      <w:lvlText w:val="•"/>
      <w:lvlJc w:val="left"/>
      <w:pPr>
        <w:tabs>
          <w:tab w:val="num" w:pos="1440"/>
        </w:tabs>
        <w:ind w:left="1440" w:hanging="360"/>
      </w:pPr>
      <w:rPr>
        <w:rFonts w:ascii="Arial" w:hAnsi="Arial" w:hint="default"/>
      </w:rPr>
    </w:lvl>
    <w:lvl w:ilvl="2" w:tplc="F34897F8" w:tentative="1">
      <w:start w:val="1"/>
      <w:numFmt w:val="bullet"/>
      <w:lvlText w:val="•"/>
      <w:lvlJc w:val="left"/>
      <w:pPr>
        <w:tabs>
          <w:tab w:val="num" w:pos="2160"/>
        </w:tabs>
        <w:ind w:left="2160" w:hanging="360"/>
      </w:pPr>
      <w:rPr>
        <w:rFonts w:ascii="Arial" w:hAnsi="Arial" w:hint="default"/>
      </w:rPr>
    </w:lvl>
    <w:lvl w:ilvl="3" w:tplc="81CE2CCA" w:tentative="1">
      <w:start w:val="1"/>
      <w:numFmt w:val="bullet"/>
      <w:lvlText w:val="•"/>
      <w:lvlJc w:val="left"/>
      <w:pPr>
        <w:tabs>
          <w:tab w:val="num" w:pos="2880"/>
        </w:tabs>
        <w:ind w:left="2880" w:hanging="360"/>
      </w:pPr>
      <w:rPr>
        <w:rFonts w:ascii="Arial" w:hAnsi="Arial" w:hint="default"/>
      </w:rPr>
    </w:lvl>
    <w:lvl w:ilvl="4" w:tplc="8A24283A" w:tentative="1">
      <w:start w:val="1"/>
      <w:numFmt w:val="bullet"/>
      <w:lvlText w:val="•"/>
      <w:lvlJc w:val="left"/>
      <w:pPr>
        <w:tabs>
          <w:tab w:val="num" w:pos="3600"/>
        </w:tabs>
        <w:ind w:left="3600" w:hanging="360"/>
      </w:pPr>
      <w:rPr>
        <w:rFonts w:ascii="Arial" w:hAnsi="Arial" w:hint="default"/>
      </w:rPr>
    </w:lvl>
    <w:lvl w:ilvl="5" w:tplc="AAD8CE0E" w:tentative="1">
      <w:start w:val="1"/>
      <w:numFmt w:val="bullet"/>
      <w:lvlText w:val="•"/>
      <w:lvlJc w:val="left"/>
      <w:pPr>
        <w:tabs>
          <w:tab w:val="num" w:pos="4320"/>
        </w:tabs>
        <w:ind w:left="4320" w:hanging="360"/>
      </w:pPr>
      <w:rPr>
        <w:rFonts w:ascii="Arial" w:hAnsi="Arial" w:hint="default"/>
      </w:rPr>
    </w:lvl>
    <w:lvl w:ilvl="6" w:tplc="AD2E31AA" w:tentative="1">
      <w:start w:val="1"/>
      <w:numFmt w:val="bullet"/>
      <w:lvlText w:val="•"/>
      <w:lvlJc w:val="left"/>
      <w:pPr>
        <w:tabs>
          <w:tab w:val="num" w:pos="5040"/>
        </w:tabs>
        <w:ind w:left="5040" w:hanging="360"/>
      </w:pPr>
      <w:rPr>
        <w:rFonts w:ascii="Arial" w:hAnsi="Arial" w:hint="default"/>
      </w:rPr>
    </w:lvl>
    <w:lvl w:ilvl="7" w:tplc="A8A8CEAE" w:tentative="1">
      <w:start w:val="1"/>
      <w:numFmt w:val="bullet"/>
      <w:lvlText w:val="•"/>
      <w:lvlJc w:val="left"/>
      <w:pPr>
        <w:tabs>
          <w:tab w:val="num" w:pos="5760"/>
        </w:tabs>
        <w:ind w:left="5760" w:hanging="360"/>
      </w:pPr>
      <w:rPr>
        <w:rFonts w:ascii="Arial" w:hAnsi="Arial" w:hint="default"/>
      </w:rPr>
    </w:lvl>
    <w:lvl w:ilvl="8" w:tplc="67B60B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B2C0B71"/>
    <w:multiLevelType w:val="hybridMultilevel"/>
    <w:tmpl w:val="3466A7F4"/>
    <w:lvl w:ilvl="0" w:tplc="08090001">
      <w:start w:val="1"/>
      <w:numFmt w:val="bullet"/>
      <w:lvlText w:val=""/>
      <w:lvlJc w:val="left"/>
      <w:pPr>
        <w:ind w:left="720" w:hanging="360"/>
      </w:pPr>
      <w:rPr>
        <w:rFonts w:ascii="Symbol" w:hAnsi="Symbol"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C690DF5"/>
    <w:multiLevelType w:val="hybridMultilevel"/>
    <w:tmpl w:val="2F400AF2"/>
    <w:lvl w:ilvl="0" w:tplc="9C0CEFF0">
      <w:start w:val="1"/>
      <w:numFmt w:val="bullet"/>
      <w:lvlText w:val=""/>
      <w:lvlJc w:val="left"/>
      <w:pPr>
        <w:tabs>
          <w:tab w:val="num" w:pos="720"/>
        </w:tabs>
        <w:ind w:left="720" w:hanging="360"/>
      </w:pPr>
      <w:rPr>
        <w:rFonts w:ascii="Symbol" w:hAnsi="Symbol" w:hint="default"/>
        <w:color w:val="BBD151" w:themeColor="accent1"/>
      </w:rPr>
    </w:lvl>
    <w:lvl w:ilvl="1" w:tplc="12FCCF76" w:tentative="1">
      <w:start w:val="1"/>
      <w:numFmt w:val="bullet"/>
      <w:lvlText w:val="•"/>
      <w:lvlJc w:val="left"/>
      <w:pPr>
        <w:tabs>
          <w:tab w:val="num" w:pos="1440"/>
        </w:tabs>
        <w:ind w:left="1440" w:hanging="360"/>
      </w:pPr>
      <w:rPr>
        <w:rFonts w:ascii="Arial" w:hAnsi="Arial" w:hint="default"/>
      </w:rPr>
    </w:lvl>
    <w:lvl w:ilvl="2" w:tplc="90824B90" w:tentative="1">
      <w:start w:val="1"/>
      <w:numFmt w:val="bullet"/>
      <w:lvlText w:val="•"/>
      <w:lvlJc w:val="left"/>
      <w:pPr>
        <w:tabs>
          <w:tab w:val="num" w:pos="2160"/>
        </w:tabs>
        <w:ind w:left="2160" w:hanging="360"/>
      </w:pPr>
      <w:rPr>
        <w:rFonts w:ascii="Arial" w:hAnsi="Arial" w:hint="default"/>
      </w:rPr>
    </w:lvl>
    <w:lvl w:ilvl="3" w:tplc="47A4C8E2" w:tentative="1">
      <w:start w:val="1"/>
      <w:numFmt w:val="bullet"/>
      <w:lvlText w:val="•"/>
      <w:lvlJc w:val="left"/>
      <w:pPr>
        <w:tabs>
          <w:tab w:val="num" w:pos="2880"/>
        </w:tabs>
        <w:ind w:left="2880" w:hanging="360"/>
      </w:pPr>
      <w:rPr>
        <w:rFonts w:ascii="Arial" w:hAnsi="Arial" w:hint="default"/>
      </w:rPr>
    </w:lvl>
    <w:lvl w:ilvl="4" w:tplc="00286350" w:tentative="1">
      <w:start w:val="1"/>
      <w:numFmt w:val="bullet"/>
      <w:lvlText w:val="•"/>
      <w:lvlJc w:val="left"/>
      <w:pPr>
        <w:tabs>
          <w:tab w:val="num" w:pos="3600"/>
        </w:tabs>
        <w:ind w:left="3600" w:hanging="360"/>
      </w:pPr>
      <w:rPr>
        <w:rFonts w:ascii="Arial" w:hAnsi="Arial" w:hint="default"/>
      </w:rPr>
    </w:lvl>
    <w:lvl w:ilvl="5" w:tplc="589CE4C4" w:tentative="1">
      <w:start w:val="1"/>
      <w:numFmt w:val="bullet"/>
      <w:lvlText w:val="•"/>
      <w:lvlJc w:val="left"/>
      <w:pPr>
        <w:tabs>
          <w:tab w:val="num" w:pos="4320"/>
        </w:tabs>
        <w:ind w:left="4320" w:hanging="360"/>
      </w:pPr>
      <w:rPr>
        <w:rFonts w:ascii="Arial" w:hAnsi="Arial" w:hint="default"/>
      </w:rPr>
    </w:lvl>
    <w:lvl w:ilvl="6" w:tplc="C48EF714" w:tentative="1">
      <w:start w:val="1"/>
      <w:numFmt w:val="bullet"/>
      <w:lvlText w:val="•"/>
      <w:lvlJc w:val="left"/>
      <w:pPr>
        <w:tabs>
          <w:tab w:val="num" w:pos="5040"/>
        </w:tabs>
        <w:ind w:left="5040" w:hanging="360"/>
      </w:pPr>
      <w:rPr>
        <w:rFonts w:ascii="Arial" w:hAnsi="Arial" w:hint="default"/>
      </w:rPr>
    </w:lvl>
    <w:lvl w:ilvl="7" w:tplc="842E5B52" w:tentative="1">
      <w:start w:val="1"/>
      <w:numFmt w:val="bullet"/>
      <w:lvlText w:val="•"/>
      <w:lvlJc w:val="left"/>
      <w:pPr>
        <w:tabs>
          <w:tab w:val="num" w:pos="5760"/>
        </w:tabs>
        <w:ind w:left="5760" w:hanging="360"/>
      </w:pPr>
      <w:rPr>
        <w:rFonts w:ascii="Arial" w:hAnsi="Arial" w:hint="default"/>
      </w:rPr>
    </w:lvl>
    <w:lvl w:ilvl="8" w:tplc="C382E8C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EC93239"/>
    <w:multiLevelType w:val="hybridMultilevel"/>
    <w:tmpl w:val="B2AE2958"/>
    <w:lvl w:ilvl="0" w:tplc="75CA561A">
      <w:start w:val="1"/>
      <w:numFmt w:val="lowerLetter"/>
      <w:lvlText w:val="%1."/>
      <w:lvlJc w:val="left"/>
      <w:pPr>
        <w:ind w:left="720" w:hanging="360"/>
      </w:pPr>
      <w:rPr>
        <w:rFonts w:hint="default"/>
        <w:b/>
        <w:bCs/>
        <w:color w:val="92D05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2F245F4"/>
    <w:multiLevelType w:val="hybridMultilevel"/>
    <w:tmpl w:val="BBA8A3A4"/>
    <w:lvl w:ilvl="0" w:tplc="59BE4B1A">
      <w:start w:val="1"/>
      <w:numFmt w:val="bullet"/>
      <w:lvlText w:val="•"/>
      <w:lvlJc w:val="left"/>
      <w:pPr>
        <w:tabs>
          <w:tab w:val="num" w:pos="720"/>
        </w:tabs>
        <w:ind w:left="720" w:hanging="360"/>
      </w:pPr>
      <w:rPr>
        <w:rFonts w:ascii="Arial" w:hAnsi="Arial" w:hint="default"/>
      </w:rPr>
    </w:lvl>
    <w:lvl w:ilvl="1" w:tplc="7ABCE224" w:tentative="1">
      <w:start w:val="1"/>
      <w:numFmt w:val="bullet"/>
      <w:lvlText w:val="•"/>
      <w:lvlJc w:val="left"/>
      <w:pPr>
        <w:tabs>
          <w:tab w:val="num" w:pos="1440"/>
        </w:tabs>
        <w:ind w:left="1440" w:hanging="360"/>
      </w:pPr>
      <w:rPr>
        <w:rFonts w:ascii="Arial" w:hAnsi="Arial" w:hint="default"/>
      </w:rPr>
    </w:lvl>
    <w:lvl w:ilvl="2" w:tplc="009A6406" w:tentative="1">
      <w:start w:val="1"/>
      <w:numFmt w:val="bullet"/>
      <w:lvlText w:val="•"/>
      <w:lvlJc w:val="left"/>
      <w:pPr>
        <w:tabs>
          <w:tab w:val="num" w:pos="2160"/>
        </w:tabs>
        <w:ind w:left="2160" w:hanging="360"/>
      </w:pPr>
      <w:rPr>
        <w:rFonts w:ascii="Arial" w:hAnsi="Arial" w:hint="default"/>
      </w:rPr>
    </w:lvl>
    <w:lvl w:ilvl="3" w:tplc="982A2ED4" w:tentative="1">
      <w:start w:val="1"/>
      <w:numFmt w:val="bullet"/>
      <w:lvlText w:val="•"/>
      <w:lvlJc w:val="left"/>
      <w:pPr>
        <w:tabs>
          <w:tab w:val="num" w:pos="2880"/>
        </w:tabs>
        <w:ind w:left="2880" w:hanging="360"/>
      </w:pPr>
      <w:rPr>
        <w:rFonts w:ascii="Arial" w:hAnsi="Arial" w:hint="default"/>
      </w:rPr>
    </w:lvl>
    <w:lvl w:ilvl="4" w:tplc="C01A5EBC" w:tentative="1">
      <w:start w:val="1"/>
      <w:numFmt w:val="bullet"/>
      <w:lvlText w:val="•"/>
      <w:lvlJc w:val="left"/>
      <w:pPr>
        <w:tabs>
          <w:tab w:val="num" w:pos="3600"/>
        </w:tabs>
        <w:ind w:left="3600" w:hanging="360"/>
      </w:pPr>
      <w:rPr>
        <w:rFonts w:ascii="Arial" w:hAnsi="Arial" w:hint="default"/>
      </w:rPr>
    </w:lvl>
    <w:lvl w:ilvl="5" w:tplc="EE3E75DA" w:tentative="1">
      <w:start w:val="1"/>
      <w:numFmt w:val="bullet"/>
      <w:lvlText w:val="•"/>
      <w:lvlJc w:val="left"/>
      <w:pPr>
        <w:tabs>
          <w:tab w:val="num" w:pos="4320"/>
        </w:tabs>
        <w:ind w:left="4320" w:hanging="360"/>
      </w:pPr>
      <w:rPr>
        <w:rFonts w:ascii="Arial" w:hAnsi="Arial" w:hint="default"/>
      </w:rPr>
    </w:lvl>
    <w:lvl w:ilvl="6" w:tplc="8C8E9944" w:tentative="1">
      <w:start w:val="1"/>
      <w:numFmt w:val="bullet"/>
      <w:lvlText w:val="•"/>
      <w:lvlJc w:val="left"/>
      <w:pPr>
        <w:tabs>
          <w:tab w:val="num" w:pos="5040"/>
        </w:tabs>
        <w:ind w:left="5040" w:hanging="360"/>
      </w:pPr>
      <w:rPr>
        <w:rFonts w:ascii="Arial" w:hAnsi="Arial" w:hint="default"/>
      </w:rPr>
    </w:lvl>
    <w:lvl w:ilvl="7" w:tplc="372E292A" w:tentative="1">
      <w:start w:val="1"/>
      <w:numFmt w:val="bullet"/>
      <w:lvlText w:val="•"/>
      <w:lvlJc w:val="left"/>
      <w:pPr>
        <w:tabs>
          <w:tab w:val="num" w:pos="5760"/>
        </w:tabs>
        <w:ind w:left="5760" w:hanging="360"/>
      </w:pPr>
      <w:rPr>
        <w:rFonts w:ascii="Arial" w:hAnsi="Arial" w:hint="default"/>
      </w:rPr>
    </w:lvl>
    <w:lvl w:ilvl="8" w:tplc="A892557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53E69A7"/>
    <w:multiLevelType w:val="hybridMultilevel"/>
    <w:tmpl w:val="EB4A018E"/>
    <w:lvl w:ilvl="0" w:tplc="9C0CEFF0">
      <w:start w:val="1"/>
      <w:numFmt w:val="bullet"/>
      <w:lvlText w:val=""/>
      <w:lvlJc w:val="left"/>
      <w:pPr>
        <w:ind w:left="720" w:hanging="360"/>
      </w:pPr>
      <w:rPr>
        <w:rFonts w:ascii="Symbol" w:hAnsi="Symbol" w:hint="default"/>
        <w:color w:val="BBD151"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A8C788C"/>
    <w:multiLevelType w:val="hybridMultilevel"/>
    <w:tmpl w:val="A468D5F2"/>
    <w:lvl w:ilvl="0" w:tplc="9C0CEFF0">
      <w:start w:val="1"/>
      <w:numFmt w:val="bullet"/>
      <w:lvlText w:val=""/>
      <w:lvlJc w:val="left"/>
      <w:pPr>
        <w:ind w:left="720" w:hanging="360"/>
      </w:pPr>
      <w:rPr>
        <w:rFonts w:ascii="Symbol" w:hAnsi="Symbol" w:hint="default"/>
        <w:color w:val="BBD151"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644CBC"/>
    <w:multiLevelType w:val="hybridMultilevel"/>
    <w:tmpl w:val="0E66D084"/>
    <w:lvl w:ilvl="0" w:tplc="EB72290E">
      <w:start w:val="1"/>
      <w:numFmt w:val="bullet"/>
      <w:lvlText w:val="•"/>
      <w:lvlJc w:val="left"/>
      <w:pPr>
        <w:tabs>
          <w:tab w:val="num" w:pos="720"/>
        </w:tabs>
        <w:ind w:left="720" w:hanging="360"/>
      </w:pPr>
      <w:rPr>
        <w:rFonts w:ascii="Arial" w:hAnsi="Arial" w:hint="default"/>
      </w:rPr>
    </w:lvl>
    <w:lvl w:ilvl="1" w:tplc="880EF30C" w:tentative="1">
      <w:start w:val="1"/>
      <w:numFmt w:val="bullet"/>
      <w:lvlText w:val="•"/>
      <w:lvlJc w:val="left"/>
      <w:pPr>
        <w:tabs>
          <w:tab w:val="num" w:pos="1440"/>
        </w:tabs>
        <w:ind w:left="1440" w:hanging="360"/>
      </w:pPr>
      <w:rPr>
        <w:rFonts w:ascii="Arial" w:hAnsi="Arial" w:hint="default"/>
      </w:rPr>
    </w:lvl>
    <w:lvl w:ilvl="2" w:tplc="A6047060" w:tentative="1">
      <w:start w:val="1"/>
      <w:numFmt w:val="bullet"/>
      <w:lvlText w:val="•"/>
      <w:lvlJc w:val="left"/>
      <w:pPr>
        <w:tabs>
          <w:tab w:val="num" w:pos="2160"/>
        </w:tabs>
        <w:ind w:left="2160" w:hanging="360"/>
      </w:pPr>
      <w:rPr>
        <w:rFonts w:ascii="Arial" w:hAnsi="Arial" w:hint="default"/>
      </w:rPr>
    </w:lvl>
    <w:lvl w:ilvl="3" w:tplc="9FEEFA46" w:tentative="1">
      <w:start w:val="1"/>
      <w:numFmt w:val="bullet"/>
      <w:lvlText w:val="•"/>
      <w:lvlJc w:val="left"/>
      <w:pPr>
        <w:tabs>
          <w:tab w:val="num" w:pos="2880"/>
        </w:tabs>
        <w:ind w:left="2880" w:hanging="360"/>
      </w:pPr>
      <w:rPr>
        <w:rFonts w:ascii="Arial" w:hAnsi="Arial" w:hint="default"/>
      </w:rPr>
    </w:lvl>
    <w:lvl w:ilvl="4" w:tplc="08AAB202" w:tentative="1">
      <w:start w:val="1"/>
      <w:numFmt w:val="bullet"/>
      <w:lvlText w:val="•"/>
      <w:lvlJc w:val="left"/>
      <w:pPr>
        <w:tabs>
          <w:tab w:val="num" w:pos="3600"/>
        </w:tabs>
        <w:ind w:left="3600" w:hanging="360"/>
      </w:pPr>
      <w:rPr>
        <w:rFonts w:ascii="Arial" w:hAnsi="Arial" w:hint="default"/>
      </w:rPr>
    </w:lvl>
    <w:lvl w:ilvl="5" w:tplc="91FE6122" w:tentative="1">
      <w:start w:val="1"/>
      <w:numFmt w:val="bullet"/>
      <w:lvlText w:val="•"/>
      <w:lvlJc w:val="left"/>
      <w:pPr>
        <w:tabs>
          <w:tab w:val="num" w:pos="4320"/>
        </w:tabs>
        <w:ind w:left="4320" w:hanging="360"/>
      </w:pPr>
      <w:rPr>
        <w:rFonts w:ascii="Arial" w:hAnsi="Arial" w:hint="default"/>
      </w:rPr>
    </w:lvl>
    <w:lvl w:ilvl="6" w:tplc="CD12CB64" w:tentative="1">
      <w:start w:val="1"/>
      <w:numFmt w:val="bullet"/>
      <w:lvlText w:val="•"/>
      <w:lvlJc w:val="left"/>
      <w:pPr>
        <w:tabs>
          <w:tab w:val="num" w:pos="5040"/>
        </w:tabs>
        <w:ind w:left="5040" w:hanging="360"/>
      </w:pPr>
      <w:rPr>
        <w:rFonts w:ascii="Arial" w:hAnsi="Arial" w:hint="default"/>
      </w:rPr>
    </w:lvl>
    <w:lvl w:ilvl="7" w:tplc="3C2CB59C" w:tentative="1">
      <w:start w:val="1"/>
      <w:numFmt w:val="bullet"/>
      <w:lvlText w:val="•"/>
      <w:lvlJc w:val="left"/>
      <w:pPr>
        <w:tabs>
          <w:tab w:val="num" w:pos="5760"/>
        </w:tabs>
        <w:ind w:left="5760" w:hanging="360"/>
      </w:pPr>
      <w:rPr>
        <w:rFonts w:ascii="Arial" w:hAnsi="Arial" w:hint="default"/>
      </w:rPr>
    </w:lvl>
    <w:lvl w:ilvl="8" w:tplc="CC7C5E8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8A27FE"/>
    <w:multiLevelType w:val="hybridMultilevel"/>
    <w:tmpl w:val="F9C22AEC"/>
    <w:lvl w:ilvl="0" w:tplc="0248CA38">
      <w:start w:val="1"/>
      <w:numFmt w:val="decimal"/>
      <w:lvlText w:val="%1."/>
      <w:lvlJc w:val="left"/>
      <w:pPr>
        <w:tabs>
          <w:tab w:val="num" w:pos="720"/>
        </w:tabs>
        <w:ind w:left="720" w:hanging="360"/>
      </w:pPr>
    </w:lvl>
    <w:lvl w:ilvl="1" w:tplc="749CFA26" w:tentative="1">
      <w:start w:val="1"/>
      <w:numFmt w:val="decimal"/>
      <w:lvlText w:val="%2."/>
      <w:lvlJc w:val="left"/>
      <w:pPr>
        <w:tabs>
          <w:tab w:val="num" w:pos="1440"/>
        </w:tabs>
        <w:ind w:left="1440" w:hanging="360"/>
      </w:pPr>
    </w:lvl>
    <w:lvl w:ilvl="2" w:tplc="4F5850DA" w:tentative="1">
      <w:start w:val="1"/>
      <w:numFmt w:val="decimal"/>
      <w:lvlText w:val="%3."/>
      <w:lvlJc w:val="left"/>
      <w:pPr>
        <w:tabs>
          <w:tab w:val="num" w:pos="2160"/>
        </w:tabs>
        <w:ind w:left="2160" w:hanging="360"/>
      </w:pPr>
    </w:lvl>
    <w:lvl w:ilvl="3" w:tplc="35EC1EAC" w:tentative="1">
      <w:start w:val="1"/>
      <w:numFmt w:val="decimal"/>
      <w:lvlText w:val="%4."/>
      <w:lvlJc w:val="left"/>
      <w:pPr>
        <w:tabs>
          <w:tab w:val="num" w:pos="2880"/>
        </w:tabs>
        <w:ind w:left="2880" w:hanging="360"/>
      </w:pPr>
    </w:lvl>
    <w:lvl w:ilvl="4" w:tplc="2A3CB896" w:tentative="1">
      <w:start w:val="1"/>
      <w:numFmt w:val="decimal"/>
      <w:lvlText w:val="%5."/>
      <w:lvlJc w:val="left"/>
      <w:pPr>
        <w:tabs>
          <w:tab w:val="num" w:pos="3600"/>
        </w:tabs>
        <w:ind w:left="3600" w:hanging="360"/>
      </w:pPr>
    </w:lvl>
    <w:lvl w:ilvl="5" w:tplc="CC740036" w:tentative="1">
      <w:start w:val="1"/>
      <w:numFmt w:val="decimal"/>
      <w:lvlText w:val="%6."/>
      <w:lvlJc w:val="left"/>
      <w:pPr>
        <w:tabs>
          <w:tab w:val="num" w:pos="4320"/>
        </w:tabs>
        <w:ind w:left="4320" w:hanging="360"/>
      </w:pPr>
    </w:lvl>
    <w:lvl w:ilvl="6" w:tplc="76A636A8" w:tentative="1">
      <w:start w:val="1"/>
      <w:numFmt w:val="decimal"/>
      <w:lvlText w:val="%7."/>
      <w:lvlJc w:val="left"/>
      <w:pPr>
        <w:tabs>
          <w:tab w:val="num" w:pos="5040"/>
        </w:tabs>
        <w:ind w:left="5040" w:hanging="360"/>
      </w:pPr>
    </w:lvl>
    <w:lvl w:ilvl="7" w:tplc="4E7686DA" w:tentative="1">
      <w:start w:val="1"/>
      <w:numFmt w:val="decimal"/>
      <w:lvlText w:val="%8."/>
      <w:lvlJc w:val="left"/>
      <w:pPr>
        <w:tabs>
          <w:tab w:val="num" w:pos="5760"/>
        </w:tabs>
        <w:ind w:left="5760" w:hanging="360"/>
      </w:pPr>
    </w:lvl>
    <w:lvl w:ilvl="8" w:tplc="E5EADD82" w:tentative="1">
      <w:start w:val="1"/>
      <w:numFmt w:val="decimal"/>
      <w:lvlText w:val="%9."/>
      <w:lvlJc w:val="left"/>
      <w:pPr>
        <w:tabs>
          <w:tab w:val="num" w:pos="6480"/>
        </w:tabs>
        <w:ind w:left="6480" w:hanging="360"/>
      </w:pPr>
    </w:lvl>
  </w:abstractNum>
  <w:abstractNum w:abstractNumId="26" w15:restartNumberingAfterBreak="0">
    <w:nsid w:val="447632E2"/>
    <w:multiLevelType w:val="hybridMultilevel"/>
    <w:tmpl w:val="652A8A70"/>
    <w:lvl w:ilvl="0" w:tplc="4CE66FF6">
      <w:start w:val="1"/>
      <w:numFmt w:val="bullet"/>
      <w:lvlText w:val="•"/>
      <w:lvlJc w:val="left"/>
      <w:pPr>
        <w:tabs>
          <w:tab w:val="num" w:pos="720"/>
        </w:tabs>
        <w:ind w:left="720" w:hanging="360"/>
      </w:pPr>
      <w:rPr>
        <w:rFonts w:ascii="Arial" w:hAnsi="Arial" w:hint="default"/>
      </w:rPr>
    </w:lvl>
    <w:lvl w:ilvl="1" w:tplc="BF30425E" w:tentative="1">
      <w:start w:val="1"/>
      <w:numFmt w:val="bullet"/>
      <w:lvlText w:val="•"/>
      <w:lvlJc w:val="left"/>
      <w:pPr>
        <w:tabs>
          <w:tab w:val="num" w:pos="1440"/>
        </w:tabs>
        <w:ind w:left="1440" w:hanging="360"/>
      </w:pPr>
      <w:rPr>
        <w:rFonts w:ascii="Arial" w:hAnsi="Arial" w:hint="default"/>
      </w:rPr>
    </w:lvl>
    <w:lvl w:ilvl="2" w:tplc="774C436E" w:tentative="1">
      <w:start w:val="1"/>
      <w:numFmt w:val="bullet"/>
      <w:lvlText w:val="•"/>
      <w:lvlJc w:val="left"/>
      <w:pPr>
        <w:tabs>
          <w:tab w:val="num" w:pos="2160"/>
        </w:tabs>
        <w:ind w:left="2160" w:hanging="360"/>
      </w:pPr>
      <w:rPr>
        <w:rFonts w:ascii="Arial" w:hAnsi="Arial" w:hint="default"/>
      </w:rPr>
    </w:lvl>
    <w:lvl w:ilvl="3" w:tplc="65026C82" w:tentative="1">
      <w:start w:val="1"/>
      <w:numFmt w:val="bullet"/>
      <w:lvlText w:val="•"/>
      <w:lvlJc w:val="left"/>
      <w:pPr>
        <w:tabs>
          <w:tab w:val="num" w:pos="2880"/>
        </w:tabs>
        <w:ind w:left="2880" w:hanging="360"/>
      </w:pPr>
      <w:rPr>
        <w:rFonts w:ascii="Arial" w:hAnsi="Arial" w:hint="default"/>
      </w:rPr>
    </w:lvl>
    <w:lvl w:ilvl="4" w:tplc="24DC9016" w:tentative="1">
      <w:start w:val="1"/>
      <w:numFmt w:val="bullet"/>
      <w:lvlText w:val="•"/>
      <w:lvlJc w:val="left"/>
      <w:pPr>
        <w:tabs>
          <w:tab w:val="num" w:pos="3600"/>
        </w:tabs>
        <w:ind w:left="3600" w:hanging="360"/>
      </w:pPr>
      <w:rPr>
        <w:rFonts w:ascii="Arial" w:hAnsi="Arial" w:hint="default"/>
      </w:rPr>
    </w:lvl>
    <w:lvl w:ilvl="5" w:tplc="13D8A10C" w:tentative="1">
      <w:start w:val="1"/>
      <w:numFmt w:val="bullet"/>
      <w:lvlText w:val="•"/>
      <w:lvlJc w:val="left"/>
      <w:pPr>
        <w:tabs>
          <w:tab w:val="num" w:pos="4320"/>
        </w:tabs>
        <w:ind w:left="4320" w:hanging="360"/>
      </w:pPr>
      <w:rPr>
        <w:rFonts w:ascii="Arial" w:hAnsi="Arial" w:hint="default"/>
      </w:rPr>
    </w:lvl>
    <w:lvl w:ilvl="6" w:tplc="C5E472BA" w:tentative="1">
      <w:start w:val="1"/>
      <w:numFmt w:val="bullet"/>
      <w:lvlText w:val="•"/>
      <w:lvlJc w:val="left"/>
      <w:pPr>
        <w:tabs>
          <w:tab w:val="num" w:pos="5040"/>
        </w:tabs>
        <w:ind w:left="5040" w:hanging="360"/>
      </w:pPr>
      <w:rPr>
        <w:rFonts w:ascii="Arial" w:hAnsi="Arial" w:hint="default"/>
      </w:rPr>
    </w:lvl>
    <w:lvl w:ilvl="7" w:tplc="B8A41A50" w:tentative="1">
      <w:start w:val="1"/>
      <w:numFmt w:val="bullet"/>
      <w:lvlText w:val="•"/>
      <w:lvlJc w:val="left"/>
      <w:pPr>
        <w:tabs>
          <w:tab w:val="num" w:pos="5760"/>
        </w:tabs>
        <w:ind w:left="5760" w:hanging="360"/>
      </w:pPr>
      <w:rPr>
        <w:rFonts w:ascii="Arial" w:hAnsi="Arial" w:hint="default"/>
      </w:rPr>
    </w:lvl>
    <w:lvl w:ilvl="8" w:tplc="D09A3D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BC5F1C"/>
    <w:multiLevelType w:val="hybridMultilevel"/>
    <w:tmpl w:val="F5C2A5D8"/>
    <w:lvl w:ilvl="0" w:tplc="CC067D30">
      <w:start w:val="1"/>
      <w:numFmt w:val="bullet"/>
      <w:lvlText w:val=""/>
      <w:lvlJc w:val="left"/>
      <w:pPr>
        <w:tabs>
          <w:tab w:val="num" w:pos="720"/>
        </w:tabs>
        <w:ind w:left="720" w:hanging="360"/>
      </w:pPr>
      <w:rPr>
        <w:rFonts w:ascii="Wingdings" w:hAnsi="Wingdings" w:hint="default"/>
      </w:rPr>
    </w:lvl>
    <w:lvl w:ilvl="1" w:tplc="20187BD2" w:tentative="1">
      <w:start w:val="1"/>
      <w:numFmt w:val="bullet"/>
      <w:lvlText w:val=""/>
      <w:lvlJc w:val="left"/>
      <w:pPr>
        <w:tabs>
          <w:tab w:val="num" w:pos="1440"/>
        </w:tabs>
        <w:ind w:left="1440" w:hanging="360"/>
      </w:pPr>
      <w:rPr>
        <w:rFonts w:ascii="Wingdings" w:hAnsi="Wingdings" w:hint="default"/>
      </w:rPr>
    </w:lvl>
    <w:lvl w:ilvl="2" w:tplc="BE0E8F44" w:tentative="1">
      <w:start w:val="1"/>
      <w:numFmt w:val="bullet"/>
      <w:lvlText w:val=""/>
      <w:lvlJc w:val="left"/>
      <w:pPr>
        <w:tabs>
          <w:tab w:val="num" w:pos="2160"/>
        </w:tabs>
        <w:ind w:left="2160" w:hanging="360"/>
      </w:pPr>
      <w:rPr>
        <w:rFonts w:ascii="Wingdings" w:hAnsi="Wingdings" w:hint="default"/>
      </w:rPr>
    </w:lvl>
    <w:lvl w:ilvl="3" w:tplc="AB9AAA24" w:tentative="1">
      <w:start w:val="1"/>
      <w:numFmt w:val="bullet"/>
      <w:lvlText w:val=""/>
      <w:lvlJc w:val="left"/>
      <w:pPr>
        <w:tabs>
          <w:tab w:val="num" w:pos="2880"/>
        </w:tabs>
        <w:ind w:left="2880" w:hanging="360"/>
      </w:pPr>
      <w:rPr>
        <w:rFonts w:ascii="Wingdings" w:hAnsi="Wingdings" w:hint="default"/>
      </w:rPr>
    </w:lvl>
    <w:lvl w:ilvl="4" w:tplc="BB58BEAC" w:tentative="1">
      <w:start w:val="1"/>
      <w:numFmt w:val="bullet"/>
      <w:lvlText w:val=""/>
      <w:lvlJc w:val="left"/>
      <w:pPr>
        <w:tabs>
          <w:tab w:val="num" w:pos="3600"/>
        </w:tabs>
        <w:ind w:left="3600" w:hanging="360"/>
      </w:pPr>
      <w:rPr>
        <w:rFonts w:ascii="Wingdings" w:hAnsi="Wingdings" w:hint="default"/>
      </w:rPr>
    </w:lvl>
    <w:lvl w:ilvl="5" w:tplc="412A48A8" w:tentative="1">
      <w:start w:val="1"/>
      <w:numFmt w:val="bullet"/>
      <w:lvlText w:val=""/>
      <w:lvlJc w:val="left"/>
      <w:pPr>
        <w:tabs>
          <w:tab w:val="num" w:pos="4320"/>
        </w:tabs>
        <w:ind w:left="4320" w:hanging="360"/>
      </w:pPr>
      <w:rPr>
        <w:rFonts w:ascii="Wingdings" w:hAnsi="Wingdings" w:hint="default"/>
      </w:rPr>
    </w:lvl>
    <w:lvl w:ilvl="6" w:tplc="E654C5D6" w:tentative="1">
      <w:start w:val="1"/>
      <w:numFmt w:val="bullet"/>
      <w:lvlText w:val=""/>
      <w:lvlJc w:val="left"/>
      <w:pPr>
        <w:tabs>
          <w:tab w:val="num" w:pos="5040"/>
        </w:tabs>
        <w:ind w:left="5040" w:hanging="360"/>
      </w:pPr>
      <w:rPr>
        <w:rFonts w:ascii="Wingdings" w:hAnsi="Wingdings" w:hint="default"/>
      </w:rPr>
    </w:lvl>
    <w:lvl w:ilvl="7" w:tplc="31A4F148" w:tentative="1">
      <w:start w:val="1"/>
      <w:numFmt w:val="bullet"/>
      <w:lvlText w:val=""/>
      <w:lvlJc w:val="left"/>
      <w:pPr>
        <w:tabs>
          <w:tab w:val="num" w:pos="5760"/>
        </w:tabs>
        <w:ind w:left="5760" w:hanging="360"/>
      </w:pPr>
      <w:rPr>
        <w:rFonts w:ascii="Wingdings" w:hAnsi="Wingdings" w:hint="default"/>
      </w:rPr>
    </w:lvl>
    <w:lvl w:ilvl="8" w:tplc="1FEE4F5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9F6C73"/>
    <w:multiLevelType w:val="hybridMultilevel"/>
    <w:tmpl w:val="BB22BBB0"/>
    <w:lvl w:ilvl="0" w:tplc="0413000F">
      <w:start w:val="1"/>
      <w:numFmt w:val="decimal"/>
      <w:lvlText w:val="%1."/>
      <w:lvlJc w:val="left"/>
      <w:pPr>
        <w:ind w:left="720" w:hanging="360"/>
      </w:pPr>
      <w:rPr>
        <w:rFonts w:hint="default"/>
        <w:b/>
        <w:bCs/>
        <w:color w:val="BBD151" w:themeColor="accent1"/>
        <w:sz w:val="22"/>
        <w:szCs w:val="24"/>
        <w:lang w:val="en-G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313307"/>
    <w:multiLevelType w:val="hybridMultilevel"/>
    <w:tmpl w:val="90C0BF20"/>
    <w:lvl w:ilvl="0" w:tplc="97FC2910">
      <w:start w:val="10"/>
      <w:numFmt w:val="bullet"/>
      <w:lvlText w:val=""/>
      <w:lvlJc w:val="left"/>
      <w:pPr>
        <w:ind w:left="720" w:hanging="360"/>
      </w:pPr>
      <w:rPr>
        <w:rFonts w:ascii="Wingdings" w:eastAsiaTheme="minorEastAsia" w:hAnsi="Wingdings" w:cs="Times New Roman" w:hint="default"/>
        <w:b w:val="0"/>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5B36BEF"/>
    <w:multiLevelType w:val="hybridMultilevel"/>
    <w:tmpl w:val="05723CF2"/>
    <w:lvl w:ilvl="0" w:tplc="7CB6F276">
      <w:start w:val="1"/>
      <w:numFmt w:val="bullet"/>
      <w:lvlText w:val=""/>
      <w:lvlJc w:val="left"/>
      <w:pPr>
        <w:ind w:left="720" w:hanging="360"/>
      </w:pPr>
      <w:rPr>
        <w:rFonts w:ascii="Wingdings" w:hAnsi="Wingdings"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B411A6E"/>
    <w:multiLevelType w:val="hybridMultilevel"/>
    <w:tmpl w:val="34D67BFA"/>
    <w:lvl w:ilvl="0" w:tplc="8DCAFDE6">
      <w:start w:val="1"/>
      <w:numFmt w:val="bullet"/>
      <w:lvlText w:val="•"/>
      <w:lvlJc w:val="left"/>
      <w:pPr>
        <w:tabs>
          <w:tab w:val="num" w:pos="720"/>
        </w:tabs>
        <w:ind w:left="720" w:hanging="360"/>
      </w:pPr>
      <w:rPr>
        <w:rFonts w:ascii="Arial" w:hAnsi="Arial" w:hint="default"/>
      </w:rPr>
    </w:lvl>
    <w:lvl w:ilvl="1" w:tplc="0E32F04A" w:tentative="1">
      <w:start w:val="1"/>
      <w:numFmt w:val="bullet"/>
      <w:lvlText w:val="•"/>
      <w:lvlJc w:val="left"/>
      <w:pPr>
        <w:tabs>
          <w:tab w:val="num" w:pos="1440"/>
        </w:tabs>
        <w:ind w:left="1440" w:hanging="360"/>
      </w:pPr>
      <w:rPr>
        <w:rFonts w:ascii="Arial" w:hAnsi="Arial" w:hint="default"/>
      </w:rPr>
    </w:lvl>
    <w:lvl w:ilvl="2" w:tplc="FDB6EF22" w:tentative="1">
      <w:start w:val="1"/>
      <w:numFmt w:val="bullet"/>
      <w:lvlText w:val="•"/>
      <w:lvlJc w:val="left"/>
      <w:pPr>
        <w:tabs>
          <w:tab w:val="num" w:pos="2160"/>
        </w:tabs>
        <w:ind w:left="2160" w:hanging="360"/>
      </w:pPr>
      <w:rPr>
        <w:rFonts w:ascii="Arial" w:hAnsi="Arial" w:hint="default"/>
      </w:rPr>
    </w:lvl>
    <w:lvl w:ilvl="3" w:tplc="8DB4C336" w:tentative="1">
      <w:start w:val="1"/>
      <w:numFmt w:val="bullet"/>
      <w:lvlText w:val="•"/>
      <w:lvlJc w:val="left"/>
      <w:pPr>
        <w:tabs>
          <w:tab w:val="num" w:pos="2880"/>
        </w:tabs>
        <w:ind w:left="2880" w:hanging="360"/>
      </w:pPr>
      <w:rPr>
        <w:rFonts w:ascii="Arial" w:hAnsi="Arial" w:hint="default"/>
      </w:rPr>
    </w:lvl>
    <w:lvl w:ilvl="4" w:tplc="A5B0F694" w:tentative="1">
      <w:start w:val="1"/>
      <w:numFmt w:val="bullet"/>
      <w:lvlText w:val="•"/>
      <w:lvlJc w:val="left"/>
      <w:pPr>
        <w:tabs>
          <w:tab w:val="num" w:pos="3600"/>
        </w:tabs>
        <w:ind w:left="3600" w:hanging="360"/>
      </w:pPr>
      <w:rPr>
        <w:rFonts w:ascii="Arial" w:hAnsi="Arial" w:hint="default"/>
      </w:rPr>
    </w:lvl>
    <w:lvl w:ilvl="5" w:tplc="0E6EF680" w:tentative="1">
      <w:start w:val="1"/>
      <w:numFmt w:val="bullet"/>
      <w:lvlText w:val="•"/>
      <w:lvlJc w:val="left"/>
      <w:pPr>
        <w:tabs>
          <w:tab w:val="num" w:pos="4320"/>
        </w:tabs>
        <w:ind w:left="4320" w:hanging="360"/>
      </w:pPr>
      <w:rPr>
        <w:rFonts w:ascii="Arial" w:hAnsi="Arial" w:hint="default"/>
      </w:rPr>
    </w:lvl>
    <w:lvl w:ilvl="6" w:tplc="1DD27084" w:tentative="1">
      <w:start w:val="1"/>
      <w:numFmt w:val="bullet"/>
      <w:lvlText w:val="•"/>
      <w:lvlJc w:val="left"/>
      <w:pPr>
        <w:tabs>
          <w:tab w:val="num" w:pos="5040"/>
        </w:tabs>
        <w:ind w:left="5040" w:hanging="360"/>
      </w:pPr>
      <w:rPr>
        <w:rFonts w:ascii="Arial" w:hAnsi="Arial" w:hint="default"/>
      </w:rPr>
    </w:lvl>
    <w:lvl w:ilvl="7" w:tplc="E6341E9A" w:tentative="1">
      <w:start w:val="1"/>
      <w:numFmt w:val="bullet"/>
      <w:lvlText w:val="•"/>
      <w:lvlJc w:val="left"/>
      <w:pPr>
        <w:tabs>
          <w:tab w:val="num" w:pos="5760"/>
        </w:tabs>
        <w:ind w:left="5760" w:hanging="360"/>
      </w:pPr>
      <w:rPr>
        <w:rFonts w:ascii="Arial" w:hAnsi="Arial" w:hint="default"/>
      </w:rPr>
    </w:lvl>
    <w:lvl w:ilvl="8" w:tplc="45728D4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F6578BF"/>
    <w:multiLevelType w:val="hybridMultilevel"/>
    <w:tmpl w:val="F9BE7930"/>
    <w:lvl w:ilvl="0" w:tplc="9CCE0FFC">
      <w:start w:val="1"/>
      <w:numFmt w:val="bullet"/>
      <w:lvlText w:val="•"/>
      <w:lvlJc w:val="left"/>
      <w:pPr>
        <w:tabs>
          <w:tab w:val="num" w:pos="720"/>
        </w:tabs>
        <w:ind w:left="720" w:hanging="360"/>
      </w:pPr>
      <w:rPr>
        <w:rFonts w:ascii="Arial" w:hAnsi="Arial" w:hint="default"/>
      </w:rPr>
    </w:lvl>
    <w:lvl w:ilvl="1" w:tplc="A9CC8C76" w:tentative="1">
      <w:start w:val="1"/>
      <w:numFmt w:val="bullet"/>
      <w:lvlText w:val="•"/>
      <w:lvlJc w:val="left"/>
      <w:pPr>
        <w:tabs>
          <w:tab w:val="num" w:pos="1440"/>
        </w:tabs>
        <w:ind w:left="1440" w:hanging="360"/>
      </w:pPr>
      <w:rPr>
        <w:rFonts w:ascii="Arial" w:hAnsi="Arial" w:hint="default"/>
      </w:rPr>
    </w:lvl>
    <w:lvl w:ilvl="2" w:tplc="028CF896" w:tentative="1">
      <w:start w:val="1"/>
      <w:numFmt w:val="bullet"/>
      <w:lvlText w:val="•"/>
      <w:lvlJc w:val="left"/>
      <w:pPr>
        <w:tabs>
          <w:tab w:val="num" w:pos="2160"/>
        </w:tabs>
        <w:ind w:left="2160" w:hanging="360"/>
      </w:pPr>
      <w:rPr>
        <w:rFonts w:ascii="Arial" w:hAnsi="Arial" w:hint="default"/>
      </w:rPr>
    </w:lvl>
    <w:lvl w:ilvl="3" w:tplc="52CE04C0" w:tentative="1">
      <w:start w:val="1"/>
      <w:numFmt w:val="bullet"/>
      <w:lvlText w:val="•"/>
      <w:lvlJc w:val="left"/>
      <w:pPr>
        <w:tabs>
          <w:tab w:val="num" w:pos="2880"/>
        </w:tabs>
        <w:ind w:left="2880" w:hanging="360"/>
      </w:pPr>
      <w:rPr>
        <w:rFonts w:ascii="Arial" w:hAnsi="Arial" w:hint="default"/>
      </w:rPr>
    </w:lvl>
    <w:lvl w:ilvl="4" w:tplc="943EB5EA" w:tentative="1">
      <w:start w:val="1"/>
      <w:numFmt w:val="bullet"/>
      <w:lvlText w:val="•"/>
      <w:lvlJc w:val="left"/>
      <w:pPr>
        <w:tabs>
          <w:tab w:val="num" w:pos="3600"/>
        </w:tabs>
        <w:ind w:left="3600" w:hanging="360"/>
      </w:pPr>
      <w:rPr>
        <w:rFonts w:ascii="Arial" w:hAnsi="Arial" w:hint="default"/>
      </w:rPr>
    </w:lvl>
    <w:lvl w:ilvl="5" w:tplc="7B6C4A14" w:tentative="1">
      <w:start w:val="1"/>
      <w:numFmt w:val="bullet"/>
      <w:lvlText w:val="•"/>
      <w:lvlJc w:val="left"/>
      <w:pPr>
        <w:tabs>
          <w:tab w:val="num" w:pos="4320"/>
        </w:tabs>
        <w:ind w:left="4320" w:hanging="360"/>
      </w:pPr>
      <w:rPr>
        <w:rFonts w:ascii="Arial" w:hAnsi="Arial" w:hint="default"/>
      </w:rPr>
    </w:lvl>
    <w:lvl w:ilvl="6" w:tplc="746CB16E" w:tentative="1">
      <w:start w:val="1"/>
      <w:numFmt w:val="bullet"/>
      <w:lvlText w:val="•"/>
      <w:lvlJc w:val="left"/>
      <w:pPr>
        <w:tabs>
          <w:tab w:val="num" w:pos="5040"/>
        </w:tabs>
        <w:ind w:left="5040" w:hanging="360"/>
      </w:pPr>
      <w:rPr>
        <w:rFonts w:ascii="Arial" w:hAnsi="Arial" w:hint="default"/>
      </w:rPr>
    </w:lvl>
    <w:lvl w:ilvl="7" w:tplc="7C28830C" w:tentative="1">
      <w:start w:val="1"/>
      <w:numFmt w:val="bullet"/>
      <w:lvlText w:val="•"/>
      <w:lvlJc w:val="left"/>
      <w:pPr>
        <w:tabs>
          <w:tab w:val="num" w:pos="5760"/>
        </w:tabs>
        <w:ind w:left="5760" w:hanging="360"/>
      </w:pPr>
      <w:rPr>
        <w:rFonts w:ascii="Arial" w:hAnsi="Arial" w:hint="default"/>
      </w:rPr>
    </w:lvl>
    <w:lvl w:ilvl="8" w:tplc="0B2299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A7214A"/>
    <w:multiLevelType w:val="hybridMultilevel"/>
    <w:tmpl w:val="BB22BBB0"/>
    <w:lvl w:ilvl="0" w:tplc="0413000F">
      <w:start w:val="1"/>
      <w:numFmt w:val="decimal"/>
      <w:lvlText w:val="%1."/>
      <w:lvlJc w:val="left"/>
      <w:pPr>
        <w:ind w:left="720" w:hanging="360"/>
      </w:pPr>
      <w:rPr>
        <w:rFonts w:hint="default"/>
        <w:b/>
        <w:bCs/>
        <w:color w:val="BBD151" w:themeColor="accent1"/>
        <w:sz w:val="22"/>
        <w:szCs w:val="24"/>
        <w:lang w:val="en-G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5D8602B"/>
    <w:multiLevelType w:val="hybridMultilevel"/>
    <w:tmpl w:val="17FC721C"/>
    <w:lvl w:ilvl="0" w:tplc="FC0C107A">
      <w:start w:val="1"/>
      <w:numFmt w:val="bullet"/>
      <w:lvlText w:val="•"/>
      <w:lvlJc w:val="left"/>
      <w:pPr>
        <w:tabs>
          <w:tab w:val="num" w:pos="720"/>
        </w:tabs>
        <w:ind w:left="720" w:hanging="360"/>
      </w:pPr>
      <w:rPr>
        <w:rFonts w:ascii="Arial" w:hAnsi="Arial" w:hint="default"/>
      </w:rPr>
    </w:lvl>
    <w:lvl w:ilvl="1" w:tplc="5B2ACEAE" w:tentative="1">
      <w:start w:val="1"/>
      <w:numFmt w:val="bullet"/>
      <w:lvlText w:val="•"/>
      <w:lvlJc w:val="left"/>
      <w:pPr>
        <w:tabs>
          <w:tab w:val="num" w:pos="1440"/>
        </w:tabs>
        <w:ind w:left="1440" w:hanging="360"/>
      </w:pPr>
      <w:rPr>
        <w:rFonts w:ascii="Arial" w:hAnsi="Arial" w:hint="default"/>
      </w:rPr>
    </w:lvl>
    <w:lvl w:ilvl="2" w:tplc="74A8D7EE" w:tentative="1">
      <w:start w:val="1"/>
      <w:numFmt w:val="bullet"/>
      <w:lvlText w:val="•"/>
      <w:lvlJc w:val="left"/>
      <w:pPr>
        <w:tabs>
          <w:tab w:val="num" w:pos="2160"/>
        </w:tabs>
        <w:ind w:left="2160" w:hanging="360"/>
      </w:pPr>
      <w:rPr>
        <w:rFonts w:ascii="Arial" w:hAnsi="Arial" w:hint="default"/>
      </w:rPr>
    </w:lvl>
    <w:lvl w:ilvl="3" w:tplc="8388631A" w:tentative="1">
      <w:start w:val="1"/>
      <w:numFmt w:val="bullet"/>
      <w:lvlText w:val="•"/>
      <w:lvlJc w:val="left"/>
      <w:pPr>
        <w:tabs>
          <w:tab w:val="num" w:pos="2880"/>
        </w:tabs>
        <w:ind w:left="2880" w:hanging="360"/>
      </w:pPr>
      <w:rPr>
        <w:rFonts w:ascii="Arial" w:hAnsi="Arial" w:hint="default"/>
      </w:rPr>
    </w:lvl>
    <w:lvl w:ilvl="4" w:tplc="48D22272" w:tentative="1">
      <w:start w:val="1"/>
      <w:numFmt w:val="bullet"/>
      <w:lvlText w:val="•"/>
      <w:lvlJc w:val="left"/>
      <w:pPr>
        <w:tabs>
          <w:tab w:val="num" w:pos="3600"/>
        </w:tabs>
        <w:ind w:left="3600" w:hanging="360"/>
      </w:pPr>
      <w:rPr>
        <w:rFonts w:ascii="Arial" w:hAnsi="Arial" w:hint="default"/>
      </w:rPr>
    </w:lvl>
    <w:lvl w:ilvl="5" w:tplc="F51A69E2" w:tentative="1">
      <w:start w:val="1"/>
      <w:numFmt w:val="bullet"/>
      <w:lvlText w:val="•"/>
      <w:lvlJc w:val="left"/>
      <w:pPr>
        <w:tabs>
          <w:tab w:val="num" w:pos="4320"/>
        </w:tabs>
        <w:ind w:left="4320" w:hanging="360"/>
      </w:pPr>
      <w:rPr>
        <w:rFonts w:ascii="Arial" w:hAnsi="Arial" w:hint="default"/>
      </w:rPr>
    </w:lvl>
    <w:lvl w:ilvl="6" w:tplc="6228F9E8" w:tentative="1">
      <w:start w:val="1"/>
      <w:numFmt w:val="bullet"/>
      <w:lvlText w:val="•"/>
      <w:lvlJc w:val="left"/>
      <w:pPr>
        <w:tabs>
          <w:tab w:val="num" w:pos="5040"/>
        </w:tabs>
        <w:ind w:left="5040" w:hanging="360"/>
      </w:pPr>
      <w:rPr>
        <w:rFonts w:ascii="Arial" w:hAnsi="Arial" w:hint="default"/>
      </w:rPr>
    </w:lvl>
    <w:lvl w:ilvl="7" w:tplc="06A8BB14" w:tentative="1">
      <w:start w:val="1"/>
      <w:numFmt w:val="bullet"/>
      <w:lvlText w:val="•"/>
      <w:lvlJc w:val="left"/>
      <w:pPr>
        <w:tabs>
          <w:tab w:val="num" w:pos="5760"/>
        </w:tabs>
        <w:ind w:left="5760" w:hanging="360"/>
      </w:pPr>
      <w:rPr>
        <w:rFonts w:ascii="Arial" w:hAnsi="Arial" w:hint="default"/>
      </w:rPr>
    </w:lvl>
    <w:lvl w:ilvl="8" w:tplc="6EF2D4F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6081871"/>
    <w:multiLevelType w:val="hybridMultilevel"/>
    <w:tmpl w:val="ACF4869A"/>
    <w:lvl w:ilvl="0" w:tplc="64F6877E">
      <w:start w:val="1"/>
      <w:numFmt w:val="bullet"/>
      <w:lvlText w:val="•"/>
      <w:lvlJc w:val="left"/>
      <w:pPr>
        <w:tabs>
          <w:tab w:val="num" w:pos="720"/>
        </w:tabs>
        <w:ind w:left="720" w:hanging="360"/>
      </w:pPr>
      <w:rPr>
        <w:rFonts w:ascii="Arial" w:hAnsi="Arial" w:hint="default"/>
      </w:rPr>
    </w:lvl>
    <w:lvl w:ilvl="1" w:tplc="560688E0" w:tentative="1">
      <w:start w:val="1"/>
      <w:numFmt w:val="bullet"/>
      <w:lvlText w:val="•"/>
      <w:lvlJc w:val="left"/>
      <w:pPr>
        <w:tabs>
          <w:tab w:val="num" w:pos="1440"/>
        </w:tabs>
        <w:ind w:left="1440" w:hanging="360"/>
      </w:pPr>
      <w:rPr>
        <w:rFonts w:ascii="Arial" w:hAnsi="Arial" w:hint="default"/>
      </w:rPr>
    </w:lvl>
    <w:lvl w:ilvl="2" w:tplc="83BC29D4" w:tentative="1">
      <w:start w:val="1"/>
      <w:numFmt w:val="bullet"/>
      <w:lvlText w:val="•"/>
      <w:lvlJc w:val="left"/>
      <w:pPr>
        <w:tabs>
          <w:tab w:val="num" w:pos="2160"/>
        </w:tabs>
        <w:ind w:left="2160" w:hanging="360"/>
      </w:pPr>
      <w:rPr>
        <w:rFonts w:ascii="Arial" w:hAnsi="Arial" w:hint="default"/>
      </w:rPr>
    </w:lvl>
    <w:lvl w:ilvl="3" w:tplc="2FD0B7CA" w:tentative="1">
      <w:start w:val="1"/>
      <w:numFmt w:val="bullet"/>
      <w:lvlText w:val="•"/>
      <w:lvlJc w:val="left"/>
      <w:pPr>
        <w:tabs>
          <w:tab w:val="num" w:pos="2880"/>
        </w:tabs>
        <w:ind w:left="2880" w:hanging="360"/>
      </w:pPr>
      <w:rPr>
        <w:rFonts w:ascii="Arial" w:hAnsi="Arial" w:hint="default"/>
      </w:rPr>
    </w:lvl>
    <w:lvl w:ilvl="4" w:tplc="5E04318E" w:tentative="1">
      <w:start w:val="1"/>
      <w:numFmt w:val="bullet"/>
      <w:lvlText w:val="•"/>
      <w:lvlJc w:val="left"/>
      <w:pPr>
        <w:tabs>
          <w:tab w:val="num" w:pos="3600"/>
        </w:tabs>
        <w:ind w:left="3600" w:hanging="360"/>
      </w:pPr>
      <w:rPr>
        <w:rFonts w:ascii="Arial" w:hAnsi="Arial" w:hint="default"/>
      </w:rPr>
    </w:lvl>
    <w:lvl w:ilvl="5" w:tplc="5DBA0824" w:tentative="1">
      <w:start w:val="1"/>
      <w:numFmt w:val="bullet"/>
      <w:lvlText w:val="•"/>
      <w:lvlJc w:val="left"/>
      <w:pPr>
        <w:tabs>
          <w:tab w:val="num" w:pos="4320"/>
        </w:tabs>
        <w:ind w:left="4320" w:hanging="360"/>
      </w:pPr>
      <w:rPr>
        <w:rFonts w:ascii="Arial" w:hAnsi="Arial" w:hint="default"/>
      </w:rPr>
    </w:lvl>
    <w:lvl w:ilvl="6" w:tplc="875AF268" w:tentative="1">
      <w:start w:val="1"/>
      <w:numFmt w:val="bullet"/>
      <w:lvlText w:val="•"/>
      <w:lvlJc w:val="left"/>
      <w:pPr>
        <w:tabs>
          <w:tab w:val="num" w:pos="5040"/>
        </w:tabs>
        <w:ind w:left="5040" w:hanging="360"/>
      </w:pPr>
      <w:rPr>
        <w:rFonts w:ascii="Arial" w:hAnsi="Arial" w:hint="default"/>
      </w:rPr>
    </w:lvl>
    <w:lvl w:ilvl="7" w:tplc="0C069106" w:tentative="1">
      <w:start w:val="1"/>
      <w:numFmt w:val="bullet"/>
      <w:lvlText w:val="•"/>
      <w:lvlJc w:val="left"/>
      <w:pPr>
        <w:tabs>
          <w:tab w:val="num" w:pos="5760"/>
        </w:tabs>
        <w:ind w:left="5760" w:hanging="360"/>
      </w:pPr>
      <w:rPr>
        <w:rFonts w:ascii="Arial" w:hAnsi="Arial" w:hint="default"/>
      </w:rPr>
    </w:lvl>
    <w:lvl w:ilvl="8" w:tplc="316A35A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18302C"/>
    <w:multiLevelType w:val="hybridMultilevel"/>
    <w:tmpl w:val="A684962A"/>
    <w:lvl w:ilvl="0" w:tplc="450E99FC">
      <w:start w:val="1"/>
      <w:numFmt w:val="bullet"/>
      <w:lvlText w:val="•"/>
      <w:lvlJc w:val="left"/>
      <w:pPr>
        <w:tabs>
          <w:tab w:val="num" w:pos="720"/>
        </w:tabs>
        <w:ind w:left="720" w:hanging="360"/>
      </w:pPr>
      <w:rPr>
        <w:rFonts w:ascii="Arial" w:hAnsi="Arial" w:hint="default"/>
      </w:rPr>
    </w:lvl>
    <w:lvl w:ilvl="1" w:tplc="CE94ADCE" w:tentative="1">
      <w:start w:val="1"/>
      <w:numFmt w:val="bullet"/>
      <w:lvlText w:val="•"/>
      <w:lvlJc w:val="left"/>
      <w:pPr>
        <w:tabs>
          <w:tab w:val="num" w:pos="1440"/>
        </w:tabs>
        <w:ind w:left="1440" w:hanging="360"/>
      </w:pPr>
      <w:rPr>
        <w:rFonts w:ascii="Arial" w:hAnsi="Arial" w:hint="default"/>
      </w:rPr>
    </w:lvl>
    <w:lvl w:ilvl="2" w:tplc="3F424ACA" w:tentative="1">
      <w:start w:val="1"/>
      <w:numFmt w:val="bullet"/>
      <w:lvlText w:val="•"/>
      <w:lvlJc w:val="left"/>
      <w:pPr>
        <w:tabs>
          <w:tab w:val="num" w:pos="2160"/>
        </w:tabs>
        <w:ind w:left="2160" w:hanging="360"/>
      </w:pPr>
      <w:rPr>
        <w:rFonts w:ascii="Arial" w:hAnsi="Arial" w:hint="default"/>
      </w:rPr>
    </w:lvl>
    <w:lvl w:ilvl="3" w:tplc="8BDAA112" w:tentative="1">
      <w:start w:val="1"/>
      <w:numFmt w:val="bullet"/>
      <w:lvlText w:val="•"/>
      <w:lvlJc w:val="left"/>
      <w:pPr>
        <w:tabs>
          <w:tab w:val="num" w:pos="2880"/>
        </w:tabs>
        <w:ind w:left="2880" w:hanging="360"/>
      </w:pPr>
      <w:rPr>
        <w:rFonts w:ascii="Arial" w:hAnsi="Arial" w:hint="default"/>
      </w:rPr>
    </w:lvl>
    <w:lvl w:ilvl="4" w:tplc="9F0E8C7A" w:tentative="1">
      <w:start w:val="1"/>
      <w:numFmt w:val="bullet"/>
      <w:lvlText w:val="•"/>
      <w:lvlJc w:val="left"/>
      <w:pPr>
        <w:tabs>
          <w:tab w:val="num" w:pos="3600"/>
        </w:tabs>
        <w:ind w:left="3600" w:hanging="360"/>
      </w:pPr>
      <w:rPr>
        <w:rFonts w:ascii="Arial" w:hAnsi="Arial" w:hint="default"/>
      </w:rPr>
    </w:lvl>
    <w:lvl w:ilvl="5" w:tplc="8C144A38" w:tentative="1">
      <w:start w:val="1"/>
      <w:numFmt w:val="bullet"/>
      <w:lvlText w:val="•"/>
      <w:lvlJc w:val="left"/>
      <w:pPr>
        <w:tabs>
          <w:tab w:val="num" w:pos="4320"/>
        </w:tabs>
        <w:ind w:left="4320" w:hanging="360"/>
      </w:pPr>
      <w:rPr>
        <w:rFonts w:ascii="Arial" w:hAnsi="Arial" w:hint="default"/>
      </w:rPr>
    </w:lvl>
    <w:lvl w:ilvl="6" w:tplc="B87CFEC2" w:tentative="1">
      <w:start w:val="1"/>
      <w:numFmt w:val="bullet"/>
      <w:lvlText w:val="•"/>
      <w:lvlJc w:val="left"/>
      <w:pPr>
        <w:tabs>
          <w:tab w:val="num" w:pos="5040"/>
        </w:tabs>
        <w:ind w:left="5040" w:hanging="360"/>
      </w:pPr>
      <w:rPr>
        <w:rFonts w:ascii="Arial" w:hAnsi="Arial" w:hint="default"/>
      </w:rPr>
    </w:lvl>
    <w:lvl w:ilvl="7" w:tplc="2090BB8E" w:tentative="1">
      <w:start w:val="1"/>
      <w:numFmt w:val="bullet"/>
      <w:lvlText w:val="•"/>
      <w:lvlJc w:val="left"/>
      <w:pPr>
        <w:tabs>
          <w:tab w:val="num" w:pos="5760"/>
        </w:tabs>
        <w:ind w:left="5760" w:hanging="360"/>
      </w:pPr>
      <w:rPr>
        <w:rFonts w:ascii="Arial" w:hAnsi="Arial" w:hint="default"/>
      </w:rPr>
    </w:lvl>
    <w:lvl w:ilvl="8" w:tplc="C9D2F31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C984F9B"/>
    <w:multiLevelType w:val="hybridMultilevel"/>
    <w:tmpl w:val="6F769AA4"/>
    <w:lvl w:ilvl="0" w:tplc="97FC2910">
      <w:start w:val="10"/>
      <w:numFmt w:val="bullet"/>
      <w:lvlText w:val=""/>
      <w:lvlJc w:val="left"/>
      <w:pPr>
        <w:ind w:left="720" w:hanging="360"/>
      </w:pPr>
      <w:rPr>
        <w:rFonts w:ascii="Wingdings" w:eastAsiaTheme="minorEastAsia" w:hAnsi="Wingdings" w:cs="Times New Roman" w:hint="default"/>
        <w:b w:val="0"/>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DF5489"/>
    <w:multiLevelType w:val="hybridMultilevel"/>
    <w:tmpl w:val="BFE8A1DE"/>
    <w:lvl w:ilvl="0" w:tplc="511ABAA0">
      <w:start w:val="1"/>
      <w:numFmt w:val="bullet"/>
      <w:lvlText w:val="•"/>
      <w:lvlJc w:val="left"/>
      <w:pPr>
        <w:tabs>
          <w:tab w:val="num" w:pos="720"/>
        </w:tabs>
        <w:ind w:left="720" w:hanging="360"/>
      </w:pPr>
      <w:rPr>
        <w:rFonts w:ascii="Arial" w:hAnsi="Arial" w:hint="default"/>
      </w:rPr>
    </w:lvl>
    <w:lvl w:ilvl="1" w:tplc="37700AC2" w:tentative="1">
      <w:start w:val="1"/>
      <w:numFmt w:val="bullet"/>
      <w:lvlText w:val="•"/>
      <w:lvlJc w:val="left"/>
      <w:pPr>
        <w:tabs>
          <w:tab w:val="num" w:pos="1440"/>
        </w:tabs>
        <w:ind w:left="1440" w:hanging="360"/>
      </w:pPr>
      <w:rPr>
        <w:rFonts w:ascii="Arial" w:hAnsi="Arial" w:hint="default"/>
      </w:rPr>
    </w:lvl>
    <w:lvl w:ilvl="2" w:tplc="F40AB2F6" w:tentative="1">
      <w:start w:val="1"/>
      <w:numFmt w:val="bullet"/>
      <w:lvlText w:val="•"/>
      <w:lvlJc w:val="left"/>
      <w:pPr>
        <w:tabs>
          <w:tab w:val="num" w:pos="2160"/>
        </w:tabs>
        <w:ind w:left="2160" w:hanging="360"/>
      </w:pPr>
      <w:rPr>
        <w:rFonts w:ascii="Arial" w:hAnsi="Arial" w:hint="default"/>
      </w:rPr>
    </w:lvl>
    <w:lvl w:ilvl="3" w:tplc="17A2F41A" w:tentative="1">
      <w:start w:val="1"/>
      <w:numFmt w:val="bullet"/>
      <w:lvlText w:val="•"/>
      <w:lvlJc w:val="left"/>
      <w:pPr>
        <w:tabs>
          <w:tab w:val="num" w:pos="2880"/>
        </w:tabs>
        <w:ind w:left="2880" w:hanging="360"/>
      </w:pPr>
      <w:rPr>
        <w:rFonts w:ascii="Arial" w:hAnsi="Arial" w:hint="default"/>
      </w:rPr>
    </w:lvl>
    <w:lvl w:ilvl="4" w:tplc="4726F9F6" w:tentative="1">
      <w:start w:val="1"/>
      <w:numFmt w:val="bullet"/>
      <w:lvlText w:val="•"/>
      <w:lvlJc w:val="left"/>
      <w:pPr>
        <w:tabs>
          <w:tab w:val="num" w:pos="3600"/>
        </w:tabs>
        <w:ind w:left="3600" w:hanging="360"/>
      </w:pPr>
      <w:rPr>
        <w:rFonts w:ascii="Arial" w:hAnsi="Arial" w:hint="default"/>
      </w:rPr>
    </w:lvl>
    <w:lvl w:ilvl="5" w:tplc="E1C27308" w:tentative="1">
      <w:start w:val="1"/>
      <w:numFmt w:val="bullet"/>
      <w:lvlText w:val="•"/>
      <w:lvlJc w:val="left"/>
      <w:pPr>
        <w:tabs>
          <w:tab w:val="num" w:pos="4320"/>
        </w:tabs>
        <w:ind w:left="4320" w:hanging="360"/>
      </w:pPr>
      <w:rPr>
        <w:rFonts w:ascii="Arial" w:hAnsi="Arial" w:hint="default"/>
      </w:rPr>
    </w:lvl>
    <w:lvl w:ilvl="6" w:tplc="865278D8" w:tentative="1">
      <w:start w:val="1"/>
      <w:numFmt w:val="bullet"/>
      <w:lvlText w:val="•"/>
      <w:lvlJc w:val="left"/>
      <w:pPr>
        <w:tabs>
          <w:tab w:val="num" w:pos="5040"/>
        </w:tabs>
        <w:ind w:left="5040" w:hanging="360"/>
      </w:pPr>
      <w:rPr>
        <w:rFonts w:ascii="Arial" w:hAnsi="Arial" w:hint="default"/>
      </w:rPr>
    </w:lvl>
    <w:lvl w:ilvl="7" w:tplc="834A3772" w:tentative="1">
      <w:start w:val="1"/>
      <w:numFmt w:val="bullet"/>
      <w:lvlText w:val="•"/>
      <w:lvlJc w:val="left"/>
      <w:pPr>
        <w:tabs>
          <w:tab w:val="num" w:pos="5760"/>
        </w:tabs>
        <w:ind w:left="5760" w:hanging="360"/>
      </w:pPr>
      <w:rPr>
        <w:rFonts w:ascii="Arial" w:hAnsi="Arial" w:hint="default"/>
      </w:rPr>
    </w:lvl>
    <w:lvl w:ilvl="8" w:tplc="8E6C267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F850472"/>
    <w:multiLevelType w:val="hybridMultilevel"/>
    <w:tmpl w:val="5B1EF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1505BD"/>
    <w:multiLevelType w:val="hybridMultilevel"/>
    <w:tmpl w:val="B2AE2958"/>
    <w:lvl w:ilvl="0" w:tplc="75CA561A">
      <w:start w:val="1"/>
      <w:numFmt w:val="lowerLetter"/>
      <w:lvlText w:val="%1."/>
      <w:lvlJc w:val="left"/>
      <w:pPr>
        <w:ind w:left="720" w:hanging="360"/>
      </w:pPr>
      <w:rPr>
        <w:rFonts w:hint="default"/>
        <w:b/>
        <w:bCs/>
        <w:color w:val="92D05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184334C"/>
    <w:multiLevelType w:val="hybridMultilevel"/>
    <w:tmpl w:val="6A5CE1B4"/>
    <w:lvl w:ilvl="0" w:tplc="08090001">
      <w:start w:val="1"/>
      <w:numFmt w:val="bullet"/>
      <w:lvlText w:val=""/>
      <w:lvlJc w:val="left"/>
      <w:pPr>
        <w:ind w:left="720" w:hanging="360"/>
      </w:pPr>
      <w:rPr>
        <w:rFonts w:ascii="Symbol" w:hAnsi="Symbol"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3763ADF"/>
    <w:multiLevelType w:val="hybridMultilevel"/>
    <w:tmpl w:val="7DA6AF2E"/>
    <w:lvl w:ilvl="0" w:tplc="F6B63168">
      <w:start w:val="1"/>
      <w:numFmt w:val="decimal"/>
      <w:lvlText w:val="%1."/>
      <w:lvlJc w:val="left"/>
      <w:pPr>
        <w:tabs>
          <w:tab w:val="num" w:pos="720"/>
        </w:tabs>
        <w:ind w:left="720" w:hanging="360"/>
      </w:pPr>
      <w:rPr>
        <w:rFonts w:ascii="Arial" w:hAnsi="Arial" w:cs="Arial" w:hint="default"/>
        <w:color w:val="4A4A4A" w:themeColor="text2"/>
      </w:rPr>
    </w:lvl>
    <w:lvl w:ilvl="1" w:tplc="E52457CA" w:tentative="1">
      <w:start w:val="1"/>
      <w:numFmt w:val="decimal"/>
      <w:lvlText w:val="%2."/>
      <w:lvlJc w:val="left"/>
      <w:pPr>
        <w:tabs>
          <w:tab w:val="num" w:pos="1440"/>
        </w:tabs>
        <w:ind w:left="1440" w:hanging="360"/>
      </w:pPr>
    </w:lvl>
    <w:lvl w:ilvl="2" w:tplc="5F8AB872" w:tentative="1">
      <w:start w:val="1"/>
      <w:numFmt w:val="decimal"/>
      <w:lvlText w:val="%3."/>
      <w:lvlJc w:val="left"/>
      <w:pPr>
        <w:tabs>
          <w:tab w:val="num" w:pos="2160"/>
        </w:tabs>
        <w:ind w:left="2160" w:hanging="360"/>
      </w:pPr>
    </w:lvl>
    <w:lvl w:ilvl="3" w:tplc="96DE65CE" w:tentative="1">
      <w:start w:val="1"/>
      <w:numFmt w:val="decimal"/>
      <w:lvlText w:val="%4."/>
      <w:lvlJc w:val="left"/>
      <w:pPr>
        <w:tabs>
          <w:tab w:val="num" w:pos="2880"/>
        </w:tabs>
        <w:ind w:left="2880" w:hanging="360"/>
      </w:pPr>
    </w:lvl>
    <w:lvl w:ilvl="4" w:tplc="19761BC0" w:tentative="1">
      <w:start w:val="1"/>
      <w:numFmt w:val="decimal"/>
      <w:lvlText w:val="%5."/>
      <w:lvlJc w:val="left"/>
      <w:pPr>
        <w:tabs>
          <w:tab w:val="num" w:pos="3600"/>
        </w:tabs>
        <w:ind w:left="3600" w:hanging="360"/>
      </w:pPr>
    </w:lvl>
    <w:lvl w:ilvl="5" w:tplc="DD06E1F6" w:tentative="1">
      <w:start w:val="1"/>
      <w:numFmt w:val="decimal"/>
      <w:lvlText w:val="%6."/>
      <w:lvlJc w:val="left"/>
      <w:pPr>
        <w:tabs>
          <w:tab w:val="num" w:pos="4320"/>
        </w:tabs>
        <w:ind w:left="4320" w:hanging="360"/>
      </w:pPr>
    </w:lvl>
    <w:lvl w:ilvl="6" w:tplc="14FA06FA" w:tentative="1">
      <w:start w:val="1"/>
      <w:numFmt w:val="decimal"/>
      <w:lvlText w:val="%7."/>
      <w:lvlJc w:val="left"/>
      <w:pPr>
        <w:tabs>
          <w:tab w:val="num" w:pos="5040"/>
        </w:tabs>
        <w:ind w:left="5040" w:hanging="360"/>
      </w:pPr>
    </w:lvl>
    <w:lvl w:ilvl="7" w:tplc="F6D865A2" w:tentative="1">
      <w:start w:val="1"/>
      <w:numFmt w:val="decimal"/>
      <w:lvlText w:val="%8."/>
      <w:lvlJc w:val="left"/>
      <w:pPr>
        <w:tabs>
          <w:tab w:val="num" w:pos="5760"/>
        </w:tabs>
        <w:ind w:left="5760" w:hanging="360"/>
      </w:pPr>
    </w:lvl>
    <w:lvl w:ilvl="8" w:tplc="763A273C" w:tentative="1">
      <w:start w:val="1"/>
      <w:numFmt w:val="decimal"/>
      <w:lvlText w:val="%9."/>
      <w:lvlJc w:val="left"/>
      <w:pPr>
        <w:tabs>
          <w:tab w:val="num" w:pos="6480"/>
        </w:tabs>
        <w:ind w:left="6480" w:hanging="360"/>
      </w:pPr>
    </w:lvl>
  </w:abstractNum>
  <w:abstractNum w:abstractNumId="44" w15:restartNumberingAfterBreak="0">
    <w:nsid w:val="74830748"/>
    <w:multiLevelType w:val="hybridMultilevel"/>
    <w:tmpl w:val="0E286A54"/>
    <w:lvl w:ilvl="0" w:tplc="841A696E">
      <w:start w:val="1"/>
      <w:numFmt w:val="bullet"/>
      <w:lvlText w:val="•"/>
      <w:lvlJc w:val="left"/>
      <w:pPr>
        <w:tabs>
          <w:tab w:val="num" w:pos="720"/>
        </w:tabs>
        <w:ind w:left="720" w:hanging="360"/>
      </w:pPr>
      <w:rPr>
        <w:rFonts w:ascii="Arial" w:hAnsi="Arial" w:hint="default"/>
      </w:rPr>
    </w:lvl>
    <w:lvl w:ilvl="1" w:tplc="0AFE216A">
      <w:numFmt w:val="bullet"/>
      <w:lvlText w:val="•"/>
      <w:lvlJc w:val="left"/>
      <w:pPr>
        <w:tabs>
          <w:tab w:val="num" w:pos="1440"/>
        </w:tabs>
        <w:ind w:left="1440" w:hanging="360"/>
      </w:pPr>
      <w:rPr>
        <w:rFonts w:ascii="Arial" w:hAnsi="Arial" w:hint="default"/>
      </w:rPr>
    </w:lvl>
    <w:lvl w:ilvl="2" w:tplc="469E82DE" w:tentative="1">
      <w:start w:val="1"/>
      <w:numFmt w:val="bullet"/>
      <w:lvlText w:val="•"/>
      <w:lvlJc w:val="left"/>
      <w:pPr>
        <w:tabs>
          <w:tab w:val="num" w:pos="2160"/>
        </w:tabs>
        <w:ind w:left="2160" w:hanging="360"/>
      </w:pPr>
      <w:rPr>
        <w:rFonts w:ascii="Arial" w:hAnsi="Arial" w:hint="default"/>
      </w:rPr>
    </w:lvl>
    <w:lvl w:ilvl="3" w:tplc="07E2C9A6" w:tentative="1">
      <w:start w:val="1"/>
      <w:numFmt w:val="bullet"/>
      <w:lvlText w:val="•"/>
      <w:lvlJc w:val="left"/>
      <w:pPr>
        <w:tabs>
          <w:tab w:val="num" w:pos="2880"/>
        </w:tabs>
        <w:ind w:left="2880" w:hanging="360"/>
      </w:pPr>
      <w:rPr>
        <w:rFonts w:ascii="Arial" w:hAnsi="Arial" w:hint="default"/>
      </w:rPr>
    </w:lvl>
    <w:lvl w:ilvl="4" w:tplc="5BFC51B8" w:tentative="1">
      <w:start w:val="1"/>
      <w:numFmt w:val="bullet"/>
      <w:lvlText w:val="•"/>
      <w:lvlJc w:val="left"/>
      <w:pPr>
        <w:tabs>
          <w:tab w:val="num" w:pos="3600"/>
        </w:tabs>
        <w:ind w:left="3600" w:hanging="360"/>
      </w:pPr>
      <w:rPr>
        <w:rFonts w:ascii="Arial" w:hAnsi="Arial" w:hint="default"/>
      </w:rPr>
    </w:lvl>
    <w:lvl w:ilvl="5" w:tplc="8D8832F6" w:tentative="1">
      <w:start w:val="1"/>
      <w:numFmt w:val="bullet"/>
      <w:lvlText w:val="•"/>
      <w:lvlJc w:val="left"/>
      <w:pPr>
        <w:tabs>
          <w:tab w:val="num" w:pos="4320"/>
        </w:tabs>
        <w:ind w:left="4320" w:hanging="360"/>
      </w:pPr>
      <w:rPr>
        <w:rFonts w:ascii="Arial" w:hAnsi="Arial" w:hint="default"/>
      </w:rPr>
    </w:lvl>
    <w:lvl w:ilvl="6" w:tplc="51C43EC6" w:tentative="1">
      <w:start w:val="1"/>
      <w:numFmt w:val="bullet"/>
      <w:lvlText w:val="•"/>
      <w:lvlJc w:val="left"/>
      <w:pPr>
        <w:tabs>
          <w:tab w:val="num" w:pos="5040"/>
        </w:tabs>
        <w:ind w:left="5040" w:hanging="360"/>
      </w:pPr>
      <w:rPr>
        <w:rFonts w:ascii="Arial" w:hAnsi="Arial" w:hint="default"/>
      </w:rPr>
    </w:lvl>
    <w:lvl w:ilvl="7" w:tplc="AA8422E6" w:tentative="1">
      <w:start w:val="1"/>
      <w:numFmt w:val="bullet"/>
      <w:lvlText w:val="•"/>
      <w:lvlJc w:val="left"/>
      <w:pPr>
        <w:tabs>
          <w:tab w:val="num" w:pos="5760"/>
        </w:tabs>
        <w:ind w:left="5760" w:hanging="360"/>
      </w:pPr>
      <w:rPr>
        <w:rFonts w:ascii="Arial" w:hAnsi="Arial" w:hint="default"/>
      </w:rPr>
    </w:lvl>
    <w:lvl w:ilvl="8" w:tplc="3AFE6EA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2638D8"/>
    <w:multiLevelType w:val="hybridMultilevel"/>
    <w:tmpl w:val="029A17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F4255FF"/>
    <w:multiLevelType w:val="hybridMultilevel"/>
    <w:tmpl w:val="E65E3282"/>
    <w:lvl w:ilvl="0" w:tplc="08090001">
      <w:start w:val="1"/>
      <w:numFmt w:val="bullet"/>
      <w:lvlText w:val=""/>
      <w:lvlJc w:val="left"/>
      <w:pPr>
        <w:tabs>
          <w:tab w:val="num" w:pos="720"/>
        </w:tabs>
        <w:ind w:left="720" w:hanging="360"/>
      </w:pPr>
      <w:rPr>
        <w:rFonts w:ascii="Symbol" w:hAnsi="Symbol" w:hint="default"/>
        <w:color w:val="21BBEF" w:themeColor="accent2"/>
      </w:rPr>
    </w:lvl>
    <w:lvl w:ilvl="1" w:tplc="12FCCF76" w:tentative="1">
      <w:start w:val="1"/>
      <w:numFmt w:val="bullet"/>
      <w:lvlText w:val="•"/>
      <w:lvlJc w:val="left"/>
      <w:pPr>
        <w:tabs>
          <w:tab w:val="num" w:pos="1440"/>
        </w:tabs>
        <w:ind w:left="1440" w:hanging="360"/>
      </w:pPr>
      <w:rPr>
        <w:rFonts w:ascii="Arial" w:hAnsi="Arial" w:hint="default"/>
      </w:rPr>
    </w:lvl>
    <w:lvl w:ilvl="2" w:tplc="90824B90" w:tentative="1">
      <w:start w:val="1"/>
      <w:numFmt w:val="bullet"/>
      <w:lvlText w:val="•"/>
      <w:lvlJc w:val="left"/>
      <w:pPr>
        <w:tabs>
          <w:tab w:val="num" w:pos="2160"/>
        </w:tabs>
        <w:ind w:left="2160" w:hanging="360"/>
      </w:pPr>
      <w:rPr>
        <w:rFonts w:ascii="Arial" w:hAnsi="Arial" w:hint="default"/>
      </w:rPr>
    </w:lvl>
    <w:lvl w:ilvl="3" w:tplc="47A4C8E2" w:tentative="1">
      <w:start w:val="1"/>
      <w:numFmt w:val="bullet"/>
      <w:lvlText w:val="•"/>
      <w:lvlJc w:val="left"/>
      <w:pPr>
        <w:tabs>
          <w:tab w:val="num" w:pos="2880"/>
        </w:tabs>
        <w:ind w:left="2880" w:hanging="360"/>
      </w:pPr>
      <w:rPr>
        <w:rFonts w:ascii="Arial" w:hAnsi="Arial" w:hint="default"/>
      </w:rPr>
    </w:lvl>
    <w:lvl w:ilvl="4" w:tplc="00286350" w:tentative="1">
      <w:start w:val="1"/>
      <w:numFmt w:val="bullet"/>
      <w:lvlText w:val="•"/>
      <w:lvlJc w:val="left"/>
      <w:pPr>
        <w:tabs>
          <w:tab w:val="num" w:pos="3600"/>
        </w:tabs>
        <w:ind w:left="3600" w:hanging="360"/>
      </w:pPr>
      <w:rPr>
        <w:rFonts w:ascii="Arial" w:hAnsi="Arial" w:hint="default"/>
      </w:rPr>
    </w:lvl>
    <w:lvl w:ilvl="5" w:tplc="589CE4C4" w:tentative="1">
      <w:start w:val="1"/>
      <w:numFmt w:val="bullet"/>
      <w:lvlText w:val="•"/>
      <w:lvlJc w:val="left"/>
      <w:pPr>
        <w:tabs>
          <w:tab w:val="num" w:pos="4320"/>
        </w:tabs>
        <w:ind w:left="4320" w:hanging="360"/>
      </w:pPr>
      <w:rPr>
        <w:rFonts w:ascii="Arial" w:hAnsi="Arial" w:hint="default"/>
      </w:rPr>
    </w:lvl>
    <w:lvl w:ilvl="6" w:tplc="C48EF714" w:tentative="1">
      <w:start w:val="1"/>
      <w:numFmt w:val="bullet"/>
      <w:lvlText w:val="•"/>
      <w:lvlJc w:val="left"/>
      <w:pPr>
        <w:tabs>
          <w:tab w:val="num" w:pos="5040"/>
        </w:tabs>
        <w:ind w:left="5040" w:hanging="360"/>
      </w:pPr>
      <w:rPr>
        <w:rFonts w:ascii="Arial" w:hAnsi="Arial" w:hint="default"/>
      </w:rPr>
    </w:lvl>
    <w:lvl w:ilvl="7" w:tplc="842E5B52" w:tentative="1">
      <w:start w:val="1"/>
      <w:numFmt w:val="bullet"/>
      <w:lvlText w:val="•"/>
      <w:lvlJc w:val="left"/>
      <w:pPr>
        <w:tabs>
          <w:tab w:val="num" w:pos="5760"/>
        </w:tabs>
        <w:ind w:left="5760" w:hanging="360"/>
      </w:pPr>
      <w:rPr>
        <w:rFonts w:ascii="Arial" w:hAnsi="Arial" w:hint="default"/>
      </w:rPr>
    </w:lvl>
    <w:lvl w:ilvl="8" w:tplc="C382E8C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43"/>
  </w:num>
  <w:num w:numId="8">
    <w:abstractNumId w:val="4"/>
    <w:lvlOverride w:ilvl="0">
      <w:startOverride w:val="1"/>
    </w:lvlOverride>
  </w:num>
  <w:num w:numId="9">
    <w:abstractNumId w:val="31"/>
  </w:num>
  <w:num w:numId="10">
    <w:abstractNumId w:val="20"/>
  </w:num>
  <w:num w:numId="11">
    <w:abstractNumId w:val="14"/>
  </w:num>
  <w:num w:numId="12">
    <w:abstractNumId w:val="14"/>
  </w:num>
  <w:num w:numId="13">
    <w:abstractNumId w:val="41"/>
  </w:num>
  <w:num w:numId="14">
    <w:abstractNumId w:val="34"/>
  </w:num>
  <w:num w:numId="15">
    <w:abstractNumId w:val="40"/>
  </w:num>
  <w:num w:numId="16">
    <w:abstractNumId w:val="27"/>
  </w:num>
  <w:num w:numId="17">
    <w:abstractNumId w:val="30"/>
  </w:num>
  <w:num w:numId="18">
    <w:abstractNumId w:val="5"/>
  </w:num>
  <w:num w:numId="19">
    <w:abstractNumId w:val="46"/>
  </w:num>
  <w:num w:numId="20">
    <w:abstractNumId w:val="7"/>
  </w:num>
  <w:num w:numId="21">
    <w:abstractNumId w:val="35"/>
  </w:num>
  <w:num w:numId="22">
    <w:abstractNumId w:val="36"/>
  </w:num>
  <w:num w:numId="23">
    <w:abstractNumId w:val="18"/>
  </w:num>
  <w:num w:numId="24">
    <w:abstractNumId w:val="28"/>
  </w:num>
  <w:num w:numId="25">
    <w:abstractNumId w:val="24"/>
  </w:num>
  <w:num w:numId="26">
    <w:abstractNumId w:val="9"/>
  </w:num>
  <w:num w:numId="27">
    <w:abstractNumId w:val="22"/>
  </w:num>
  <w:num w:numId="28">
    <w:abstractNumId w:val="8"/>
  </w:num>
  <w:num w:numId="29">
    <w:abstractNumId w:val="42"/>
  </w:num>
  <w:num w:numId="30">
    <w:abstractNumId w:val="19"/>
  </w:num>
  <w:num w:numId="31">
    <w:abstractNumId w:val="10"/>
  </w:num>
  <w:num w:numId="32">
    <w:abstractNumId w:val="29"/>
  </w:num>
  <w:num w:numId="33">
    <w:abstractNumId w:val="23"/>
  </w:num>
  <w:num w:numId="34">
    <w:abstractNumId w:val="45"/>
  </w:num>
  <w:num w:numId="35">
    <w:abstractNumId w:val="38"/>
  </w:num>
  <w:num w:numId="36">
    <w:abstractNumId w:val="6"/>
  </w:num>
  <w:num w:numId="37">
    <w:abstractNumId w:val="17"/>
  </w:num>
  <w:num w:numId="38">
    <w:abstractNumId w:val="15"/>
  </w:num>
  <w:num w:numId="39">
    <w:abstractNumId w:val="11"/>
  </w:num>
  <w:num w:numId="40">
    <w:abstractNumId w:val="13"/>
  </w:num>
  <w:num w:numId="41">
    <w:abstractNumId w:val="44"/>
  </w:num>
  <w:num w:numId="42">
    <w:abstractNumId w:val="16"/>
  </w:num>
  <w:num w:numId="43">
    <w:abstractNumId w:val="26"/>
  </w:num>
  <w:num w:numId="44">
    <w:abstractNumId w:val="32"/>
  </w:num>
  <w:num w:numId="45">
    <w:abstractNumId w:val="37"/>
  </w:num>
  <w:num w:numId="46">
    <w:abstractNumId w:val="39"/>
  </w:num>
  <w:num w:numId="47">
    <w:abstractNumId w:val="33"/>
  </w:num>
  <w:num w:numId="48">
    <w:abstractNumId w:val="21"/>
  </w:num>
  <w:num w:numId="49">
    <w:abstractNumId w:val="25"/>
  </w:num>
  <w:num w:numId="5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hyphenationZone w:val="425"/>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3MzY0NTU2NjUwMbZQ0lEKTi0uzszPAykwqQUA0mGLySwAAAA="/>
    <w:docVar w:name="ShowStaticGuides" w:val="1"/>
  </w:docVars>
  <w:rsids>
    <w:rsidRoot w:val="00466F91"/>
    <w:rsid w:val="00002C5C"/>
    <w:rsid w:val="0000305B"/>
    <w:rsid w:val="00003300"/>
    <w:rsid w:val="00003FC6"/>
    <w:rsid w:val="00004F9F"/>
    <w:rsid w:val="00005D21"/>
    <w:rsid w:val="0000690D"/>
    <w:rsid w:val="0001042E"/>
    <w:rsid w:val="000123EB"/>
    <w:rsid w:val="00013724"/>
    <w:rsid w:val="00013D37"/>
    <w:rsid w:val="000211DF"/>
    <w:rsid w:val="00024AA7"/>
    <w:rsid w:val="0002536F"/>
    <w:rsid w:val="00026457"/>
    <w:rsid w:val="000317D8"/>
    <w:rsid w:val="00031AF7"/>
    <w:rsid w:val="00032560"/>
    <w:rsid w:val="000370B5"/>
    <w:rsid w:val="00040CAE"/>
    <w:rsid w:val="00046501"/>
    <w:rsid w:val="00050659"/>
    <w:rsid w:val="000525E0"/>
    <w:rsid w:val="00055DD0"/>
    <w:rsid w:val="00056219"/>
    <w:rsid w:val="00056BC2"/>
    <w:rsid w:val="00060A56"/>
    <w:rsid w:val="00061EF1"/>
    <w:rsid w:val="00063225"/>
    <w:rsid w:val="000639FC"/>
    <w:rsid w:val="00064B42"/>
    <w:rsid w:val="00073845"/>
    <w:rsid w:val="00074A5C"/>
    <w:rsid w:val="00075E49"/>
    <w:rsid w:val="00084B7E"/>
    <w:rsid w:val="000911C8"/>
    <w:rsid w:val="00092DCB"/>
    <w:rsid w:val="000A0893"/>
    <w:rsid w:val="000A4B54"/>
    <w:rsid w:val="000A4E0A"/>
    <w:rsid w:val="000B21F3"/>
    <w:rsid w:val="000B325E"/>
    <w:rsid w:val="000B40F1"/>
    <w:rsid w:val="000B442A"/>
    <w:rsid w:val="000B55E0"/>
    <w:rsid w:val="000B6D1B"/>
    <w:rsid w:val="000B6D89"/>
    <w:rsid w:val="000C2B4C"/>
    <w:rsid w:val="000C2EC0"/>
    <w:rsid w:val="000C6AB4"/>
    <w:rsid w:val="000D14C7"/>
    <w:rsid w:val="000D3167"/>
    <w:rsid w:val="000D3332"/>
    <w:rsid w:val="000D35A6"/>
    <w:rsid w:val="000D5BE0"/>
    <w:rsid w:val="000E015F"/>
    <w:rsid w:val="000E47FB"/>
    <w:rsid w:val="000E6107"/>
    <w:rsid w:val="000E6FBF"/>
    <w:rsid w:val="000F365D"/>
    <w:rsid w:val="000F617E"/>
    <w:rsid w:val="000F6A7A"/>
    <w:rsid w:val="00100BC3"/>
    <w:rsid w:val="00106D33"/>
    <w:rsid w:val="0010744B"/>
    <w:rsid w:val="0011330E"/>
    <w:rsid w:val="0011368F"/>
    <w:rsid w:val="00115DC1"/>
    <w:rsid w:val="00117880"/>
    <w:rsid w:val="00117940"/>
    <w:rsid w:val="00121DCA"/>
    <w:rsid w:val="00123D27"/>
    <w:rsid w:val="001240E2"/>
    <w:rsid w:val="00126E63"/>
    <w:rsid w:val="00127C0B"/>
    <w:rsid w:val="00130539"/>
    <w:rsid w:val="00133BB9"/>
    <w:rsid w:val="00136043"/>
    <w:rsid w:val="00136237"/>
    <w:rsid w:val="001376B8"/>
    <w:rsid w:val="00144151"/>
    <w:rsid w:val="00144A41"/>
    <w:rsid w:val="00144AE0"/>
    <w:rsid w:val="00145232"/>
    <w:rsid w:val="00152571"/>
    <w:rsid w:val="0015448E"/>
    <w:rsid w:val="00156FC9"/>
    <w:rsid w:val="00164491"/>
    <w:rsid w:val="00165567"/>
    <w:rsid w:val="001667FD"/>
    <w:rsid w:val="00172364"/>
    <w:rsid w:val="00173434"/>
    <w:rsid w:val="0017532D"/>
    <w:rsid w:val="00177990"/>
    <w:rsid w:val="001809B8"/>
    <w:rsid w:val="00180DE9"/>
    <w:rsid w:val="00181658"/>
    <w:rsid w:val="00181A2E"/>
    <w:rsid w:val="00185886"/>
    <w:rsid w:val="001875A7"/>
    <w:rsid w:val="00194813"/>
    <w:rsid w:val="001A23C4"/>
    <w:rsid w:val="001A26F1"/>
    <w:rsid w:val="001A44B3"/>
    <w:rsid w:val="001A589C"/>
    <w:rsid w:val="001B05DF"/>
    <w:rsid w:val="001B06D2"/>
    <w:rsid w:val="001B6F53"/>
    <w:rsid w:val="001C147E"/>
    <w:rsid w:val="001C5CB0"/>
    <w:rsid w:val="001C6159"/>
    <w:rsid w:val="001D10A3"/>
    <w:rsid w:val="001D4A99"/>
    <w:rsid w:val="001D67EB"/>
    <w:rsid w:val="001D6D22"/>
    <w:rsid w:val="001E170D"/>
    <w:rsid w:val="001E2593"/>
    <w:rsid w:val="001E320E"/>
    <w:rsid w:val="001E4378"/>
    <w:rsid w:val="001E48DD"/>
    <w:rsid w:val="00206CBF"/>
    <w:rsid w:val="0020788D"/>
    <w:rsid w:val="00210BDF"/>
    <w:rsid w:val="0021580C"/>
    <w:rsid w:val="00215F6B"/>
    <w:rsid w:val="00216ABF"/>
    <w:rsid w:val="0022044A"/>
    <w:rsid w:val="00223881"/>
    <w:rsid w:val="0022431E"/>
    <w:rsid w:val="00224EAE"/>
    <w:rsid w:val="002336CB"/>
    <w:rsid w:val="002351EB"/>
    <w:rsid w:val="0024091D"/>
    <w:rsid w:val="0025007F"/>
    <w:rsid w:val="00250C26"/>
    <w:rsid w:val="002514EC"/>
    <w:rsid w:val="0025176C"/>
    <w:rsid w:val="00257743"/>
    <w:rsid w:val="00261AD9"/>
    <w:rsid w:val="002646FB"/>
    <w:rsid w:val="002668A3"/>
    <w:rsid w:val="002724BF"/>
    <w:rsid w:val="0027262B"/>
    <w:rsid w:val="00273B30"/>
    <w:rsid w:val="00273E37"/>
    <w:rsid w:val="00282244"/>
    <w:rsid w:val="00285661"/>
    <w:rsid w:val="00286B03"/>
    <w:rsid w:val="002909B1"/>
    <w:rsid w:val="00296D64"/>
    <w:rsid w:val="002A4989"/>
    <w:rsid w:val="002A553D"/>
    <w:rsid w:val="002A56F0"/>
    <w:rsid w:val="002A58F1"/>
    <w:rsid w:val="002A6686"/>
    <w:rsid w:val="002A7AFE"/>
    <w:rsid w:val="002B481D"/>
    <w:rsid w:val="002B6F1E"/>
    <w:rsid w:val="002C23F7"/>
    <w:rsid w:val="002C244B"/>
    <w:rsid w:val="002C68BA"/>
    <w:rsid w:val="002D1967"/>
    <w:rsid w:val="002D2B6F"/>
    <w:rsid w:val="002D71E8"/>
    <w:rsid w:val="002D7F56"/>
    <w:rsid w:val="002E2642"/>
    <w:rsid w:val="002E305F"/>
    <w:rsid w:val="002E50A8"/>
    <w:rsid w:val="002E537B"/>
    <w:rsid w:val="002E79CD"/>
    <w:rsid w:val="002E7D62"/>
    <w:rsid w:val="002F00E9"/>
    <w:rsid w:val="002F1E2A"/>
    <w:rsid w:val="002F1E34"/>
    <w:rsid w:val="002F5F7C"/>
    <w:rsid w:val="003006A3"/>
    <w:rsid w:val="00301CD5"/>
    <w:rsid w:val="00302CAA"/>
    <w:rsid w:val="00304FAC"/>
    <w:rsid w:val="00305A27"/>
    <w:rsid w:val="00311D6C"/>
    <w:rsid w:val="003129D3"/>
    <w:rsid w:val="00313E03"/>
    <w:rsid w:val="00317B5E"/>
    <w:rsid w:val="00322D29"/>
    <w:rsid w:val="00340032"/>
    <w:rsid w:val="00340BFF"/>
    <w:rsid w:val="00340DBD"/>
    <w:rsid w:val="00341C5E"/>
    <w:rsid w:val="0034263B"/>
    <w:rsid w:val="00345CFF"/>
    <w:rsid w:val="00347B01"/>
    <w:rsid w:val="00350921"/>
    <w:rsid w:val="00353212"/>
    <w:rsid w:val="00365C91"/>
    <w:rsid w:val="00367197"/>
    <w:rsid w:val="00367204"/>
    <w:rsid w:val="00372C10"/>
    <w:rsid w:val="0037598F"/>
    <w:rsid w:val="00377E80"/>
    <w:rsid w:val="00380782"/>
    <w:rsid w:val="003851D2"/>
    <w:rsid w:val="00397E5B"/>
    <w:rsid w:val="003A3379"/>
    <w:rsid w:val="003A37F9"/>
    <w:rsid w:val="003A3A0C"/>
    <w:rsid w:val="003B0A9D"/>
    <w:rsid w:val="003B6690"/>
    <w:rsid w:val="003B6A7C"/>
    <w:rsid w:val="003B6E55"/>
    <w:rsid w:val="003B6EC9"/>
    <w:rsid w:val="003B757F"/>
    <w:rsid w:val="003C5CE8"/>
    <w:rsid w:val="003C6923"/>
    <w:rsid w:val="003C6EBA"/>
    <w:rsid w:val="003C738C"/>
    <w:rsid w:val="003D079D"/>
    <w:rsid w:val="003D0D14"/>
    <w:rsid w:val="003D285A"/>
    <w:rsid w:val="003D2A06"/>
    <w:rsid w:val="003D7D7D"/>
    <w:rsid w:val="003E2671"/>
    <w:rsid w:val="003E4CE9"/>
    <w:rsid w:val="003F1022"/>
    <w:rsid w:val="003F5FC1"/>
    <w:rsid w:val="003F605A"/>
    <w:rsid w:val="0040397C"/>
    <w:rsid w:val="00415DDE"/>
    <w:rsid w:val="0041740C"/>
    <w:rsid w:val="00421169"/>
    <w:rsid w:val="0042146C"/>
    <w:rsid w:val="00421A8C"/>
    <w:rsid w:val="004243F1"/>
    <w:rsid w:val="004244C9"/>
    <w:rsid w:val="004244DE"/>
    <w:rsid w:val="00427392"/>
    <w:rsid w:val="004275F5"/>
    <w:rsid w:val="00433FF6"/>
    <w:rsid w:val="00436FC6"/>
    <w:rsid w:val="00437CA0"/>
    <w:rsid w:val="004417F3"/>
    <w:rsid w:val="00442736"/>
    <w:rsid w:val="004464D1"/>
    <w:rsid w:val="004522B2"/>
    <w:rsid w:val="00454B4C"/>
    <w:rsid w:val="00454E1B"/>
    <w:rsid w:val="00455DA5"/>
    <w:rsid w:val="00464E9B"/>
    <w:rsid w:val="00465553"/>
    <w:rsid w:val="00466F91"/>
    <w:rsid w:val="00467967"/>
    <w:rsid w:val="00467A06"/>
    <w:rsid w:val="00467E31"/>
    <w:rsid w:val="00473692"/>
    <w:rsid w:val="00473CFF"/>
    <w:rsid w:val="004750E9"/>
    <w:rsid w:val="00475A87"/>
    <w:rsid w:val="00481394"/>
    <w:rsid w:val="00482232"/>
    <w:rsid w:val="00484EEA"/>
    <w:rsid w:val="00485EED"/>
    <w:rsid w:val="00486175"/>
    <w:rsid w:val="00487D0C"/>
    <w:rsid w:val="00493275"/>
    <w:rsid w:val="004A261F"/>
    <w:rsid w:val="004A4BFC"/>
    <w:rsid w:val="004A666E"/>
    <w:rsid w:val="004A79F9"/>
    <w:rsid w:val="004B1879"/>
    <w:rsid w:val="004B1D99"/>
    <w:rsid w:val="004B7A05"/>
    <w:rsid w:val="004C008B"/>
    <w:rsid w:val="004C4914"/>
    <w:rsid w:val="004C507B"/>
    <w:rsid w:val="004C7E2C"/>
    <w:rsid w:val="004D0BEB"/>
    <w:rsid w:val="004D2247"/>
    <w:rsid w:val="004D2C14"/>
    <w:rsid w:val="004D3370"/>
    <w:rsid w:val="004D3A9D"/>
    <w:rsid w:val="004D3D2E"/>
    <w:rsid w:val="004D4AA2"/>
    <w:rsid w:val="004E2DD3"/>
    <w:rsid w:val="004E72BC"/>
    <w:rsid w:val="004E7B45"/>
    <w:rsid w:val="004F0253"/>
    <w:rsid w:val="004F0E1D"/>
    <w:rsid w:val="004F59C6"/>
    <w:rsid w:val="004F6615"/>
    <w:rsid w:val="004F6F59"/>
    <w:rsid w:val="004F7221"/>
    <w:rsid w:val="004F763A"/>
    <w:rsid w:val="004F7BE7"/>
    <w:rsid w:val="00501D2C"/>
    <w:rsid w:val="00502EC4"/>
    <w:rsid w:val="00507104"/>
    <w:rsid w:val="0051277D"/>
    <w:rsid w:val="00512A2D"/>
    <w:rsid w:val="00512F89"/>
    <w:rsid w:val="00513832"/>
    <w:rsid w:val="00514C7A"/>
    <w:rsid w:val="00515985"/>
    <w:rsid w:val="00515AF7"/>
    <w:rsid w:val="00516499"/>
    <w:rsid w:val="00517019"/>
    <w:rsid w:val="00520A32"/>
    <w:rsid w:val="00524950"/>
    <w:rsid w:val="00527691"/>
    <w:rsid w:val="00527E23"/>
    <w:rsid w:val="00530377"/>
    <w:rsid w:val="00532516"/>
    <w:rsid w:val="00534363"/>
    <w:rsid w:val="00536BAD"/>
    <w:rsid w:val="0054039E"/>
    <w:rsid w:val="00544252"/>
    <w:rsid w:val="005446D6"/>
    <w:rsid w:val="00544AE0"/>
    <w:rsid w:val="0054534C"/>
    <w:rsid w:val="00546F69"/>
    <w:rsid w:val="00550785"/>
    <w:rsid w:val="00555875"/>
    <w:rsid w:val="005571CA"/>
    <w:rsid w:val="00564021"/>
    <w:rsid w:val="00573A0C"/>
    <w:rsid w:val="005741EA"/>
    <w:rsid w:val="0057695F"/>
    <w:rsid w:val="00576FA1"/>
    <w:rsid w:val="005838B6"/>
    <w:rsid w:val="00584618"/>
    <w:rsid w:val="00585ACC"/>
    <w:rsid w:val="00585ECE"/>
    <w:rsid w:val="00591BCD"/>
    <w:rsid w:val="00595B3E"/>
    <w:rsid w:val="005A03F3"/>
    <w:rsid w:val="005A4B42"/>
    <w:rsid w:val="005B2388"/>
    <w:rsid w:val="005B34C9"/>
    <w:rsid w:val="005B4201"/>
    <w:rsid w:val="005B5847"/>
    <w:rsid w:val="005B6416"/>
    <w:rsid w:val="005C2045"/>
    <w:rsid w:val="005C6F69"/>
    <w:rsid w:val="005C7349"/>
    <w:rsid w:val="005C7393"/>
    <w:rsid w:val="005D1920"/>
    <w:rsid w:val="005D2715"/>
    <w:rsid w:val="005D4789"/>
    <w:rsid w:val="005D4DEF"/>
    <w:rsid w:val="005D57AD"/>
    <w:rsid w:val="005D649F"/>
    <w:rsid w:val="005E06A9"/>
    <w:rsid w:val="005E25B5"/>
    <w:rsid w:val="005E3023"/>
    <w:rsid w:val="005E6F2C"/>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1AAB"/>
    <w:rsid w:val="00625CF5"/>
    <w:rsid w:val="00627800"/>
    <w:rsid w:val="0062780B"/>
    <w:rsid w:val="00631C48"/>
    <w:rsid w:val="006465F2"/>
    <w:rsid w:val="006473DD"/>
    <w:rsid w:val="00650D41"/>
    <w:rsid w:val="00650F9E"/>
    <w:rsid w:val="00661E78"/>
    <w:rsid w:val="00663712"/>
    <w:rsid w:val="00663A10"/>
    <w:rsid w:val="006644DB"/>
    <w:rsid w:val="00665FB5"/>
    <w:rsid w:val="0066624F"/>
    <w:rsid w:val="00667763"/>
    <w:rsid w:val="00670617"/>
    <w:rsid w:val="00672DD9"/>
    <w:rsid w:val="00677D46"/>
    <w:rsid w:val="00680D97"/>
    <w:rsid w:val="0068464F"/>
    <w:rsid w:val="00687E32"/>
    <w:rsid w:val="00690D7B"/>
    <w:rsid w:val="00695D52"/>
    <w:rsid w:val="006A1FC5"/>
    <w:rsid w:val="006B0625"/>
    <w:rsid w:val="006B1D83"/>
    <w:rsid w:val="006B702D"/>
    <w:rsid w:val="006C5D7A"/>
    <w:rsid w:val="006C6470"/>
    <w:rsid w:val="006D35AC"/>
    <w:rsid w:val="006D4879"/>
    <w:rsid w:val="006D5784"/>
    <w:rsid w:val="006D6626"/>
    <w:rsid w:val="006D6FB6"/>
    <w:rsid w:val="006E04A5"/>
    <w:rsid w:val="006E3F37"/>
    <w:rsid w:val="006F3B99"/>
    <w:rsid w:val="006F56D1"/>
    <w:rsid w:val="006F6215"/>
    <w:rsid w:val="006F68AF"/>
    <w:rsid w:val="006F75AB"/>
    <w:rsid w:val="00704FF1"/>
    <w:rsid w:val="00707B0D"/>
    <w:rsid w:val="007135B1"/>
    <w:rsid w:val="00716EE5"/>
    <w:rsid w:val="007175A5"/>
    <w:rsid w:val="00722524"/>
    <w:rsid w:val="00723DE0"/>
    <w:rsid w:val="00724694"/>
    <w:rsid w:val="0072653C"/>
    <w:rsid w:val="00735F35"/>
    <w:rsid w:val="00737AA3"/>
    <w:rsid w:val="00741387"/>
    <w:rsid w:val="0074500B"/>
    <w:rsid w:val="007526D9"/>
    <w:rsid w:val="00753237"/>
    <w:rsid w:val="007542DF"/>
    <w:rsid w:val="007547FA"/>
    <w:rsid w:val="007571B2"/>
    <w:rsid w:val="00761496"/>
    <w:rsid w:val="00762170"/>
    <w:rsid w:val="00763EA7"/>
    <w:rsid w:val="0076629E"/>
    <w:rsid w:val="007704E3"/>
    <w:rsid w:val="00770821"/>
    <w:rsid w:val="00770FCE"/>
    <w:rsid w:val="00771204"/>
    <w:rsid w:val="00775C46"/>
    <w:rsid w:val="00775C8A"/>
    <w:rsid w:val="00780FFA"/>
    <w:rsid w:val="00782835"/>
    <w:rsid w:val="00784D57"/>
    <w:rsid w:val="00787C58"/>
    <w:rsid w:val="00787E79"/>
    <w:rsid w:val="0079273D"/>
    <w:rsid w:val="007963C0"/>
    <w:rsid w:val="00797C5A"/>
    <w:rsid w:val="007A16CA"/>
    <w:rsid w:val="007A21AD"/>
    <w:rsid w:val="007A5966"/>
    <w:rsid w:val="007B1007"/>
    <w:rsid w:val="007B17CD"/>
    <w:rsid w:val="007B3CD0"/>
    <w:rsid w:val="007B4310"/>
    <w:rsid w:val="007C1218"/>
    <w:rsid w:val="007C163B"/>
    <w:rsid w:val="007C2F7D"/>
    <w:rsid w:val="007D7D58"/>
    <w:rsid w:val="007E0D4E"/>
    <w:rsid w:val="007E31BE"/>
    <w:rsid w:val="007E48B4"/>
    <w:rsid w:val="007E563D"/>
    <w:rsid w:val="007E7539"/>
    <w:rsid w:val="007F299D"/>
    <w:rsid w:val="007F71BE"/>
    <w:rsid w:val="007F78E0"/>
    <w:rsid w:val="008011DC"/>
    <w:rsid w:val="00802972"/>
    <w:rsid w:val="00802D13"/>
    <w:rsid w:val="0080523B"/>
    <w:rsid w:val="008074A8"/>
    <w:rsid w:val="0081274C"/>
    <w:rsid w:val="00813986"/>
    <w:rsid w:val="00814963"/>
    <w:rsid w:val="00817CFC"/>
    <w:rsid w:val="008234A4"/>
    <w:rsid w:val="008311F4"/>
    <w:rsid w:val="0083141B"/>
    <w:rsid w:val="00835D5F"/>
    <w:rsid w:val="00842694"/>
    <w:rsid w:val="0084390E"/>
    <w:rsid w:val="00844A01"/>
    <w:rsid w:val="00844D8D"/>
    <w:rsid w:val="00844D90"/>
    <w:rsid w:val="008466DF"/>
    <w:rsid w:val="00850893"/>
    <w:rsid w:val="00856281"/>
    <w:rsid w:val="00857536"/>
    <w:rsid w:val="008615E2"/>
    <w:rsid w:val="00861FDD"/>
    <w:rsid w:val="0086320D"/>
    <w:rsid w:val="008705D4"/>
    <w:rsid w:val="008724BA"/>
    <w:rsid w:val="00872F93"/>
    <w:rsid w:val="008772BD"/>
    <w:rsid w:val="0088082C"/>
    <w:rsid w:val="00880CAA"/>
    <w:rsid w:val="00881F5F"/>
    <w:rsid w:val="00883ECF"/>
    <w:rsid w:val="008846B5"/>
    <w:rsid w:val="00890C3F"/>
    <w:rsid w:val="00894EFE"/>
    <w:rsid w:val="008954D1"/>
    <w:rsid w:val="00895D2E"/>
    <w:rsid w:val="00896C7E"/>
    <w:rsid w:val="00897660"/>
    <w:rsid w:val="008A24EC"/>
    <w:rsid w:val="008A3276"/>
    <w:rsid w:val="008A3324"/>
    <w:rsid w:val="008A405D"/>
    <w:rsid w:val="008A68AA"/>
    <w:rsid w:val="008B0DB4"/>
    <w:rsid w:val="008B2832"/>
    <w:rsid w:val="008B693B"/>
    <w:rsid w:val="008C3D12"/>
    <w:rsid w:val="008C78DB"/>
    <w:rsid w:val="008D15F6"/>
    <w:rsid w:val="008D1EDA"/>
    <w:rsid w:val="008D6388"/>
    <w:rsid w:val="008E16F2"/>
    <w:rsid w:val="008E3F35"/>
    <w:rsid w:val="008E6540"/>
    <w:rsid w:val="008F315C"/>
    <w:rsid w:val="008F5904"/>
    <w:rsid w:val="008F6580"/>
    <w:rsid w:val="0090035C"/>
    <w:rsid w:val="00901783"/>
    <w:rsid w:val="00902FD2"/>
    <w:rsid w:val="00903F88"/>
    <w:rsid w:val="00905C35"/>
    <w:rsid w:val="009118C6"/>
    <w:rsid w:val="00913ABB"/>
    <w:rsid w:val="00913C62"/>
    <w:rsid w:val="00914770"/>
    <w:rsid w:val="0091564D"/>
    <w:rsid w:val="00924426"/>
    <w:rsid w:val="009258CD"/>
    <w:rsid w:val="00926C76"/>
    <w:rsid w:val="00933478"/>
    <w:rsid w:val="009406EF"/>
    <w:rsid w:val="00940701"/>
    <w:rsid w:val="00942BCE"/>
    <w:rsid w:val="00944C93"/>
    <w:rsid w:val="00947110"/>
    <w:rsid w:val="00947311"/>
    <w:rsid w:val="00947F20"/>
    <w:rsid w:val="00951775"/>
    <w:rsid w:val="00953A15"/>
    <w:rsid w:val="009546BB"/>
    <w:rsid w:val="0096115C"/>
    <w:rsid w:val="009625B5"/>
    <w:rsid w:val="009625DF"/>
    <w:rsid w:val="009676D9"/>
    <w:rsid w:val="009706F2"/>
    <w:rsid w:val="0097304C"/>
    <w:rsid w:val="00974579"/>
    <w:rsid w:val="00981821"/>
    <w:rsid w:val="00982DE1"/>
    <w:rsid w:val="00987983"/>
    <w:rsid w:val="00990BE6"/>
    <w:rsid w:val="00995849"/>
    <w:rsid w:val="009966E8"/>
    <w:rsid w:val="009968D8"/>
    <w:rsid w:val="009973FA"/>
    <w:rsid w:val="009A1E3D"/>
    <w:rsid w:val="009A2E17"/>
    <w:rsid w:val="009A2FF7"/>
    <w:rsid w:val="009A3CA4"/>
    <w:rsid w:val="009A49EA"/>
    <w:rsid w:val="009A4A2D"/>
    <w:rsid w:val="009A62FD"/>
    <w:rsid w:val="009A6680"/>
    <w:rsid w:val="009A67B5"/>
    <w:rsid w:val="009B4DBC"/>
    <w:rsid w:val="009C0BB1"/>
    <w:rsid w:val="009C34EB"/>
    <w:rsid w:val="009C3F9F"/>
    <w:rsid w:val="009C7D89"/>
    <w:rsid w:val="009D1512"/>
    <w:rsid w:val="009D24A3"/>
    <w:rsid w:val="009D3CEC"/>
    <w:rsid w:val="009E2F64"/>
    <w:rsid w:val="009E5AF2"/>
    <w:rsid w:val="009E5E25"/>
    <w:rsid w:val="009E7EF0"/>
    <w:rsid w:val="009F1735"/>
    <w:rsid w:val="009F216C"/>
    <w:rsid w:val="009F4737"/>
    <w:rsid w:val="00A056CD"/>
    <w:rsid w:val="00A05BFE"/>
    <w:rsid w:val="00A05E3A"/>
    <w:rsid w:val="00A148A7"/>
    <w:rsid w:val="00A15858"/>
    <w:rsid w:val="00A15963"/>
    <w:rsid w:val="00A16FED"/>
    <w:rsid w:val="00A20617"/>
    <w:rsid w:val="00A210C1"/>
    <w:rsid w:val="00A21384"/>
    <w:rsid w:val="00A26275"/>
    <w:rsid w:val="00A26533"/>
    <w:rsid w:val="00A26769"/>
    <w:rsid w:val="00A27C1A"/>
    <w:rsid w:val="00A3549B"/>
    <w:rsid w:val="00A35EFA"/>
    <w:rsid w:val="00A366E8"/>
    <w:rsid w:val="00A422D1"/>
    <w:rsid w:val="00A56A4A"/>
    <w:rsid w:val="00A56AFB"/>
    <w:rsid w:val="00A57C12"/>
    <w:rsid w:val="00A656A9"/>
    <w:rsid w:val="00A74302"/>
    <w:rsid w:val="00A756D0"/>
    <w:rsid w:val="00A76044"/>
    <w:rsid w:val="00A817F0"/>
    <w:rsid w:val="00A83503"/>
    <w:rsid w:val="00A8635A"/>
    <w:rsid w:val="00A87336"/>
    <w:rsid w:val="00A87CB7"/>
    <w:rsid w:val="00A905C6"/>
    <w:rsid w:val="00A90F21"/>
    <w:rsid w:val="00A936AE"/>
    <w:rsid w:val="00A96640"/>
    <w:rsid w:val="00AA1371"/>
    <w:rsid w:val="00AA288C"/>
    <w:rsid w:val="00AA486B"/>
    <w:rsid w:val="00AB06E5"/>
    <w:rsid w:val="00AB0F64"/>
    <w:rsid w:val="00AB4886"/>
    <w:rsid w:val="00AB55A9"/>
    <w:rsid w:val="00AB5AFA"/>
    <w:rsid w:val="00AB6349"/>
    <w:rsid w:val="00AC0164"/>
    <w:rsid w:val="00AC4C42"/>
    <w:rsid w:val="00AC7591"/>
    <w:rsid w:val="00AD010B"/>
    <w:rsid w:val="00AD0EE9"/>
    <w:rsid w:val="00AD1CB6"/>
    <w:rsid w:val="00AD34BF"/>
    <w:rsid w:val="00AD6CD8"/>
    <w:rsid w:val="00AE1412"/>
    <w:rsid w:val="00AE22D5"/>
    <w:rsid w:val="00AE35E7"/>
    <w:rsid w:val="00AE413A"/>
    <w:rsid w:val="00AE77E6"/>
    <w:rsid w:val="00AF087E"/>
    <w:rsid w:val="00AF0884"/>
    <w:rsid w:val="00AF19B8"/>
    <w:rsid w:val="00AF24F8"/>
    <w:rsid w:val="00AF2CE1"/>
    <w:rsid w:val="00AF302C"/>
    <w:rsid w:val="00AF3C98"/>
    <w:rsid w:val="00AF7E24"/>
    <w:rsid w:val="00B008FC"/>
    <w:rsid w:val="00B00CA1"/>
    <w:rsid w:val="00B11ED8"/>
    <w:rsid w:val="00B22A1C"/>
    <w:rsid w:val="00B22DBA"/>
    <w:rsid w:val="00B232B6"/>
    <w:rsid w:val="00B25CEF"/>
    <w:rsid w:val="00B317B0"/>
    <w:rsid w:val="00B32411"/>
    <w:rsid w:val="00B356E7"/>
    <w:rsid w:val="00B35F5C"/>
    <w:rsid w:val="00B4399F"/>
    <w:rsid w:val="00B44F68"/>
    <w:rsid w:val="00B45573"/>
    <w:rsid w:val="00B461AC"/>
    <w:rsid w:val="00B51293"/>
    <w:rsid w:val="00B5360F"/>
    <w:rsid w:val="00B565DC"/>
    <w:rsid w:val="00B57ED3"/>
    <w:rsid w:val="00B6105E"/>
    <w:rsid w:val="00B6354F"/>
    <w:rsid w:val="00B6595A"/>
    <w:rsid w:val="00B67280"/>
    <w:rsid w:val="00B7057C"/>
    <w:rsid w:val="00B722B6"/>
    <w:rsid w:val="00B72FDA"/>
    <w:rsid w:val="00B74D01"/>
    <w:rsid w:val="00B75ACC"/>
    <w:rsid w:val="00B76D14"/>
    <w:rsid w:val="00B76E76"/>
    <w:rsid w:val="00B80107"/>
    <w:rsid w:val="00B83545"/>
    <w:rsid w:val="00B840BA"/>
    <w:rsid w:val="00B86E47"/>
    <w:rsid w:val="00B92FE3"/>
    <w:rsid w:val="00B9311B"/>
    <w:rsid w:val="00B93D8C"/>
    <w:rsid w:val="00B95DC0"/>
    <w:rsid w:val="00BA087D"/>
    <w:rsid w:val="00BB220A"/>
    <w:rsid w:val="00BB61FB"/>
    <w:rsid w:val="00BB65F7"/>
    <w:rsid w:val="00BC2E53"/>
    <w:rsid w:val="00BC320C"/>
    <w:rsid w:val="00BC6911"/>
    <w:rsid w:val="00BD3EEC"/>
    <w:rsid w:val="00BD5785"/>
    <w:rsid w:val="00BD5C1F"/>
    <w:rsid w:val="00BD7B5A"/>
    <w:rsid w:val="00BE03FC"/>
    <w:rsid w:val="00BE5750"/>
    <w:rsid w:val="00BE7083"/>
    <w:rsid w:val="00BF14FD"/>
    <w:rsid w:val="00BF1DD5"/>
    <w:rsid w:val="00BF2A72"/>
    <w:rsid w:val="00BF4D72"/>
    <w:rsid w:val="00BF504E"/>
    <w:rsid w:val="00BF570B"/>
    <w:rsid w:val="00C013A7"/>
    <w:rsid w:val="00C028B6"/>
    <w:rsid w:val="00C035BB"/>
    <w:rsid w:val="00C1212B"/>
    <w:rsid w:val="00C144FC"/>
    <w:rsid w:val="00C14C38"/>
    <w:rsid w:val="00C154C9"/>
    <w:rsid w:val="00C174F8"/>
    <w:rsid w:val="00C175CB"/>
    <w:rsid w:val="00C218F6"/>
    <w:rsid w:val="00C23C8F"/>
    <w:rsid w:val="00C24374"/>
    <w:rsid w:val="00C263A4"/>
    <w:rsid w:val="00C26CD4"/>
    <w:rsid w:val="00C30A1A"/>
    <w:rsid w:val="00C34016"/>
    <w:rsid w:val="00C34367"/>
    <w:rsid w:val="00C343D6"/>
    <w:rsid w:val="00C344BC"/>
    <w:rsid w:val="00C369F9"/>
    <w:rsid w:val="00C40BAF"/>
    <w:rsid w:val="00C40CFB"/>
    <w:rsid w:val="00C42954"/>
    <w:rsid w:val="00C43B4E"/>
    <w:rsid w:val="00C44C19"/>
    <w:rsid w:val="00C53823"/>
    <w:rsid w:val="00C61C48"/>
    <w:rsid w:val="00C63612"/>
    <w:rsid w:val="00C64AAF"/>
    <w:rsid w:val="00C66811"/>
    <w:rsid w:val="00C71A55"/>
    <w:rsid w:val="00C71C00"/>
    <w:rsid w:val="00C71E69"/>
    <w:rsid w:val="00C82B62"/>
    <w:rsid w:val="00C848E4"/>
    <w:rsid w:val="00C86ABF"/>
    <w:rsid w:val="00C90E25"/>
    <w:rsid w:val="00C94AD4"/>
    <w:rsid w:val="00C94E50"/>
    <w:rsid w:val="00C969B1"/>
    <w:rsid w:val="00C977F6"/>
    <w:rsid w:val="00CA0FD3"/>
    <w:rsid w:val="00CA163B"/>
    <w:rsid w:val="00CA4041"/>
    <w:rsid w:val="00CA783E"/>
    <w:rsid w:val="00CB0B65"/>
    <w:rsid w:val="00CB3B14"/>
    <w:rsid w:val="00CB4ACC"/>
    <w:rsid w:val="00CB5C35"/>
    <w:rsid w:val="00CC05B0"/>
    <w:rsid w:val="00CC12E4"/>
    <w:rsid w:val="00CC146F"/>
    <w:rsid w:val="00CC3F0F"/>
    <w:rsid w:val="00CC44EC"/>
    <w:rsid w:val="00CC4FF2"/>
    <w:rsid w:val="00CC621B"/>
    <w:rsid w:val="00CC78C3"/>
    <w:rsid w:val="00CD2D7D"/>
    <w:rsid w:val="00CD3134"/>
    <w:rsid w:val="00CD3920"/>
    <w:rsid w:val="00CD4E73"/>
    <w:rsid w:val="00CD57D6"/>
    <w:rsid w:val="00CE0F98"/>
    <w:rsid w:val="00CE1548"/>
    <w:rsid w:val="00CE458F"/>
    <w:rsid w:val="00CE73A2"/>
    <w:rsid w:val="00CF0AFC"/>
    <w:rsid w:val="00CF2B77"/>
    <w:rsid w:val="00CF3CF1"/>
    <w:rsid w:val="00CF4D69"/>
    <w:rsid w:val="00D00785"/>
    <w:rsid w:val="00D04289"/>
    <w:rsid w:val="00D0508B"/>
    <w:rsid w:val="00D05B7E"/>
    <w:rsid w:val="00D063A7"/>
    <w:rsid w:val="00D0698A"/>
    <w:rsid w:val="00D07FDE"/>
    <w:rsid w:val="00D11C23"/>
    <w:rsid w:val="00D13FCA"/>
    <w:rsid w:val="00D1691B"/>
    <w:rsid w:val="00D21380"/>
    <w:rsid w:val="00D21B3D"/>
    <w:rsid w:val="00D32644"/>
    <w:rsid w:val="00D37337"/>
    <w:rsid w:val="00D45C7D"/>
    <w:rsid w:val="00D51382"/>
    <w:rsid w:val="00D5315B"/>
    <w:rsid w:val="00D53F82"/>
    <w:rsid w:val="00D56E21"/>
    <w:rsid w:val="00D6059B"/>
    <w:rsid w:val="00D60ACE"/>
    <w:rsid w:val="00D61A48"/>
    <w:rsid w:val="00D642D8"/>
    <w:rsid w:val="00D64498"/>
    <w:rsid w:val="00D65CEF"/>
    <w:rsid w:val="00D70754"/>
    <w:rsid w:val="00D70FC7"/>
    <w:rsid w:val="00D71EC0"/>
    <w:rsid w:val="00D72EE3"/>
    <w:rsid w:val="00D7613B"/>
    <w:rsid w:val="00D807D5"/>
    <w:rsid w:val="00D8130E"/>
    <w:rsid w:val="00D82928"/>
    <w:rsid w:val="00D82ED4"/>
    <w:rsid w:val="00D8333B"/>
    <w:rsid w:val="00D85324"/>
    <w:rsid w:val="00D85623"/>
    <w:rsid w:val="00D91105"/>
    <w:rsid w:val="00D91B08"/>
    <w:rsid w:val="00D92206"/>
    <w:rsid w:val="00D93620"/>
    <w:rsid w:val="00D954AB"/>
    <w:rsid w:val="00D95C5C"/>
    <w:rsid w:val="00DA0AFC"/>
    <w:rsid w:val="00DA1F3E"/>
    <w:rsid w:val="00DA21B9"/>
    <w:rsid w:val="00DA569D"/>
    <w:rsid w:val="00DA65B4"/>
    <w:rsid w:val="00DA6B63"/>
    <w:rsid w:val="00DB068E"/>
    <w:rsid w:val="00DB3F45"/>
    <w:rsid w:val="00DB79AA"/>
    <w:rsid w:val="00DC0A5D"/>
    <w:rsid w:val="00DC0B7A"/>
    <w:rsid w:val="00DC53BC"/>
    <w:rsid w:val="00DC5911"/>
    <w:rsid w:val="00DC642B"/>
    <w:rsid w:val="00DC7346"/>
    <w:rsid w:val="00DD0638"/>
    <w:rsid w:val="00DD0E97"/>
    <w:rsid w:val="00DD2566"/>
    <w:rsid w:val="00DD4BD2"/>
    <w:rsid w:val="00DD542D"/>
    <w:rsid w:val="00DD7C60"/>
    <w:rsid w:val="00DE1DDC"/>
    <w:rsid w:val="00DE55B3"/>
    <w:rsid w:val="00DE5BAD"/>
    <w:rsid w:val="00E00A8F"/>
    <w:rsid w:val="00E0124F"/>
    <w:rsid w:val="00E02418"/>
    <w:rsid w:val="00E054AF"/>
    <w:rsid w:val="00E11CC2"/>
    <w:rsid w:val="00E12A81"/>
    <w:rsid w:val="00E13235"/>
    <w:rsid w:val="00E14AB6"/>
    <w:rsid w:val="00E21369"/>
    <w:rsid w:val="00E22855"/>
    <w:rsid w:val="00E26801"/>
    <w:rsid w:val="00E2782C"/>
    <w:rsid w:val="00E367F3"/>
    <w:rsid w:val="00E4634F"/>
    <w:rsid w:val="00E475D2"/>
    <w:rsid w:val="00E50C12"/>
    <w:rsid w:val="00E52A73"/>
    <w:rsid w:val="00E52F58"/>
    <w:rsid w:val="00E5305A"/>
    <w:rsid w:val="00E540CF"/>
    <w:rsid w:val="00E54970"/>
    <w:rsid w:val="00E55355"/>
    <w:rsid w:val="00E55B9F"/>
    <w:rsid w:val="00E570FF"/>
    <w:rsid w:val="00E573C7"/>
    <w:rsid w:val="00E6007E"/>
    <w:rsid w:val="00E600F2"/>
    <w:rsid w:val="00E60573"/>
    <w:rsid w:val="00E639C9"/>
    <w:rsid w:val="00E63A48"/>
    <w:rsid w:val="00E63B90"/>
    <w:rsid w:val="00E63BA4"/>
    <w:rsid w:val="00E64536"/>
    <w:rsid w:val="00E659A2"/>
    <w:rsid w:val="00E670A6"/>
    <w:rsid w:val="00E7279B"/>
    <w:rsid w:val="00E77ACA"/>
    <w:rsid w:val="00E81455"/>
    <w:rsid w:val="00E85E2F"/>
    <w:rsid w:val="00E87016"/>
    <w:rsid w:val="00E878AC"/>
    <w:rsid w:val="00E87A25"/>
    <w:rsid w:val="00E942FE"/>
    <w:rsid w:val="00E946C8"/>
    <w:rsid w:val="00E94717"/>
    <w:rsid w:val="00E95262"/>
    <w:rsid w:val="00E975CC"/>
    <w:rsid w:val="00EA06D2"/>
    <w:rsid w:val="00EA0DEF"/>
    <w:rsid w:val="00EA6AD8"/>
    <w:rsid w:val="00EB0349"/>
    <w:rsid w:val="00EB14D8"/>
    <w:rsid w:val="00EB2FFF"/>
    <w:rsid w:val="00EB43DA"/>
    <w:rsid w:val="00EB450E"/>
    <w:rsid w:val="00EB58D3"/>
    <w:rsid w:val="00EC2A8E"/>
    <w:rsid w:val="00EC2BB4"/>
    <w:rsid w:val="00EC2EBB"/>
    <w:rsid w:val="00EC5EFA"/>
    <w:rsid w:val="00EC6A67"/>
    <w:rsid w:val="00ED224F"/>
    <w:rsid w:val="00ED35BF"/>
    <w:rsid w:val="00ED7BB4"/>
    <w:rsid w:val="00EE2F3B"/>
    <w:rsid w:val="00EE3300"/>
    <w:rsid w:val="00EE39F2"/>
    <w:rsid w:val="00EE4CE7"/>
    <w:rsid w:val="00EE74DF"/>
    <w:rsid w:val="00EE7BF0"/>
    <w:rsid w:val="00EF08DC"/>
    <w:rsid w:val="00EF2F5E"/>
    <w:rsid w:val="00EF541D"/>
    <w:rsid w:val="00EF6F7A"/>
    <w:rsid w:val="00F008A1"/>
    <w:rsid w:val="00F009F0"/>
    <w:rsid w:val="00F00F0E"/>
    <w:rsid w:val="00F071D5"/>
    <w:rsid w:val="00F117DC"/>
    <w:rsid w:val="00F15C51"/>
    <w:rsid w:val="00F16148"/>
    <w:rsid w:val="00F20932"/>
    <w:rsid w:val="00F229BB"/>
    <w:rsid w:val="00F24F9F"/>
    <w:rsid w:val="00F3202D"/>
    <w:rsid w:val="00F33BBC"/>
    <w:rsid w:val="00F3400F"/>
    <w:rsid w:val="00F34EA8"/>
    <w:rsid w:val="00F40987"/>
    <w:rsid w:val="00F411A2"/>
    <w:rsid w:val="00F4221E"/>
    <w:rsid w:val="00F453F7"/>
    <w:rsid w:val="00F46AA5"/>
    <w:rsid w:val="00F46AF6"/>
    <w:rsid w:val="00F47268"/>
    <w:rsid w:val="00F52D7E"/>
    <w:rsid w:val="00F53128"/>
    <w:rsid w:val="00F57B24"/>
    <w:rsid w:val="00F65395"/>
    <w:rsid w:val="00F659FE"/>
    <w:rsid w:val="00F6696C"/>
    <w:rsid w:val="00F77738"/>
    <w:rsid w:val="00F8590C"/>
    <w:rsid w:val="00F86998"/>
    <w:rsid w:val="00F86D5E"/>
    <w:rsid w:val="00F87961"/>
    <w:rsid w:val="00F9049C"/>
    <w:rsid w:val="00F929EF"/>
    <w:rsid w:val="00F93C91"/>
    <w:rsid w:val="00F94A12"/>
    <w:rsid w:val="00F96707"/>
    <w:rsid w:val="00F971A1"/>
    <w:rsid w:val="00FA2139"/>
    <w:rsid w:val="00FA234C"/>
    <w:rsid w:val="00FA4B89"/>
    <w:rsid w:val="00FA6DD9"/>
    <w:rsid w:val="00FA73B2"/>
    <w:rsid w:val="00FC08C6"/>
    <w:rsid w:val="00FC35E5"/>
    <w:rsid w:val="00FC4F12"/>
    <w:rsid w:val="00FC54B1"/>
    <w:rsid w:val="00FC7A7E"/>
    <w:rsid w:val="00FD044B"/>
    <w:rsid w:val="00FD0512"/>
    <w:rsid w:val="00FD2D5A"/>
    <w:rsid w:val="00FD45AE"/>
    <w:rsid w:val="00FD504A"/>
    <w:rsid w:val="00FD54D3"/>
    <w:rsid w:val="00FD6123"/>
    <w:rsid w:val="00FE1902"/>
    <w:rsid w:val="00FE2FD1"/>
    <w:rsid w:val="00FE5B58"/>
    <w:rsid w:val="00FE5BC2"/>
    <w:rsid w:val="00FF0961"/>
    <w:rsid w:val="00FF0CE7"/>
    <w:rsid w:val="00FF1AF1"/>
    <w:rsid w:val="00FF227C"/>
    <w:rsid w:val="00FF32BF"/>
    <w:rsid w:val="00FF4569"/>
    <w:rsid w:val="00FF543F"/>
    <w:rsid w:val="00FF54F3"/>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24FFEE2"/>
  <w15:docId w15:val="{C916DEBE-29E6-44B5-8F72-BC8EE906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91BCD"/>
    <w:pPr>
      <w:keepNext/>
      <w:pageBreakBefore/>
      <w:spacing w:before="120" w:after="240"/>
      <w:jc w:val="left"/>
      <w:outlineLvl w:val="0"/>
    </w:pPr>
    <w:rPr>
      <w:b/>
      <w:color w:val="21BBEF" w:themeColor="accent2"/>
      <w:sz w:val="40"/>
      <w:lang w:val="en-US"/>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spacing w:after="0"/>
      <w:ind w:left="220"/>
      <w:jc w:val="left"/>
    </w:pPr>
    <w:rPr>
      <w:rFonts w:asciiTheme="minorHAnsi" w:hAnsiTheme="minorHAnsi" w:cstheme="minorHAnsi"/>
      <w:smallCaps/>
      <w:sz w:val="20"/>
    </w:r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pPr>
      <w:spacing w:before="120" w:after="120"/>
      <w:jc w:val="left"/>
    </w:pPr>
    <w:rPr>
      <w:rFonts w:asciiTheme="minorHAnsi" w:hAnsiTheme="minorHAnsi" w:cstheme="minorHAnsi"/>
      <w:b/>
      <w:bCs/>
      <w:caps/>
      <w:sz w:val="20"/>
    </w:rPr>
  </w:style>
  <w:style w:type="paragraph" w:styleId="TOC3">
    <w:name w:val="toc 3"/>
    <w:basedOn w:val="Normal"/>
    <w:next w:val="Normal"/>
    <w:autoRedefine/>
    <w:uiPriority w:val="39"/>
    <w:rsid w:val="00C23C8F"/>
    <w:pPr>
      <w:spacing w:after="0"/>
      <w:ind w:left="440"/>
      <w:jc w:val="left"/>
    </w:pPr>
    <w:rPr>
      <w:rFonts w:asciiTheme="minorHAnsi" w:hAnsiTheme="minorHAnsi" w:cstheme="minorHAnsi"/>
      <w:i/>
      <w:iCs/>
      <w:sz w:val="20"/>
    </w:rPr>
  </w:style>
  <w:style w:type="paragraph" w:styleId="TOC4">
    <w:name w:val="toc 4"/>
    <w:basedOn w:val="Normal"/>
    <w:next w:val="Normal"/>
    <w:autoRedefine/>
    <w:semiHidden/>
    <w:rsid w:val="005C7393"/>
    <w:pPr>
      <w:spacing w:after="0"/>
      <w:ind w:left="660"/>
      <w:jc w:val="left"/>
    </w:pPr>
    <w:rPr>
      <w:rFonts w:asciiTheme="minorHAnsi" w:hAnsiTheme="minorHAnsi" w:cstheme="minorHAnsi"/>
      <w:sz w:val="18"/>
      <w:szCs w:val="18"/>
    </w:rPr>
  </w:style>
  <w:style w:type="paragraph" w:styleId="TOC5">
    <w:name w:val="toc 5"/>
    <w:basedOn w:val="Normal"/>
    <w:next w:val="Normal"/>
    <w:autoRedefine/>
    <w:semiHidden/>
    <w:rsid w:val="005C7393"/>
    <w:pPr>
      <w:spacing w:after="0"/>
      <w:ind w:left="880"/>
      <w:jc w:val="left"/>
    </w:pPr>
    <w:rPr>
      <w:rFonts w:asciiTheme="minorHAnsi" w:hAnsiTheme="minorHAnsi" w:cstheme="minorHAnsi"/>
      <w:sz w:val="18"/>
      <w:szCs w:val="18"/>
    </w:rPr>
  </w:style>
  <w:style w:type="paragraph" w:styleId="TOC6">
    <w:name w:val="toc 6"/>
    <w:basedOn w:val="Normal"/>
    <w:next w:val="Normal"/>
    <w:autoRedefine/>
    <w:semiHidden/>
    <w:rsid w:val="005C7393"/>
    <w:pPr>
      <w:spacing w:after="0"/>
      <w:ind w:left="1100"/>
      <w:jc w:val="left"/>
    </w:pPr>
    <w:rPr>
      <w:rFonts w:asciiTheme="minorHAnsi" w:hAnsiTheme="minorHAnsi" w:cstheme="minorHAnsi"/>
      <w:sz w:val="18"/>
      <w:szCs w:val="18"/>
    </w:rPr>
  </w:style>
  <w:style w:type="paragraph" w:styleId="TOC7">
    <w:name w:val="toc 7"/>
    <w:basedOn w:val="Normal"/>
    <w:next w:val="Normal"/>
    <w:autoRedefine/>
    <w:semiHidden/>
    <w:rsid w:val="005C7393"/>
    <w:pPr>
      <w:spacing w:after="0"/>
      <w:ind w:left="1320"/>
      <w:jc w:val="left"/>
    </w:pPr>
    <w:rPr>
      <w:rFonts w:asciiTheme="minorHAnsi" w:hAnsiTheme="minorHAnsi" w:cstheme="minorHAnsi"/>
      <w:sz w:val="18"/>
      <w:szCs w:val="18"/>
    </w:rPr>
  </w:style>
  <w:style w:type="paragraph" w:styleId="TOC8">
    <w:name w:val="toc 8"/>
    <w:basedOn w:val="Normal"/>
    <w:next w:val="Normal"/>
    <w:autoRedefine/>
    <w:semiHidden/>
    <w:rsid w:val="005C7393"/>
    <w:pPr>
      <w:spacing w:after="0"/>
      <w:ind w:left="1540"/>
      <w:jc w:val="left"/>
    </w:pPr>
    <w:rPr>
      <w:rFonts w:asciiTheme="minorHAnsi" w:hAnsiTheme="minorHAnsi" w:cstheme="minorHAnsi"/>
      <w:sz w:val="18"/>
      <w:szCs w:val="18"/>
    </w:rPr>
  </w:style>
  <w:style w:type="paragraph" w:styleId="TOC9">
    <w:name w:val="toc 9"/>
    <w:basedOn w:val="Normal"/>
    <w:next w:val="Normal"/>
    <w:autoRedefine/>
    <w:semiHidden/>
    <w:rsid w:val="005C7393"/>
    <w:pPr>
      <w:spacing w:after="0"/>
      <w:ind w:left="1760"/>
      <w:jc w:val="left"/>
    </w:pPr>
    <w:rPr>
      <w:rFonts w:asciiTheme="minorHAnsi" w:hAnsiTheme="minorHAnsi" w:cstheme="minorHAnsi"/>
      <w:sz w:val="18"/>
      <w:szCs w:val="18"/>
    </w:r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link w:val="CommentTextChar"/>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styleId="UnresolvedMention">
    <w:name w:val="Unresolved Mention"/>
    <w:basedOn w:val="DefaultParagraphFont"/>
    <w:uiPriority w:val="99"/>
    <w:unhideWhenUsed/>
    <w:rsid w:val="00C26CD4"/>
    <w:rPr>
      <w:color w:val="605E5C"/>
      <w:shd w:val="clear" w:color="auto" w:fill="E1DFDD"/>
    </w:rPr>
  </w:style>
  <w:style w:type="paragraph" w:styleId="ListParagraph">
    <w:name w:val="List Paragraph"/>
    <w:basedOn w:val="Normal"/>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GridTable4-Accent1">
    <w:name w:val="Grid Table 4 Accent 1"/>
    <w:basedOn w:val="TableNorma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FollowedHyperlink">
    <w:name w:val="FollowedHyperlink"/>
    <w:basedOn w:val="DefaultParagraphFont"/>
    <w:semiHidden/>
    <w:unhideWhenUsed/>
    <w:rsid w:val="00F86D5E"/>
    <w:rPr>
      <w:color w:val="21BBEF" w:themeColor="followedHyperlink"/>
      <w:u w:val="single"/>
    </w:rPr>
  </w:style>
  <w:style w:type="character" w:styleId="Mention">
    <w:name w:val="Mention"/>
    <w:basedOn w:val="DefaultParagraphFont"/>
    <w:uiPriority w:val="99"/>
    <w:unhideWhenUsed/>
    <w:rsid w:val="00D0698A"/>
    <w:rPr>
      <w:color w:val="2B579A"/>
      <w:shd w:val="clear" w:color="auto" w:fill="E1DFDD"/>
    </w:rPr>
  </w:style>
  <w:style w:type="paragraph" w:styleId="NoSpacing">
    <w:name w:val="No Spacing"/>
    <w:qFormat/>
    <w:rsid w:val="00CC05B0"/>
    <w:pPr>
      <w:suppressAutoHyphens/>
      <w:jc w:val="both"/>
    </w:pPr>
    <w:rPr>
      <w:rFonts w:ascii="Arial" w:hAnsi="Arial"/>
      <w:color w:val="333333"/>
      <w:sz w:val="22"/>
      <w:lang w:val="en-GB" w:eastAsia="en-GB"/>
    </w:rPr>
  </w:style>
  <w:style w:type="paragraph" w:styleId="Revision">
    <w:name w:val="Revision"/>
    <w:hidden/>
    <w:semiHidden/>
    <w:rsid w:val="006151BE"/>
    <w:rPr>
      <w:rFonts w:ascii="Arial" w:hAnsi="Arial"/>
      <w:color w:val="333333"/>
      <w:sz w:val="22"/>
      <w:lang w:val="en-GB" w:eastAsia="en-GB"/>
    </w:rPr>
  </w:style>
  <w:style w:type="character" w:customStyle="1" w:styleId="CommentTextChar">
    <w:name w:val="Comment Text Char"/>
    <w:basedOn w:val="DefaultParagraphFont"/>
    <w:link w:val="CommentText"/>
    <w:semiHidden/>
    <w:rsid w:val="00E55B9F"/>
    <w:rPr>
      <w:rFonts w:ascii="Arial" w:eastAsia="Times" w:hAnsi="Arial"/>
      <w:color w:val="333333"/>
      <w:lang w:val="en-GB" w:eastAsia="en-GB"/>
    </w:rPr>
  </w:style>
  <w:style w:type="paragraph" w:styleId="NormalWeb">
    <w:name w:val="Normal (Web)"/>
    <w:basedOn w:val="Normal"/>
    <w:uiPriority w:val="99"/>
    <w:semiHidden/>
    <w:unhideWhenUsed/>
    <w:rsid w:val="00CA0FD3"/>
    <w:pPr>
      <w:suppressAutoHyphens w:val="0"/>
      <w:spacing w:before="100" w:beforeAutospacing="1" w:after="100" w:afterAutospacing="1" w:line="240" w:lineRule="auto"/>
      <w:jc w:val="left"/>
    </w:pPr>
    <w:rPr>
      <w:rFonts w:ascii="Times New Roman" w:hAnsi="Times New Roman"/>
      <w:color w:val="auto"/>
      <w:sz w:val="24"/>
      <w:szCs w:val="24"/>
      <w:lang w:val="nl-NL" w:eastAsia="nl-NL"/>
    </w:rPr>
  </w:style>
  <w:style w:type="character" w:customStyle="1" w:styleId="ezstring-field">
    <w:name w:val="ezstring-field"/>
    <w:basedOn w:val="DefaultParagraphFont"/>
    <w:rsid w:val="00CA0FD3"/>
  </w:style>
  <w:style w:type="table" w:styleId="GridTable4-Accent2">
    <w:name w:val="Grid Table 4 Accent 2"/>
    <w:basedOn w:val="TableNormal"/>
    <w:uiPriority w:val="49"/>
    <w:rsid w:val="00CE1548"/>
    <w:tblPr>
      <w:tblStyleRowBandSize w:val="1"/>
      <w:tblStyleColBandSize w:val="1"/>
      <w:tblBorders>
        <w:top w:val="single" w:sz="4" w:space="0" w:color="79D5F5" w:themeColor="accent2" w:themeTint="99"/>
        <w:left w:val="single" w:sz="4" w:space="0" w:color="79D5F5" w:themeColor="accent2" w:themeTint="99"/>
        <w:bottom w:val="single" w:sz="4" w:space="0" w:color="79D5F5" w:themeColor="accent2" w:themeTint="99"/>
        <w:right w:val="single" w:sz="4" w:space="0" w:color="79D5F5" w:themeColor="accent2" w:themeTint="99"/>
        <w:insideH w:val="single" w:sz="4" w:space="0" w:color="79D5F5" w:themeColor="accent2" w:themeTint="99"/>
        <w:insideV w:val="single" w:sz="4" w:space="0" w:color="79D5F5" w:themeColor="accent2" w:themeTint="99"/>
      </w:tblBorders>
    </w:tblPr>
    <w:tblStylePr w:type="firstRow">
      <w:rPr>
        <w:b/>
        <w:bCs/>
        <w:color w:val="FFFFFF" w:themeColor="background1"/>
      </w:rPr>
      <w:tblPr/>
      <w:tcPr>
        <w:tcBorders>
          <w:top w:val="single" w:sz="4" w:space="0" w:color="21BBEF" w:themeColor="accent2"/>
          <w:left w:val="single" w:sz="4" w:space="0" w:color="21BBEF" w:themeColor="accent2"/>
          <w:bottom w:val="single" w:sz="4" w:space="0" w:color="21BBEF" w:themeColor="accent2"/>
          <w:right w:val="single" w:sz="4" w:space="0" w:color="21BBEF" w:themeColor="accent2"/>
          <w:insideH w:val="nil"/>
          <w:insideV w:val="nil"/>
        </w:tcBorders>
        <w:shd w:val="clear" w:color="auto" w:fill="21BBEF" w:themeFill="accent2"/>
      </w:tcPr>
    </w:tblStylePr>
    <w:tblStylePr w:type="lastRow">
      <w:rPr>
        <w:b/>
        <w:bCs/>
      </w:rPr>
      <w:tblPr/>
      <w:tcPr>
        <w:tcBorders>
          <w:top w:val="double" w:sz="4" w:space="0" w:color="21BBEF" w:themeColor="accent2"/>
        </w:tcBorders>
      </w:tcPr>
    </w:tblStylePr>
    <w:tblStylePr w:type="firstCol">
      <w:rPr>
        <w:b/>
        <w:bCs/>
      </w:rPr>
    </w:tblStylePr>
    <w:tblStylePr w:type="lastCol">
      <w:rPr>
        <w:b/>
        <w:bCs/>
      </w:rPr>
    </w:tblStylePr>
    <w:tblStylePr w:type="band1Vert">
      <w:tblPr/>
      <w:tcPr>
        <w:shd w:val="clear" w:color="auto" w:fill="D2F1FB" w:themeFill="accent2" w:themeFillTint="33"/>
      </w:tcPr>
    </w:tblStylePr>
    <w:tblStylePr w:type="band1Horz">
      <w:tblPr/>
      <w:tcPr>
        <w:shd w:val="clear" w:color="auto" w:fill="D2F1F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78983892">
      <w:bodyDiv w:val="1"/>
      <w:marLeft w:val="0"/>
      <w:marRight w:val="0"/>
      <w:marTop w:val="0"/>
      <w:marBottom w:val="0"/>
      <w:divBdr>
        <w:top w:val="none" w:sz="0" w:space="0" w:color="auto"/>
        <w:left w:val="none" w:sz="0" w:space="0" w:color="auto"/>
        <w:bottom w:val="none" w:sz="0" w:space="0" w:color="auto"/>
        <w:right w:val="none" w:sz="0" w:space="0" w:color="auto"/>
      </w:divBdr>
      <w:divsChild>
        <w:div w:id="1773013473">
          <w:marLeft w:val="360"/>
          <w:marRight w:val="0"/>
          <w:marTop w:val="200"/>
          <w:marBottom w:val="0"/>
          <w:divBdr>
            <w:top w:val="none" w:sz="0" w:space="0" w:color="auto"/>
            <w:left w:val="none" w:sz="0" w:space="0" w:color="auto"/>
            <w:bottom w:val="none" w:sz="0" w:space="0" w:color="auto"/>
            <w:right w:val="none" w:sz="0" w:space="0" w:color="auto"/>
          </w:divBdr>
        </w:div>
      </w:divsChild>
    </w:div>
    <w:div w:id="115100768">
      <w:bodyDiv w:val="1"/>
      <w:marLeft w:val="0"/>
      <w:marRight w:val="0"/>
      <w:marTop w:val="0"/>
      <w:marBottom w:val="0"/>
      <w:divBdr>
        <w:top w:val="none" w:sz="0" w:space="0" w:color="auto"/>
        <w:left w:val="none" w:sz="0" w:space="0" w:color="auto"/>
        <w:bottom w:val="none" w:sz="0" w:space="0" w:color="auto"/>
        <w:right w:val="none" w:sz="0" w:space="0" w:color="auto"/>
      </w:divBdr>
    </w:div>
    <w:div w:id="119228592">
      <w:bodyDiv w:val="1"/>
      <w:marLeft w:val="0"/>
      <w:marRight w:val="0"/>
      <w:marTop w:val="0"/>
      <w:marBottom w:val="0"/>
      <w:divBdr>
        <w:top w:val="none" w:sz="0" w:space="0" w:color="auto"/>
        <w:left w:val="none" w:sz="0" w:space="0" w:color="auto"/>
        <w:bottom w:val="none" w:sz="0" w:space="0" w:color="auto"/>
        <w:right w:val="none" w:sz="0" w:space="0" w:color="auto"/>
      </w:divBdr>
      <w:divsChild>
        <w:div w:id="123623483">
          <w:marLeft w:val="360"/>
          <w:marRight w:val="0"/>
          <w:marTop w:val="200"/>
          <w:marBottom w:val="0"/>
          <w:divBdr>
            <w:top w:val="none" w:sz="0" w:space="0" w:color="auto"/>
            <w:left w:val="none" w:sz="0" w:space="0" w:color="auto"/>
            <w:bottom w:val="none" w:sz="0" w:space="0" w:color="auto"/>
            <w:right w:val="none" w:sz="0" w:space="0" w:color="auto"/>
          </w:divBdr>
        </w:div>
        <w:div w:id="264192325">
          <w:marLeft w:val="360"/>
          <w:marRight w:val="0"/>
          <w:marTop w:val="200"/>
          <w:marBottom w:val="0"/>
          <w:divBdr>
            <w:top w:val="none" w:sz="0" w:space="0" w:color="auto"/>
            <w:left w:val="none" w:sz="0" w:space="0" w:color="auto"/>
            <w:bottom w:val="none" w:sz="0" w:space="0" w:color="auto"/>
            <w:right w:val="none" w:sz="0" w:space="0" w:color="auto"/>
          </w:divBdr>
        </w:div>
        <w:div w:id="840857414">
          <w:marLeft w:val="360"/>
          <w:marRight w:val="0"/>
          <w:marTop w:val="200"/>
          <w:marBottom w:val="0"/>
          <w:divBdr>
            <w:top w:val="none" w:sz="0" w:space="0" w:color="auto"/>
            <w:left w:val="none" w:sz="0" w:space="0" w:color="auto"/>
            <w:bottom w:val="none" w:sz="0" w:space="0" w:color="auto"/>
            <w:right w:val="none" w:sz="0" w:space="0" w:color="auto"/>
          </w:divBdr>
        </w:div>
      </w:divsChild>
    </w:div>
    <w:div w:id="151146654">
      <w:bodyDiv w:val="1"/>
      <w:marLeft w:val="0"/>
      <w:marRight w:val="0"/>
      <w:marTop w:val="0"/>
      <w:marBottom w:val="0"/>
      <w:divBdr>
        <w:top w:val="none" w:sz="0" w:space="0" w:color="auto"/>
        <w:left w:val="none" w:sz="0" w:space="0" w:color="auto"/>
        <w:bottom w:val="none" w:sz="0" w:space="0" w:color="auto"/>
        <w:right w:val="none" w:sz="0" w:space="0" w:color="auto"/>
      </w:divBdr>
      <w:divsChild>
        <w:div w:id="87578006">
          <w:marLeft w:val="360"/>
          <w:marRight w:val="0"/>
          <w:marTop w:val="200"/>
          <w:marBottom w:val="0"/>
          <w:divBdr>
            <w:top w:val="none" w:sz="0" w:space="0" w:color="auto"/>
            <w:left w:val="none" w:sz="0" w:space="0" w:color="auto"/>
            <w:bottom w:val="none" w:sz="0" w:space="0" w:color="auto"/>
            <w:right w:val="none" w:sz="0" w:space="0" w:color="auto"/>
          </w:divBdr>
        </w:div>
        <w:div w:id="237053858">
          <w:marLeft w:val="360"/>
          <w:marRight w:val="0"/>
          <w:marTop w:val="200"/>
          <w:marBottom w:val="0"/>
          <w:divBdr>
            <w:top w:val="none" w:sz="0" w:space="0" w:color="auto"/>
            <w:left w:val="none" w:sz="0" w:space="0" w:color="auto"/>
            <w:bottom w:val="none" w:sz="0" w:space="0" w:color="auto"/>
            <w:right w:val="none" w:sz="0" w:space="0" w:color="auto"/>
          </w:divBdr>
        </w:div>
        <w:div w:id="1460339614">
          <w:marLeft w:val="360"/>
          <w:marRight w:val="0"/>
          <w:marTop w:val="200"/>
          <w:marBottom w:val="0"/>
          <w:divBdr>
            <w:top w:val="none" w:sz="0" w:space="0" w:color="auto"/>
            <w:left w:val="none" w:sz="0" w:space="0" w:color="auto"/>
            <w:bottom w:val="none" w:sz="0" w:space="0" w:color="auto"/>
            <w:right w:val="none" w:sz="0" w:space="0" w:color="auto"/>
          </w:divBdr>
        </w:div>
        <w:div w:id="1869677997">
          <w:marLeft w:val="360"/>
          <w:marRight w:val="0"/>
          <w:marTop w:val="200"/>
          <w:marBottom w:val="0"/>
          <w:divBdr>
            <w:top w:val="none" w:sz="0" w:space="0" w:color="auto"/>
            <w:left w:val="none" w:sz="0" w:space="0" w:color="auto"/>
            <w:bottom w:val="none" w:sz="0" w:space="0" w:color="auto"/>
            <w:right w:val="none" w:sz="0" w:space="0" w:color="auto"/>
          </w:divBdr>
        </w:div>
      </w:divsChild>
    </w:div>
    <w:div w:id="158548764">
      <w:bodyDiv w:val="1"/>
      <w:marLeft w:val="0"/>
      <w:marRight w:val="0"/>
      <w:marTop w:val="0"/>
      <w:marBottom w:val="0"/>
      <w:divBdr>
        <w:top w:val="none" w:sz="0" w:space="0" w:color="auto"/>
        <w:left w:val="none" w:sz="0" w:space="0" w:color="auto"/>
        <w:bottom w:val="none" w:sz="0" w:space="0" w:color="auto"/>
        <w:right w:val="none" w:sz="0" w:space="0" w:color="auto"/>
      </w:divBdr>
      <w:divsChild>
        <w:div w:id="475150754">
          <w:marLeft w:val="446"/>
          <w:marRight w:val="0"/>
          <w:marTop w:val="200"/>
          <w:marBottom w:val="0"/>
          <w:divBdr>
            <w:top w:val="none" w:sz="0" w:space="0" w:color="auto"/>
            <w:left w:val="none" w:sz="0" w:space="0" w:color="auto"/>
            <w:bottom w:val="none" w:sz="0" w:space="0" w:color="auto"/>
            <w:right w:val="none" w:sz="0" w:space="0" w:color="auto"/>
          </w:divBdr>
        </w:div>
      </w:divsChild>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304237426">
      <w:bodyDiv w:val="1"/>
      <w:marLeft w:val="0"/>
      <w:marRight w:val="0"/>
      <w:marTop w:val="0"/>
      <w:marBottom w:val="0"/>
      <w:divBdr>
        <w:top w:val="none" w:sz="0" w:space="0" w:color="auto"/>
        <w:left w:val="none" w:sz="0" w:space="0" w:color="auto"/>
        <w:bottom w:val="none" w:sz="0" w:space="0" w:color="auto"/>
        <w:right w:val="none" w:sz="0" w:space="0" w:color="auto"/>
      </w:divBdr>
    </w:div>
    <w:div w:id="366879430">
      <w:bodyDiv w:val="1"/>
      <w:marLeft w:val="0"/>
      <w:marRight w:val="0"/>
      <w:marTop w:val="0"/>
      <w:marBottom w:val="0"/>
      <w:divBdr>
        <w:top w:val="none" w:sz="0" w:space="0" w:color="auto"/>
        <w:left w:val="none" w:sz="0" w:space="0" w:color="auto"/>
        <w:bottom w:val="none" w:sz="0" w:space="0" w:color="auto"/>
        <w:right w:val="none" w:sz="0" w:space="0" w:color="auto"/>
      </w:divBdr>
      <w:divsChild>
        <w:div w:id="1253120796">
          <w:marLeft w:val="547"/>
          <w:marRight w:val="0"/>
          <w:marTop w:val="0"/>
          <w:marBottom w:val="240"/>
          <w:divBdr>
            <w:top w:val="none" w:sz="0" w:space="0" w:color="auto"/>
            <w:left w:val="none" w:sz="0" w:space="0" w:color="auto"/>
            <w:bottom w:val="none" w:sz="0" w:space="0" w:color="auto"/>
            <w:right w:val="none" w:sz="0" w:space="0" w:color="auto"/>
          </w:divBdr>
        </w:div>
        <w:div w:id="1595434820">
          <w:marLeft w:val="547"/>
          <w:marRight w:val="0"/>
          <w:marTop w:val="0"/>
          <w:marBottom w:val="240"/>
          <w:divBdr>
            <w:top w:val="none" w:sz="0" w:space="0" w:color="auto"/>
            <w:left w:val="none" w:sz="0" w:space="0" w:color="auto"/>
            <w:bottom w:val="none" w:sz="0" w:space="0" w:color="auto"/>
            <w:right w:val="none" w:sz="0" w:space="0" w:color="auto"/>
          </w:divBdr>
        </w:div>
        <w:div w:id="1032078535">
          <w:marLeft w:val="547"/>
          <w:marRight w:val="0"/>
          <w:marTop w:val="0"/>
          <w:marBottom w:val="240"/>
          <w:divBdr>
            <w:top w:val="none" w:sz="0" w:space="0" w:color="auto"/>
            <w:left w:val="none" w:sz="0" w:space="0" w:color="auto"/>
            <w:bottom w:val="none" w:sz="0" w:space="0" w:color="auto"/>
            <w:right w:val="none" w:sz="0" w:space="0" w:color="auto"/>
          </w:divBdr>
        </w:div>
      </w:divsChild>
    </w:div>
    <w:div w:id="391120011">
      <w:bodyDiv w:val="1"/>
      <w:marLeft w:val="0"/>
      <w:marRight w:val="0"/>
      <w:marTop w:val="0"/>
      <w:marBottom w:val="0"/>
      <w:divBdr>
        <w:top w:val="none" w:sz="0" w:space="0" w:color="auto"/>
        <w:left w:val="none" w:sz="0" w:space="0" w:color="auto"/>
        <w:bottom w:val="none" w:sz="0" w:space="0" w:color="auto"/>
        <w:right w:val="none" w:sz="0" w:space="0" w:color="auto"/>
      </w:divBdr>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419446986">
      <w:bodyDiv w:val="1"/>
      <w:marLeft w:val="0"/>
      <w:marRight w:val="0"/>
      <w:marTop w:val="0"/>
      <w:marBottom w:val="0"/>
      <w:divBdr>
        <w:top w:val="none" w:sz="0" w:space="0" w:color="auto"/>
        <w:left w:val="none" w:sz="0" w:space="0" w:color="auto"/>
        <w:bottom w:val="none" w:sz="0" w:space="0" w:color="auto"/>
        <w:right w:val="none" w:sz="0" w:space="0" w:color="auto"/>
      </w:divBdr>
      <w:divsChild>
        <w:div w:id="365133176">
          <w:marLeft w:val="720"/>
          <w:marRight w:val="0"/>
          <w:marTop w:val="200"/>
          <w:marBottom w:val="0"/>
          <w:divBdr>
            <w:top w:val="none" w:sz="0" w:space="0" w:color="auto"/>
            <w:left w:val="none" w:sz="0" w:space="0" w:color="auto"/>
            <w:bottom w:val="none" w:sz="0" w:space="0" w:color="auto"/>
            <w:right w:val="none" w:sz="0" w:space="0" w:color="auto"/>
          </w:divBdr>
        </w:div>
      </w:divsChild>
    </w:div>
    <w:div w:id="437412802">
      <w:bodyDiv w:val="1"/>
      <w:marLeft w:val="0"/>
      <w:marRight w:val="0"/>
      <w:marTop w:val="0"/>
      <w:marBottom w:val="0"/>
      <w:divBdr>
        <w:top w:val="none" w:sz="0" w:space="0" w:color="auto"/>
        <w:left w:val="none" w:sz="0" w:space="0" w:color="auto"/>
        <w:bottom w:val="none" w:sz="0" w:space="0" w:color="auto"/>
        <w:right w:val="none" w:sz="0" w:space="0" w:color="auto"/>
      </w:divBdr>
    </w:div>
    <w:div w:id="460152363">
      <w:bodyDiv w:val="1"/>
      <w:marLeft w:val="0"/>
      <w:marRight w:val="0"/>
      <w:marTop w:val="0"/>
      <w:marBottom w:val="0"/>
      <w:divBdr>
        <w:top w:val="none" w:sz="0" w:space="0" w:color="auto"/>
        <w:left w:val="none" w:sz="0" w:space="0" w:color="auto"/>
        <w:bottom w:val="none" w:sz="0" w:space="0" w:color="auto"/>
        <w:right w:val="none" w:sz="0" w:space="0" w:color="auto"/>
      </w:divBdr>
    </w:div>
    <w:div w:id="497888348">
      <w:bodyDiv w:val="1"/>
      <w:marLeft w:val="0"/>
      <w:marRight w:val="0"/>
      <w:marTop w:val="0"/>
      <w:marBottom w:val="0"/>
      <w:divBdr>
        <w:top w:val="none" w:sz="0" w:space="0" w:color="auto"/>
        <w:left w:val="none" w:sz="0" w:space="0" w:color="auto"/>
        <w:bottom w:val="none" w:sz="0" w:space="0" w:color="auto"/>
        <w:right w:val="none" w:sz="0" w:space="0" w:color="auto"/>
      </w:divBdr>
      <w:divsChild>
        <w:div w:id="1605839576">
          <w:marLeft w:val="360"/>
          <w:marRight w:val="0"/>
          <w:marTop w:val="200"/>
          <w:marBottom w:val="0"/>
          <w:divBdr>
            <w:top w:val="none" w:sz="0" w:space="0" w:color="auto"/>
            <w:left w:val="none" w:sz="0" w:space="0" w:color="auto"/>
            <w:bottom w:val="none" w:sz="0" w:space="0" w:color="auto"/>
            <w:right w:val="none" w:sz="0" w:space="0" w:color="auto"/>
          </w:divBdr>
        </w:div>
        <w:div w:id="1674067032">
          <w:marLeft w:val="360"/>
          <w:marRight w:val="0"/>
          <w:marTop w:val="200"/>
          <w:marBottom w:val="0"/>
          <w:divBdr>
            <w:top w:val="none" w:sz="0" w:space="0" w:color="auto"/>
            <w:left w:val="none" w:sz="0" w:space="0" w:color="auto"/>
            <w:bottom w:val="none" w:sz="0" w:space="0" w:color="auto"/>
            <w:right w:val="none" w:sz="0" w:space="0" w:color="auto"/>
          </w:divBdr>
        </w:div>
      </w:divsChild>
    </w:div>
    <w:div w:id="541749193">
      <w:bodyDiv w:val="1"/>
      <w:marLeft w:val="0"/>
      <w:marRight w:val="0"/>
      <w:marTop w:val="0"/>
      <w:marBottom w:val="0"/>
      <w:divBdr>
        <w:top w:val="none" w:sz="0" w:space="0" w:color="auto"/>
        <w:left w:val="none" w:sz="0" w:space="0" w:color="auto"/>
        <w:bottom w:val="none" w:sz="0" w:space="0" w:color="auto"/>
        <w:right w:val="none" w:sz="0" w:space="0" w:color="auto"/>
      </w:divBdr>
    </w:div>
    <w:div w:id="571618412">
      <w:bodyDiv w:val="1"/>
      <w:marLeft w:val="0"/>
      <w:marRight w:val="0"/>
      <w:marTop w:val="0"/>
      <w:marBottom w:val="0"/>
      <w:divBdr>
        <w:top w:val="none" w:sz="0" w:space="0" w:color="auto"/>
        <w:left w:val="none" w:sz="0" w:space="0" w:color="auto"/>
        <w:bottom w:val="none" w:sz="0" w:space="0" w:color="auto"/>
        <w:right w:val="none" w:sz="0" w:space="0" w:color="auto"/>
      </w:divBdr>
      <w:divsChild>
        <w:div w:id="386103196">
          <w:marLeft w:val="547"/>
          <w:marRight w:val="0"/>
          <w:marTop w:val="0"/>
          <w:marBottom w:val="240"/>
          <w:divBdr>
            <w:top w:val="none" w:sz="0" w:space="0" w:color="auto"/>
            <w:left w:val="none" w:sz="0" w:space="0" w:color="auto"/>
            <w:bottom w:val="none" w:sz="0" w:space="0" w:color="auto"/>
            <w:right w:val="none" w:sz="0" w:space="0" w:color="auto"/>
          </w:divBdr>
        </w:div>
        <w:div w:id="521676271">
          <w:marLeft w:val="547"/>
          <w:marRight w:val="0"/>
          <w:marTop w:val="0"/>
          <w:marBottom w:val="240"/>
          <w:divBdr>
            <w:top w:val="none" w:sz="0" w:space="0" w:color="auto"/>
            <w:left w:val="none" w:sz="0" w:space="0" w:color="auto"/>
            <w:bottom w:val="none" w:sz="0" w:space="0" w:color="auto"/>
            <w:right w:val="none" w:sz="0" w:space="0" w:color="auto"/>
          </w:divBdr>
        </w:div>
        <w:div w:id="1501040061">
          <w:marLeft w:val="547"/>
          <w:marRight w:val="0"/>
          <w:marTop w:val="0"/>
          <w:marBottom w:val="24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590430478">
      <w:bodyDiv w:val="1"/>
      <w:marLeft w:val="0"/>
      <w:marRight w:val="0"/>
      <w:marTop w:val="0"/>
      <w:marBottom w:val="0"/>
      <w:divBdr>
        <w:top w:val="none" w:sz="0" w:space="0" w:color="auto"/>
        <w:left w:val="none" w:sz="0" w:space="0" w:color="auto"/>
        <w:bottom w:val="none" w:sz="0" w:space="0" w:color="auto"/>
        <w:right w:val="none" w:sz="0" w:space="0" w:color="auto"/>
      </w:divBdr>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647172307">
      <w:bodyDiv w:val="1"/>
      <w:marLeft w:val="0"/>
      <w:marRight w:val="0"/>
      <w:marTop w:val="0"/>
      <w:marBottom w:val="0"/>
      <w:divBdr>
        <w:top w:val="none" w:sz="0" w:space="0" w:color="auto"/>
        <w:left w:val="none" w:sz="0" w:space="0" w:color="auto"/>
        <w:bottom w:val="none" w:sz="0" w:space="0" w:color="auto"/>
        <w:right w:val="none" w:sz="0" w:space="0" w:color="auto"/>
      </w:divBdr>
    </w:div>
    <w:div w:id="651373376">
      <w:bodyDiv w:val="1"/>
      <w:marLeft w:val="0"/>
      <w:marRight w:val="0"/>
      <w:marTop w:val="0"/>
      <w:marBottom w:val="0"/>
      <w:divBdr>
        <w:top w:val="none" w:sz="0" w:space="0" w:color="auto"/>
        <w:left w:val="none" w:sz="0" w:space="0" w:color="auto"/>
        <w:bottom w:val="none" w:sz="0" w:space="0" w:color="auto"/>
        <w:right w:val="none" w:sz="0" w:space="0" w:color="auto"/>
      </w:divBdr>
    </w:div>
    <w:div w:id="767195116">
      <w:bodyDiv w:val="1"/>
      <w:marLeft w:val="0"/>
      <w:marRight w:val="0"/>
      <w:marTop w:val="0"/>
      <w:marBottom w:val="0"/>
      <w:divBdr>
        <w:top w:val="none" w:sz="0" w:space="0" w:color="auto"/>
        <w:left w:val="none" w:sz="0" w:space="0" w:color="auto"/>
        <w:bottom w:val="none" w:sz="0" w:space="0" w:color="auto"/>
        <w:right w:val="none" w:sz="0" w:space="0" w:color="auto"/>
      </w:divBdr>
    </w:div>
    <w:div w:id="780685119">
      <w:bodyDiv w:val="1"/>
      <w:marLeft w:val="0"/>
      <w:marRight w:val="0"/>
      <w:marTop w:val="0"/>
      <w:marBottom w:val="0"/>
      <w:divBdr>
        <w:top w:val="none" w:sz="0" w:space="0" w:color="auto"/>
        <w:left w:val="none" w:sz="0" w:space="0" w:color="auto"/>
        <w:bottom w:val="none" w:sz="0" w:space="0" w:color="auto"/>
        <w:right w:val="none" w:sz="0" w:space="0" w:color="auto"/>
      </w:divBdr>
    </w:div>
    <w:div w:id="812676601">
      <w:bodyDiv w:val="1"/>
      <w:marLeft w:val="0"/>
      <w:marRight w:val="0"/>
      <w:marTop w:val="0"/>
      <w:marBottom w:val="0"/>
      <w:divBdr>
        <w:top w:val="none" w:sz="0" w:space="0" w:color="auto"/>
        <w:left w:val="none" w:sz="0" w:space="0" w:color="auto"/>
        <w:bottom w:val="none" w:sz="0" w:space="0" w:color="auto"/>
        <w:right w:val="none" w:sz="0" w:space="0" w:color="auto"/>
      </w:divBdr>
    </w:div>
    <w:div w:id="817838862">
      <w:bodyDiv w:val="1"/>
      <w:marLeft w:val="0"/>
      <w:marRight w:val="0"/>
      <w:marTop w:val="0"/>
      <w:marBottom w:val="0"/>
      <w:divBdr>
        <w:top w:val="none" w:sz="0" w:space="0" w:color="auto"/>
        <w:left w:val="none" w:sz="0" w:space="0" w:color="auto"/>
        <w:bottom w:val="none" w:sz="0" w:space="0" w:color="auto"/>
        <w:right w:val="none" w:sz="0" w:space="0" w:color="auto"/>
      </w:divBdr>
    </w:div>
    <w:div w:id="827087983">
      <w:bodyDiv w:val="1"/>
      <w:marLeft w:val="0"/>
      <w:marRight w:val="0"/>
      <w:marTop w:val="0"/>
      <w:marBottom w:val="0"/>
      <w:divBdr>
        <w:top w:val="none" w:sz="0" w:space="0" w:color="auto"/>
        <w:left w:val="none" w:sz="0" w:space="0" w:color="auto"/>
        <w:bottom w:val="none" w:sz="0" w:space="0" w:color="auto"/>
        <w:right w:val="none" w:sz="0" w:space="0" w:color="auto"/>
      </w:divBdr>
    </w:div>
    <w:div w:id="850753422">
      <w:bodyDiv w:val="1"/>
      <w:marLeft w:val="0"/>
      <w:marRight w:val="0"/>
      <w:marTop w:val="0"/>
      <w:marBottom w:val="0"/>
      <w:divBdr>
        <w:top w:val="none" w:sz="0" w:space="0" w:color="auto"/>
        <w:left w:val="none" w:sz="0" w:space="0" w:color="auto"/>
        <w:bottom w:val="none" w:sz="0" w:space="0" w:color="auto"/>
        <w:right w:val="none" w:sz="0" w:space="0" w:color="auto"/>
      </w:divBdr>
      <w:divsChild>
        <w:div w:id="525755247">
          <w:marLeft w:val="720"/>
          <w:marRight w:val="0"/>
          <w:marTop w:val="200"/>
          <w:marBottom w:val="0"/>
          <w:divBdr>
            <w:top w:val="none" w:sz="0" w:space="0" w:color="auto"/>
            <w:left w:val="none" w:sz="0" w:space="0" w:color="auto"/>
            <w:bottom w:val="none" w:sz="0" w:space="0" w:color="auto"/>
            <w:right w:val="none" w:sz="0" w:space="0" w:color="auto"/>
          </w:divBdr>
        </w:div>
      </w:divsChild>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946734576">
      <w:bodyDiv w:val="1"/>
      <w:marLeft w:val="0"/>
      <w:marRight w:val="0"/>
      <w:marTop w:val="0"/>
      <w:marBottom w:val="0"/>
      <w:divBdr>
        <w:top w:val="none" w:sz="0" w:space="0" w:color="auto"/>
        <w:left w:val="none" w:sz="0" w:space="0" w:color="auto"/>
        <w:bottom w:val="none" w:sz="0" w:space="0" w:color="auto"/>
        <w:right w:val="none" w:sz="0" w:space="0" w:color="auto"/>
      </w:divBdr>
      <w:divsChild>
        <w:div w:id="1547329374">
          <w:marLeft w:val="360"/>
          <w:marRight w:val="0"/>
          <w:marTop w:val="200"/>
          <w:marBottom w:val="0"/>
          <w:divBdr>
            <w:top w:val="none" w:sz="0" w:space="0" w:color="auto"/>
            <w:left w:val="none" w:sz="0" w:space="0" w:color="auto"/>
            <w:bottom w:val="none" w:sz="0" w:space="0" w:color="auto"/>
            <w:right w:val="none" w:sz="0" w:space="0" w:color="auto"/>
          </w:divBdr>
        </w:div>
      </w:divsChild>
    </w:div>
    <w:div w:id="953053455">
      <w:bodyDiv w:val="1"/>
      <w:marLeft w:val="0"/>
      <w:marRight w:val="0"/>
      <w:marTop w:val="0"/>
      <w:marBottom w:val="0"/>
      <w:divBdr>
        <w:top w:val="none" w:sz="0" w:space="0" w:color="auto"/>
        <w:left w:val="none" w:sz="0" w:space="0" w:color="auto"/>
        <w:bottom w:val="none" w:sz="0" w:space="0" w:color="auto"/>
        <w:right w:val="none" w:sz="0" w:space="0" w:color="auto"/>
      </w:divBdr>
    </w:div>
    <w:div w:id="968706235">
      <w:bodyDiv w:val="1"/>
      <w:marLeft w:val="0"/>
      <w:marRight w:val="0"/>
      <w:marTop w:val="0"/>
      <w:marBottom w:val="0"/>
      <w:divBdr>
        <w:top w:val="none" w:sz="0" w:space="0" w:color="auto"/>
        <w:left w:val="none" w:sz="0" w:space="0" w:color="auto"/>
        <w:bottom w:val="none" w:sz="0" w:space="0" w:color="auto"/>
        <w:right w:val="none" w:sz="0" w:space="0" w:color="auto"/>
      </w:divBdr>
      <w:divsChild>
        <w:div w:id="262230430">
          <w:marLeft w:val="547"/>
          <w:marRight w:val="0"/>
          <w:marTop w:val="0"/>
          <w:marBottom w:val="240"/>
          <w:divBdr>
            <w:top w:val="none" w:sz="0" w:space="0" w:color="auto"/>
            <w:left w:val="none" w:sz="0" w:space="0" w:color="auto"/>
            <w:bottom w:val="none" w:sz="0" w:space="0" w:color="auto"/>
            <w:right w:val="none" w:sz="0" w:space="0" w:color="auto"/>
          </w:divBdr>
        </w:div>
        <w:div w:id="527375881">
          <w:marLeft w:val="547"/>
          <w:marRight w:val="0"/>
          <w:marTop w:val="0"/>
          <w:marBottom w:val="240"/>
          <w:divBdr>
            <w:top w:val="none" w:sz="0" w:space="0" w:color="auto"/>
            <w:left w:val="none" w:sz="0" w:space="0" w:color="auto"/>
            <w:bottom w:val="none" w:sz="0" w:space="0" w:color="auto"/>
            <w:right w:val="none" w:sz="0" w:space="0" w:color="auto"/>
          </w:divBdr>
        </w:div>
        <w:div w:id="934479754">
          <w:marLeft w:val="547"/>
          <w:marRight w:val="0"/>
          <w:marTop w:val="0"/>
          <w:marBottom w:val="240"/>
          <w:divBdr>
            <w:top w:val="none" w:sz="0" w:space="0" w:color="auto"/>
            <w:left w:val="none" w:sz="0" w:space="0" w:color="auto"/>
            <w:bottom w:val="none" w:sz="0" w:space="0" w:color="auto"/>
            <w:right w:val="none" w:sz="0" w:space="0" w:color="auto"/>
          </w:divBdr>
        </w:div>
      </w:divsChild>
    </w:div>
    <w:div w:id="983966687">
      <w:bodyDiv w:val="1"/>
      <w:marLeft w:val="0"/>
      <w:marRight w:val="0"/>
      <w:marTop w:val="0"/>
      <w:marBottom w:val="0"/>
      <w:divBdr>
        <w:top w:val="none" w:sz="0" w:space="0" w:color="auto"/>
        <w:left w:val="none" w:sz="0" w:space="0" w:color="auto"/>
        <w:bottom w:val="none" w:sz="0" w:space="0" w:color="auto"/>
        <w:right w:val="none" w:sz="0" w:space="0" w:color="auto"/>
      </w:divBdr>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12554249">
      <w:bodyDiv w:val="1"/>
      <w:marLeft w:val="0"/>
      <w:marRight w:val="0"/>
      <w:marTop w:val="0"/>
      <w:marBottom w:val="0"/>
      <w:divBdr>
        <w:top w:val="none" w:sz="0" w:space="0" w:color="auto"/>
        <w:left w:val="none" w:sz="0" w:space="0" w:color="auto"/>
        <w:bottom w:val="none" w:sz="0" w:space="0" w:color="auto"/>
        <w:right w:val="none" w:sz="0" w:space="0" w:color="auto"/>
      </w:divBdr>
      <w:divsChild>
        <w:div w:id="748237708">
          <w:marLeft w:val="360"/>
          <w:marRight w:val="0"/>
          <w:marTop w:val="200"/>
          <w:marBottom w:val="0"/>
          <w:divBdr>
            <w:top w:val="none" w:sz="0" w:space="0" w:color="auto"/>
            <w:left w:val="none" w:sz="0" w:space="0" w:color="auto"/>
            <w:bottom w:val="none" w:sz="0" w:space="0" w:color="auto"/>
            <w:right w:val="none" w:sz="0" w:space="0" w:color="auto"/>
          </w:divBdr>
        </w:div>
        <w:div w:id="906719528">
          <w:marLeft w:val="360"/>
          <w:marRight w:val="0"/>
          <w:marTop w:val="200"/>
          <w:marBottom w:val="0"/>
          <w:divBdr>
            <w:top w:val="none" w:sz="0" w:space="0" w:color="auto"/>
            <w:left w:val="none" w:sz="0" w:space="0" w:color="auto"/>
            <w:bottom w:val="none" w:sz="0" w:space="0" w:color="auto"/>
            <w:right w:val="none" w:sz="0" w:space="0" w:color="auto"/>
          </w:divBdr>
        </w:div>
        <w:div w:id="1494684019">
          <w:marLeft w:val="360"/>
          <w:marRight w:val="0"/>
          <w:marTop w:val="200"/>
          <w:marBottom w:val="0"/>
          <w:divBdr>
            <w:top w:val="none" w:sz="0" w:space="0" w:color="auto"/>
            <w:left w:val="none" w:sz="0" w:space="0" w:color="auto"/>
            <w:bottom w:val="none" w:sz="0" w:space="0" w:color="auto"/>
            <w:right w:val="none" w:sz="0" w:space="0" w:color="auto"/>
          </w:divBdr>
        </w:div>
        <w:div w:id="537011291">
          <w:marLeft w:val="360"/>
          <w:marRight w:val="0"/>
          <w:marTop w:val="200"/>
          <w:marBottom w:val="0"/>
          <w:divBdr>
            <w:top w:val="none" w:sz="0" w:space="0" w:color="auto"/>
            <w:left w:val="none" w:sz="0" w:space="0" w:color="auto"/>
            <w:bottom w:val="none" w:sz="0" w:space="0" w:color="auto"/>
            <w:right w:val="none" w:sz="0" w:space="0" w:color="auto"/>
          </w:divBdr>
        </w:div>
      </w:divsChild>
    </w:div>
    <w:div w:id="1116602909">
      <w:bodyDiv w:val="1"/>
      <w:marLeft w:val="0"/>
      <w:marRight w:val="0"/>
      <w:marTop w:val="0"/>
      <w:marBottom w:val="0"/>
      <w:divBdr>
        <w:top w:val="none" w:sz="0" w:space="0" w:color="auto"/>
        <w:left w:val="none" w:sz="0" w:space="0" w:color="auto"/>
        <w:bottom w:val="none" w:sz="0" w:space="0" w:color="auto"/>
        <w:right w:val="none" w:sz="0" w:space="0" w:color="auto"/>
      </w:divBdr>
    </w:div>
    <w:div w:id="1117485688">
      <w:bodyDiv w:val="1"/>
      <w:marLeft w:val="0"/>
      <w:marRight w:val="0"/>
      <w:marTop w:val="0"/>
      <w:marBottom w:val="0"/>
      <w:divBdr>
        <w:top w:val="none" w:sz="0" w:space="0" w:color="auto"/>
        <w:left w:val="none" w:sz="0" w:space="0" w:color="auto"/>
        <w:bottom w:val="none" w:sz="0" w:space="0" w:color="auto"/>
        <w:right w:val="none" w:sz="0" w:space="0" w:color="auto"/>
      </w:divBdr>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177505149">
      <w:bodyDiv w:val="1"/>
      <w:marLeft w:val="0"/>
      <w:marRight w:val="0"/>
      <w:marTop w:val="0"/>
      <w:marBottom w:val="0"/>
      <w:divBdr>
        <w:top w:val="none" w:sz="0" w:space="0" w:color="auto"/>
        <w:left w:val="none" w:sz="0" w:space="0" w:color="auto"/>
        <w:bottom w:val="none" w:sz="0" w:space="0" w:color="auto"/>
        <w:right w:val="none" w:sz="0" w:space="0" w:color="auto"/>
      </w:divBdr>
    </w:div>
    <w:div w:id="1197737552">
      <w:bodyDiv w:val="1"/>
      <w:marLeft w:val="0"/>
      <w:marRight w:val="0"/>
      <w:marTop w:val="0"/>
      <w:marBottom w:val="0"/>
      <w:divBdr>
        <w:top w:val="none" w:sz="0" w:space="0" w:color="auto"/>
        <w:left w:val="none" w:sz="0" w:space="0" w:color="auto"/>
        <w:bottom w:val="none" w:sz="0" w:space="0" w:color="auto"/>
        <w:right w:val="none" w:sz="0" w:space="0" w:color="auto"/>
      </w:divBdr>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1281452699">
      <w:bodyDiv w:val="1"/>
      <w:marLeft w:val="0"/>
      <w:marRight w:val="0"/>
      <w:marTop w:val="0"/>
      <w:marBottom w:val="0"/>
      <w:divBdr>
        <w:top w:val="none" w:sz="0" w:space="0" w:color="auto"/>
        <w:left w:val="none" w:sz="0" w:space="0" w:color="auto"/>
        <w:bottom w:val="none" w:sz="0" w:space="0" w:color="auto"/>
        <w:right w:val="none" w:sz="0" w:space="0" w:color="auto"/>
      </w:divBdr>
    </w:div>
    <w:div w:id="1385131395">
      <w:bodyDiv w:val="1"/>
      <w:marLeft w:val="0"/>
      <w:marRight w:val="0"/>
      <w:marTop w:val="0"/>
      <w:marBottom w:val="0"/>
      <w:divBdr>
        <w:top w:val="none" w:sz="0" w:space="0" w:color="auto"/>
        <w:left w:val="none" w:sz="0" w:space="0" w:color="auto"/>
        <w:bottom w:val="none" w:sz="0" w:space="0" w:color="auto"/>
        <w:right w:val="none" w:sz="0" w:space="0" w:color="auto"/>
      </w:divBdr>
      <w:divsChild>
        <w:div w:id="149757069">
          <w:marLeft w:val="360"/>
          <w:marRight w:val="0"/>
          <w:marTop w:val="200"/>
          <w:marBottom w:val="0"/>
          <w:divBdr>
            <w:top w:val="none" w:sz="0" w:space="0" w:color="auto"/>
            <w:left w:val="none" w:sz="0" w:space="0" w:color="auto"/>
            <w:bottom w:val="none" w:sz="0" w:space="0" w:color="auto"/>
            <w:right w:val="none" w:sz="0" w:space="0" w:color="auto"/>
          </w:divBdr>
        </w:div>
        <w:div w:id="1354921223">
          <w:marLeft w:val="360"/>
          <w:marRight w:val="0"/>
          <w:marTop w:val="200"/>
          <w:marBottom w:val="0"/>
          <w:divBdr>
            <w:top w:val="none" w:sz="0" w:space="0" w:color="auto"/>
            <w:left w:val="none" w:sz="0" w:space="0" w:color="auto"/>
            <w:bottom w:val="none" w:sz="0" w:space="0" w:color="auto"/>
            <w:right w:val="none" w:sz="0" w:space="0" w:color="auto"/>
          </w:divBdr>
        </w:div>
        <w:div w:id="2059164778">
          <w:marLeft w:val="360"/>
          <w:marRight w:val="0"/>
          <w:marTop w:val="200"/>
          <w:marBottom w:val="0"/>
          <w:divBdr>
            <w:top w:val="none" w:sz="0" w:space="0" w:color="auto"/>
            <w:left w:val="none" w:sz="0" w:space="0" w:color="auto"/>
            <w:bottom w:val="none" w:sz="0" w:space="0" w:color="auto"/>
            <w:right w:val="none" w:sz="0" w:space="0" w:color="auto"/>
          </w:divBdr>
        </w:div>
        <w:div w:id="557713084">
          <w:marLeft w:val="360"/>
          <w:marRight w:val="0"/>
          <w:marTop w:val="200"/>
          <w:marBottom w:val="0"/>
          <w:divBdr>
            <w:top w:val="none" w:sz="0" w:space="0" w:color="auto"/>
            <w:left w:val="none" w:sz="0" w:space="0" w:color="auto"/>
            <w:bottom w:val="none" w:sz="0" w:space="0" w:color="auto"/>
            <w:right w:val="none" w:sz="0" w:space="0" w:color="auto"/>
          </w:divBdr>
        </w:div>
        <w:div w:id="514854592">
          <w:marLeft w:val="360"/>
          <w:marRight w:val="0"/>
          <w:marTop w:val="200"/>
          <w:marBottom w:val="0"/>
          <w:divBdr>
            <w:top w:val="none" w:sz="0" w:space="0" w:color="auto"/>
            <w:left w:val="none" w:sz="0" w:space="0" w:color="auto"/>
            <w:bottom w:val="none" w:sz="0" w:space="0" w:color="auto"/>
            <w:right w:val="none" w:sz="0" w:space="0" w:color="auto"/>
          </w:divBdr>
        </w:div>
        <w:div w:id="1989900218">
          <w:marLeft w:val="360"/>
          <w:marRight w:val="0"/>
          <w:marTop w:val="200"/>
          <w:marBottom w:val="0"/>
          <w:divBdr>
            <w:top w:val="none" w:sz="0" w:space="0" w:color="auto"/>
            <w:left w:val="none" w:sz="0" w:space="0" w:color="auto"/>
            <w:bottom w:val="none" w:sz="0" w:space="0" w:color="auto"/>
            <w:right w:val="none" w:sz="0" w:space="0" w:color="auto"/>
          </w:divBdr>
        </w:div>
      </w:divsChild>
    </w:div>
    <w:div w:id="1423061764">
      <w:bodyDiv w:val="1"/>
      <w:marLeft w:val="0"/>
      <w:marRight w:val="0"/>
      <w:marTop w:val="0"/>
      <w:marBottom w:val="0"/>
      <w:divBdr>
        <w:top w:val="none" w:sz="0" w:space="0" w:color="auto"/>
        <w:left w:val="none" w:sz="0" w:space="0" w:color="auto"/>
        <w:bottom w:val="none" w:sz="0" w:space="0" w:color="auto"/>
        <w:right w:val="none" w:sz="0" w:space="0" w:color="auto"/>
      </w:divBdr>
    </w:div>
    <w:div w:id="1434978829">
      <w:bodyDiv w:val="1"/>
      <w:marLeft w:val="0"/>
      <w:marRight w:val="0"/>
      <w:marTop w:val="0"/>
      <w:marBottom w:val="0"/>
      <w:divBdr>
        <w:top w:val="none" w:sz="0" w:space="0" w:color="auto"/>
        <w:left w:val="none" w:sz="0" w:space="0" w:color="auto"/>
        <w:bottom w:val="none" w:sz="0" w:space="0" w:color="auto"/>
        <w:right w:val="none" w:sz="0" w:space="0" w:color="auto"/>
      </w:divBdr>
    </w:div>
    <w:div w:id="1507594692">
      <w:bodyDiv w:val="1"/>
      <w:marLeft w:val="0"/>
      <w:marRight w:val="0"/>
      <w:marTop w:val="0"/>
      <w:marBottom w:val="0"/>
      <w:divBdr>
        <w:top w:val="none" w:sz="0" w:space="0" w:color="auto"/>
        <w:left w:val="none" w:sz="0" w:space="0" w:color="auto"/>
        <w:bottom w:val="none" w:sz="0" w:space="0" w:color="auto"/>
        <w:right w:val="none" w:sz="0" w:space="0" w:color="auto"/>
      </w:divBdr>
      <w:divsChild>
        <w:div w:id="1688672465">
          <w:marLeft w:val="360"/>
          <w:marRight w:val="0"/>
          <w:marTop w:val="200"/>
          <w:marBottom w:val="0"/>
          <w:divBdr>
            <w:top w:val="none" w:sz="0" w:space="0" w:color="auto"/>
            <w:left w:val="none" w:sz="0" w:space="0" w:color="auto"/>
            <w:bottom w:val="none" w:sz="0" w:space="0" w:color="auto"/>
            <w:right w:val="none" w:sz="0" w:space="0" w:color="auto"/>
          </w:divBdr>
        </w:div>
        <w:div w:id="1033505334">
          <w:marLeft w:val="360"/>
          <w:marRight w:val="0"/>
          <w:marTop w:val="200"/>
          <w:marBottom w:val="0"/>
          <w:divBdr>
            <w:top w:val="none" w:sz="0" w:space="0" w:color="auto"/>
            <w:left w:val="none" w:sz="0" w:space="0" w:color="auto"/>
            <w:bottom w:val="none" w:sz="0" w:space="0" w:color="auto"/>
            <w:right w:val="none" w:sz="0" w:space="0" w:color="auto"/>
          </w:divBdr>
        </w:div>
        <w:div w:id="940258191">
          <w:marLeft w:val="360"/>
          <w:marRight w:val="0"/>
          <w:marTop w:val="200"/>
          <w:marBottom w:val="0"/>
          <w:divBdr>
            <w:top w:val="none" w:sz="0" w:space="0" w:color="auto"/>
            <w:left w:val="none" w:sz="0" w:space="0" w:color="auto"/>
            <w:bottom w:val="none" w:sz="0" w:space="0" w:color="auto"/>
            <w:right w:val="none" w:sz="0" w:space="0" w:color="auto"/>
          </w:divBdr>
        </w:div>
        <w:div w:id="121775229">
          <w:marLeft w:val="360"/>
          <w:marRight w:val="0"/>
          <w:marTop w:val="200"/>
          <w:marBottom w:val="0"/>
          <w:divBdr>
            <w:top w:val="none" w:sz="0" w:space="0" w:color="auto"/>
            <w:left w:val="none" w:sz="0" w:space="0" w:color="auto"/>
            <w:bottom w:val="none" w:sz="0" w:space="0" w:color="auto"/>
            <w:right w:val="none" w:sz="0" w:space="0" w:color="auto"/>
          </w:divBdr>
        </w:div>
        <w:div w:id="1328363751">
          <w:marLeft w:val="360"/>
          <w:marRight w:val="0"/>
          <w:marTop w:val="200"/>
          <w:marBottom w:val="0"/>
          <w:divBdr>
            <w:top w:val="none" w:sz="0" w:space="0" w:color="auto"/>
            <w:left w:val="none" w:sz="0" w:space="0" w:color="auto"/>
            <w:bottom w:val="none" w:sz="0" w:space="0" w:color="auto"/>
            <w:right w:val="none" w:sz="0" w:space="0" w:color="auto"/>
          </w:divBdr>
        </w:div>
        <w:div w:id="1157068137">
          <w:marLeft w:val="360"/>
          <w:marRight w:val="0"/>
          <w:marTop w:val="200"/>
          <w:marBottom w:val="0"/>
          <w:divBdr>
            <w:top w:val="none" w:sz="0" w:space="0" w:color="auto"/>
            <w:left w:val="none" w:sz="0" w:space="0" w:color="auto"/>
            <w:bottom w:val="none" w:sz="0" w:space="0" w:color="auto"/>
            <w:right w:val="none" w:sz="0" w:space="0" w:color="auto"/>
          </w:divBdr>
        </w:div>
      </w:divsChild>
    </w:div>
    <w:div w:id="1529947713">
      <w:bodyDiv w:val="1"/>
      <w:marLeft w:val="0"/>
      <w:marRight w:val="0"/>
      <w:marTop w:val="0"/>
      <w:marBottom w:val="0"/>
      <w:divBdr>
        <w:top w:val="none" w:sz="0" w:space="0" w:color="auto"/>
        <w:left w:val="none" w:sz="0" w:space="0" w:color="auto"/>
        <w:bottom w:val="none" w:sz="0" w:space="0" w:color="auto"/>
        <w:right w:val="none" w:sz="0" w:space="0" w:color="auto"/>
      </w:divBdr>
    </w:div>
    <w:div w:id="1590846767">
      <w:bodyDiv w:val="1"/>
      <w:marLeft w:val="0"/>
      <w:marRight w:val="0"/>
      <w:marTop w:val="0"/>
      <w:marBottom w:val="0"/>
      <w:divBdr>
        <w:top w:val="none" w:sz="0" w:space="0" w:color="auto"/>
        <w:left w:val="none" w:sz="0" w:space="0" w:color="auto"/>
        <w:bottom w:val="none" w:sz="0" w:space="0" w:color="auto"/>
        <w:right w:val="none" w:sz="0" w:space="0" w:color="auto"/>
      </w:divBdr>
    </w:div>
    <w:div w:id="1626305695">
      <w:bodyDiv w:val="1"/>
      <w:marLeft w:val="0"/>
      <w:marRight w:val="0"/>
      <w:marTop w:val="0"/>
      <w:marBottom w:val="0"/>
      <w:divBdr>
        <w:top w:val="none" w:sz="0" w:space="0" w:color="auto"/>
        <w:left w:val="none" w:sz="0" w:space="0" w:color="auto"/>
        <w:bottom w:val="none" w:sz="0" w:space="0" w:color="auto"/>
        <w:right w:val="none" w:sz="0" w:space="0" w:color="auto"/>
      </w:divBdr>
    </w:div>
    <w:div w:id="1682973108">
      <w:bodyDiv w:val="1"/>
      <w:marLeft w:val="0"/>
      <w:marRight w:val="0"/>
      <w:marTop w:val="0"/>
      <w:marBottom w:val="0"/>
      <w:divBdr>
        <w:top w:val="none" w:sz="0" w:space="0" w:color="auto"/>
        <w:left w:val="none" w:sz="0" w:space="0" w:color="auto"/>
        <w:bottom w:val="none" w:sz="0" w:space="0" w:color="auto"/>
        <w:right w:val="none" w:sz="0" w:space="0" w:color="auto"/>
      </w:divBdr>
    </w:div>
    <w:div w:id="1796749524">
      <w:bodyDiv w:val="1"/>
      <w:marLeft w:val="0"/>
      <w:marRight w:val="0"/>
      <w:marTop w:val="0"/>
      <w:marBottom w:val="0"/>
      <w:divBdr>
        <w:top w:val="none" w:sz="0" w:space="0" w:color="auto"/>
        <w:left w:val="none" w:sz="0" w:space="0" w:color="auto"/>
        <w:bottom w:val="none" w:sz="0" w:space="0" w:color="auto"/>
        <w:right w:val="none" w:sz="0" w:space="0" w:color="auto"/>
      </w:divBdr>
    </w:div>
    <w:div w:id="1815953022">
      <w:bodyDiv w:val="1"/>
      <w:marLeft w:val="0"/>
      <w:marRight w:val="0"/>
      <w:marTop w:val="0"/>
      <w:marBottom w:val="0"/>
      <w:divBdr>
        <w:top w:val="none" w:sz="0" w:space="0" w:color="auto"/>
        <w:left w:val="none" w:sz="0" w:space="0" w:color="auto"/>
        <w:bottom w:val="none" w:sz="0" w:space="0" w:color="auto"/>
        <w:right w:val="none" w:sz="0" w:space="0" w:color="auto"/>
      </w:divBdr>
    </w:div>
    <w:div w:id="1839804797">
      <w:bodyDiv w:val="1"/>
      <w:marLeft w:val="0"/>
      <w:marRight w:val="0"/>
      <w:marTop w:val="0"/>
      <w:marBottom w:val="0"/>
      <w:divBdr>
        <w:top w:val="none" w:sz="0" w:space="0" w:color="auto"/>
        <w:left w:val="none" w:sz="0" w:space="0" w:color="auto"/>
        <w:bottom w:val="none" w:sz="0" w:space="0" w:color="auto"/>
        <w:right w:val="none" w:sz="0" w:space="0" w:color="auto"/>
      </w:divBdr>
    </w:div>
    <w:div w:id="1865703293">
      <w:bodyDiv w:val="1"/>
      <w:marLeft w:val="0"/>
      <w:marRight w:val="0"/>
      <w:marTop w:val="0"/>
      <w:marBottom w:val="0"/>
      <w:divBdr>
        <w:top w:val="none" w:sz="0" w:space="0" w:color="auto"/>
        <w:left w:val="none" w:sz="0" w:space="0" w:color="auto"/>
        <w:bottom w:val="none" w:sz="0" w:space="0" w:color="auto"/>
        <w:right w:val="none" w:sz="0" w:space="0" w:color="auto"/>
      </w:divBdr>
      <w:divsChild>
        <w:div w:id="421531275">
          <w:marLeft w:val="360"/>
          <w:marRight w:val="0"/>
          <w:marTop w:val="200"/>
          <w:marBottom w:val="0"/>
          <w:divBdr>
            <w:top w:val="none" w:sz="0" w:space="0" w:color="auto"/>
            <w:left w:val="none" w:sz="0" w:space="0" w:color="auto"/>
            <w:bottom w:val="none" w:sz="0" w:space="0" w:color="auto"/>
            <w:right w:val="none" w:sz="0" w:space="0" w:color="auto"/>
          </w:divBdr>
        </w:div>
        <w:div w:id="749423788">
          <w:marLeft w:val="360"/>
          <w:marRight w:val="0"/>
          <w:marTop w:val="200"/>
          <w:marBottom w:val="0"/>
          <w:divBdr>
            <w:top w:val="none" w:sz="0" w:space="0" w:color="auto"/>
            <w:left w:val="none" w:sz="0" w:space="0" w:color="auto"/>
            <w:bottom w:val="none" w:sz="0" w:space="0" w:color="auto"/>
            <w:right w:val="none" w:sz="0" w:space="0" w:color="auto"/>
          </w:divBdr>
        </w:div>
        <w:div w:id="1223296907">
          <w:marLeft w:val="360"/>
          <w:marRight w:val="0"/>
          <w:marTop w:val="200"/>
          <w:marBottom w:val="0"/>
          <w:divBdr>
            <w:top w:val="none" w:sz="0" w:space="0" w:color="auto"/>
            <w:left w:val="none" w:sz="0" w:space="0" w:color="auto"/>
            <w:bottom w:val="none" w:sz="0" w:space="0" w:color="auto"/>
            <w:right w:val="none" w:sz="0" w:space="0" w:color="auto"/>
          </w:divBdr>
        </w:div>
        <w:div w:id="1597598233">
          <w:marLeft w:val="360"/>
          <w:marRight w:val="0"/>
          <w:marTop w:val="200"/>
          <w:marBottom w:val="0"/>
          <w:divBdr>
            <w:top w:val="none" w:sz="0" w:space="0" w:color="auto"/>
            <w:left w:val="none" w:sz="0" w:space="0" w:color="auto"/>
            <w:bottom w:val="none" w:sz="0" w:space="0" w:color="auto"/>
            <w:right w:val="none" w:sz="0" w:space="0" w:color="auto"/>
          </w:divBdr>
        </w:div>
        <w:div w:id="1856990208">
          <w:marLeft w:val="360"/>
          <w:marRight w:val="0"/>
          <w:marTop w:val="200"/>
          <w:marBottom w:val="0"/>
          <w:divBdr>
            <w:top w:val="none" w:sz="0" w:space="0" w:color="auto"/>
            <w:left w:val="none" w:sz="0" w:space="0" w:color="auto"/>
            <w:bottom w:val="none" w:sz="0" w:space="0" w:color="auto"/>
            <w:right w:val="none" w:sz="0" w:space="0" w:color="auto"/>
          </w:divBdr>
        </w:div>
      </w:divsChild>
    </w:div>
    <w:div w:id="1941639471">
      <w:bodyDiv w:val="1"/>
      <w:marLeft w:val="0"/>
      <w:marRight w:val="0"/>
      <w:marTop w:val="0"/>
      <w:marBottom w:val="0"/>
      <w:divBdr>
        <w:top w:val="none" w:sz="0" w:space="0" w:color="auto"/>
        <w:left w:val="none" w:sz="0" w:space="0" w:color="auto"/>
        <w:bottom w:val="none" w:sz="0" w:space="0" w:color="auto"/>
        <w:right w:val="none" w:sz="0" w:space="0" w:color="auto"/>
      </w:divBdr>
      <w:divsChild>
        <w:div w:id="1554610024">
          <w:marLeft w:val="360"/>
          <w:marRight w:val="0"/>
          <w:marTop w:val="200"/>
          <w:marBottom w:val="0"/>
          <w:divBdr>
            <w:top w:val="none" w:sz="0" w:space="0" w:color="auto"/>
            <w:left w:val="none" w:sz="0" w:space="0" w:color="auto"/>
            <w:bottom w:val="none" w:sz="0" w:space="0" w:color="auto"/>
            <w:right w:val="none" w:sz="0" w:space="0" w:color="auto"/>
          </w:divBdr>
        </w:div>
        <w:div w:id="1330870882">
          <w:marLeft w:val="360"/>
          <w:marRight w:val="0"/>
          <w:marTop w:val="200"/>
          <w:marBottom w:val="0"/>
          <w:divBdr>
            <w:top w:val="none" w:sz="0" w:space="0" w:color="auto"/>
            <w:left w:val="none" w:sz="0" w:space="0" w:color="auto"/>
            <w:bottom w:val="none" w:sz="0" w:space="0" w:color="auto"/>
            <w:right w:val="none" w:sz="0" w:space="0" w:color="auto"/>
          </w:divBdr>
        </w:div>
        <w:div w:id="165826134">
          <w:marLeft w:val="1080"/>
          <w:marRight w:val="0"/>
          <w:marTop w:val="200"/>
          <w:marBottom w:val="0"/>
          <w:divBdr>
            <w:top w:val="none" w:sz="0" w:space="0" w:color="auto"/>
            <w:left w:val="none" w:sz="0" w:space="0" w:color="auto"/>
            <w:bottom w:val="none" w:sz="0" w:space="0" w:color="auto"/>
            <w:right w:val="none" w:sz="0" w:space="0" w:color="auto"/>
          </w:divBdr>
        </w:div>
        <w:div w:id="363873000">
          <w:marLeft w:val="1080"/>
          <w:marRight w:val="0"/>
          <w:marTop w:val="200"/>
          <w:marBottom w:val="0"/>
          <w:divBdr>
            <w:top w:val="none" w:sz="0" w:space="0" w:color="auto"/>
            <w:left w:val="none" w:sz="0" w:space="0" w:color="auto"/>
            <w:bottom w:val="none" w:sz="0" w:space="0" w:color="auto"/>
            <w:right w:val="none" w:sz="0" w:space="0" w:color="auto"/>
          </w:divBdr>
        </w:div>
        <w:div w:id="151020604">
          <w:marLeft w:val="1080"/>
          <w:marRight w:val="0"/>
          <w:marTop w:val="200"/>
          <w:marBottom w:val="0"/>
          <w:divBdr>
            <w:top w:val="none" w:sz="0" w:space="0" w:color="auto"/>
            <w:left w:val="none" w:sz="0" w:space="0" w:color="auto"/>
            <w:bottom w:val="none" w:sz="0" w:space="0" w:color="auto"/>
            <w:right w:val="none" w:sz="0" w:space="0" w:color="auto"/>
          </w:divBdr>
        </w:div>
        <w:div w:id="640229922">
          <w:marLeft w:val="1080"/>
          <w:marRight w:val="0"/>
          <w:marTop w:val="200"/>
          <w:marBottom w:val="0"/>
          <w:divBdr>
            <w:top w:val="none" w:sz="0" w:space="0" w:color="auto"/>
            <w:left w:val="none" w:sz="0" w:space="0" w:color="auto"/>
            <w:bottom w:val="none" w:sz="0" w:space="0" w:color="auto"/>
            <w:right w:val="none" w:sz="0" w:space="0" w:color="auto"/>
          </w:divBdr>
        </w:div>
      </w:divsChild>
    </w:div>
    <w:div w:id="1959094177">
      <w:bodyDiv w:val="1"/>
      <w:marLeft w:val="0"/>
      <w:marRight w:val="0"/>
      <w:marTop w:val="0"/>
      <w:marBottom w:val="0"/>
      <w:divBdr>
        <w:top w:val="none" w:sz="0" w:space="0" w:color="auto"/>
        <w:left w:val="none" w:sz="0" w:space="0" w:color="auto"/>
        <w:bottom w:val="none" w:sz="0" w:space="0" w:color="auto"/>
        <w:right w:val="none" w:sz="0" w:space="0" w:color="auto"/>
      </w:divBdr>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 w:id="2042510044">
      <w:bodyDiv w:val="1"/>
      <w:marLeft w:val="0"/>
      <w:marRight w:val="0"/>
      <w:marTop w:val="0"/>
      <w:marBottom w:val="0"/>
      <w:divBdr>
        <w:top w:val="none" w:sz="0" w:space="0" w:color="auto"/>
        <w:left w:val="none" w:sz="0" w:space="0" w:color="auto"/>
        <w:bottom w:val="none" w:sz="0" w:space="0" w:color="auto"/>
        <w:right w:val="none" w:sz="0" w:space="0" w:color="auto"/>
      </w:divBdr>
      <w:divsChild>
        <w:div w:id="1708288990">
          <w:marLeft w:val="360"/>
          <w:marRight w:val="0"/>
          <w:marTop w:val="200"/>
          <w:marBottom w:val="0"/>
          <w:divBdr>
            <w:top w:val="none" w:sz="0" w:space="0" w:color="auto"/>
            <w:left w:val="none" w:sz="0" w:space="0" w:color="auto"/>
            <w:bottom w:val="none" w:sz="0" w:space="0" w:color="auto"/>
            <w:right w:val="none" w:sz="0" w:space="0" w:color="auto"/>
          </w:divBdr>
        </w:div>
        <w:div w:id="987317383">
          <w:marLeft w:val="360"/>
          <w:marRight w:val="0"/>
          <w:marTop w:val="200"/>
          <w:marBottom w:val="0"/>
          <w:divBdr>
            <w:top w:val="none" w:sz="0" w:space="0" w:color="auto"/>
            <w:left w:val="none" w:sz="0" w:space="0" w:color="auto"/>
            <w:bottom w:val="none" w:sz="0" w:space="0" w:color="auto"/>
            <w:right w:val="none" w:sz="0" w:space="0" w:color="auto"/>
          </w:divBdr>
        </w:div>
      </w:divsChild>
    </w:div>
    <w:div w:id="2127506061">
      <w:bodyDiv w:val="1"/>
      <w:marLeft w:val="0"/>
      <w:marRight w:val="0"/>
      <w:marTop w:val="0"/>
      <w:marBottom w:val="0"/>
      <w:divBdr>
        <w:top w:val="none" w:sz="0" w:space="0" w:color="auto"/>
        <w:left w:val="none" w:sz="0" w:space="0" w:color="auto"/>
        <w:bottom w:val="none" w:sz="0" w:space="0" w:color="auto"/>
        <w:right w:val="none" w:sz="0" w:space="0" w:color="auto"/>
      </w:divBdr>
    </w:div>
    <w:div w:id="2133329087">
      <w:bodyDiv w:val="1"/>
      <w:marLeft w:val="0"/>
      <w:marRight w:val="0"/>
      <w:marTop w:val="0"/>
      <w:marBottom w:val="0"/>
      <w:divBdr>
        <w:top w:val="none" w:sz="0" w:space="0" w:color="auto"/>
        <w:left w:val="none" w:sz="0" w:space="0" w:color="auto"/>
        <w:bottom w:val="none" w:sz="0" w:space="0" w:color="auto"/>
        <w:right w:val="none" w:sz="0" w:space="0" w:color="auto"/>
      </w:divBdr>
      <w:divsChild>
        <w:div w:id="492071088">
          <w:marLeft w:val="360"/>
          <w:marRight w:val="0"/>
          <w:marTop w:val="200"/>
          <w:marBottom w:val="0"/>
          <w:divBdr>
            <w:top w:val="none" w:sz="0" w:space="0" w:color="auto"/>
            <w:left w:val="none" w:sz="0" w:space="0" w:color="auto"/>
            <w:bottom w:val="none" w:sz="0" w:space="0" w:color="auto"/>
            <w:right w:val="none" w:sz="0" w:space="0" w:color="auto"/>
          </w:divBdr>
        </w:div>
        <w:div w:id="1652558744">
          <w:marLeft w:val="360"/>
          <w:marRight w:val="0"/>
          <w:marTop w:val="200"/>
          <w:marBottom w:val="0"/>
          <w:divBdr>
            <w:top w:val="none" w:sz="0" w:space="0" w:color="auto"/>
            <w:left w:val="none" w:sz="0" w:space="0" w:color="auto"/>
            <w:bottom w:val="none" w:sz="0" w:space="0" w:color="auto"/>
            <w:right w:val="none" w:sz="0" w:space="0" w:color="auto"/>
          </w:divBdr>
        </w:div>
        <w:div w:id="687491687">
          <w:marLeft w:val="360"/>
          <w:marRight w:val="0"/>
          <w:marTop w:val="200"/>
          <w:marBottom w:val="0"/>
          <w:divBdr>
            <w:top w:val="none" w:sz="0" w:space="0" w:color="auto"/>
            <w:left w:val="none" w:sz="0" w:space="0" w:color="auto"/>
            <w:bottom w:val="none" w:sz="0" w:space="0" w:color="auto"/>
            <w:right w:val="none" w:sz="0" w:space="0" w:color="auto"/>
          </w:divBdr>
        </w:div>
      </w:divsChild>
    </w:div>
    <w:div w:id="2138597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ering.com/en/sustainability/environmental-profit-loss/" TargetMode="External"/><Relationship Id="rId21" Type="http://schemas.openxmlformats.org/officeDocument/2006/relationships/hyperlink" Target="http://www.wevaluenature.org/" TargetMode="External"/><Relationship Id="rId42" Type="http://schemas.openxmlformats.org/officeDocument/2006/relationships/hyperlink" Target="https://integratedreporting.org/wp-content/uploads/2013/03/IR-Background-Paper-Capitals.pdf" TargetMode="External"/><Relationship Id="rId63" Type="http://schemas.openxmlformats.org/officeDocument/2006/relationships/hyperlink" Target="https://naturalcapitalcoalition.org/natural-capital-protocol/" TargetMode="External"/><Relationship Id="rId84" Type="http://schemas.openxmlformats.org/officeDocument/2006/relationships/image" Target="media/image31.jpeg"/><Relationship Id="rId138" Type="http://schemas.openxmlformats.org/officeDocument/2006/relationships/hyperlink" Target="https://sciencebasedtargetsnetwork.org/" TargetMode="External"/><Relationship Id="rId159" Type="http://schemas.openxmlformats.org/officeDocument/2006/relationships/fontTable" Target="fontTable.xml"/><Relationship Id="rId107" Type="http://schemas.openxmlformats.org/officeDocument/2006/relationships/hyperlink" Target="https://www.ipbes.net/news/ipbes-global-assessment-summary-policymakers-pdf" TargetMode="External"/><Relationship Id="rId11" Type="http://schemas.openxmlformats.org/officeDocument/2006/relationships/header" Target="header1.xml"/><Relationship Id="rId32" Type="http://schemas.openxmlformats.org/officeDocument/2006/relationships/image" Target="media/image10.png"/><Relationship Id="rId53" Type="http://schemas.openxmlformats.org/officeDocument/2006/relationships/hyperlink" Target="https://capitalscoalition.org/natural-capital-protocol-food-and-beverage-sector-guide/" TargetMode="External"/><Relationship Id="rId74" Type="http://schemas.openxmlformats.org/officeDocument/2006/relationships/image" Target="media/image28.png"/><Relationship Id="rId128" Type="http://schemas.openxmlformats.org/officeDocument/2006/relationships/hyperlink" Target="https://naturalcapitalcoalition.org/natural-capital-protocol/forest-products/" TargetMode="External"/><Relationship Id="rId149" Type="http://schemas.openxmlformats.org/officeDocument/2006/relationships/hyperlink" Target="https://www.youtube.com/watch?v=IyL272Q1N0s" TargetMode="External"/><Relationship Id="rId5" Type="http://schemas.openxmlformats.org/officeDocument/2006/relationships/numbering" Target="numbering.xml"/><Relationship Id="rId95" Type="http://schemas.openxmlformats.org/officeDocument/2006/relationships/image" Target="media/image39.png"/><Relationship Id="rId160" Type="http://schemas.openxmlformats.org/officeDocument/2006/relationships/theme" Target="theme/theme1.xml"/><Relationship Id="rId22" Type="http://schemas.openxmlformats.org/officeDocument/2006/relationships/hyperlink" Target="https://www.nature-squared.org/" TargetMode="External"/><Relationship Id="rId43" Type="http://schemas.openxmlformats.org/officeDocument/2006/relationships/hyperlink" Target="https://integratedreporting.org/wp-content/uploads/2013/03/IR-Background-Paper-Capitals.pdf" TargetMode="External"/><Relationship Id="rId64" Type="http://schemas.openxmlformats.org/officeDocument/2006/relationships/hyperlink" Target="https://naturalcapitalcoalition.org/natural-capital-protocol/" TargetMode="External"/><Relationship Id="rId118" Type="http://schemas.openxmlformats.org/officeDocument/2006/relationships/hyperlink" Target="https://integratedreporting.org/news/joint-statement-working-together-towards-comprehensive-corporate-reporting/" TargetMode="External"/><Relationship Id="rId139" Type="http://schemas.openxmlformats.org/officeDocument/2006/relationships/hyperlink" Target="https://www.iucn.org/sites/dev/files/content/documents/draft_guidelines_planning_and_monitoring_biodiversity_corporate_performance_30july.pdf" TargetMode="External"/><Relationship Id="rId80" Type="http://schemas.openxmlformats.org/officeDocument/2006/relationships/hyperlink" Target="https://naturalcapitalcoalition.org/natural-capital-protocol/" TargetMode="External"/><Relationship Id="rId85" Type="http://schemas.openxmlformats.org/officeDocument/2006/relationships/image" Target="media/image32.jpeg"/><Relationship Id="rId150" Type="http://schemas.openxmlformats.org/officeDocument/2006/relationships/hyperlink" Target="https://naturalcapitalcoalition.org/protocol-training/" TargetMode="External"/><Relationship Id="rId155" Type="http://schemas.openxmlformats.org/officeDocument/2006/relationships/hyperlink" Target="mailto:daan@nature-squared.org" TargetMode="Externa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s://naturalcapitalcoalition.org/natural-capital-protocol/" TargetMode="External"/><Relationship Id="rId38" Type="http://schemas.openxmlformats.org/officeDocument/2006/relationships/hyperlink" Target="https://naturalcapitalcoalition.org/natural-capital-protocol/" TargetMode="External"/><Relationship Id="rId59" Type="http://schemas.openxmlformats.org/officeDocument/2006/relationships/hyperlink" Target="https://naturalcapitalcoalition.org/natural-capital-protocol/" TargetMode="External"/><Relationship Id="rId103" Type="http://schemas.openxmlformats.org/officeDocument/2006/relationships/hyperlink" Target="https://www.wbcsd.org/Programs/Redefining-Value/Business-Decision-Making/Enterprise-Risk-Management/Resources/An-enhanced-assessment-of-risks-impacting-the-Food-Agriculture-sector" TargetMode="External"/><Relationship Id="rId108" Type="http://schemas.openxmlformats.org/officeDocument/2006/relationships/hyperlink" Target="https://assets.publishing.service.gov.uk/government/uploads/system/uploads/attachment_data/file/824604/ncc-terminology.pdf" TargetMode="External"/><Relationship Id="rId124" Type="http://schemas.openxmlformats.org/officeDocument/2006/relationships/hyperlink" Target="https://naturalcapitalcoalition.org/natural-capital-protocol/" TargetMode="External"/><Relationship Id="rId129" Type="http://schemas.openxmlformats.org/officeDocument/2006/relationships/hyperlink" Target="https://naturalcapitalcoalition.org/teebagrifood-operational-guidelines-for-business-launch/" TargetMode="External"/><Relationship Id="rId54" Type="http://schemas.openxmlformats.org/officeDocument/2006/relationships/image" Target="media/image18.png"/><Relationship Id="rId70" Type="http://schemas.openxmlformats.org/officeDocument/2006/relationships/hyperlink" Target="https://www.wbcsd.org/Programs/Redefining-Value/Business-Decision-Making/Enterprise-Risk-Management/Resources/Applying-Enterprise-Risk-Management-to-Environmental-Social-and-Governance-related-Risks" TargetMode="External"/><Relationship Id="rId75" Type="http://schemas.openxmlformats.org/officeDocument/2006/relationships/hyperlink" Target="https://naturalcapitalcoalition.org/natural-capital-protocol/" TargetMode="External"/><Relationship Id="rId91" Type="http://schemas.openxmlformats.org/officeDocument/2006/relationships/hyperlink" Target="https://shift.tools/" TargetMode="External"/><Relationship Id="rId96" Type="http://schemas.openxmlformats.org/officeDocument/2006/relationships/image" Target="media/image40.png"/><Relationship Id="rId140" Type="http://schemas.openxmlformats.org/officeDocument/2006/relationships/hyperlink" Target="https://encore.naturalcapital.finance/en/" TargetMode="External"/><Relationship Id="rId145" Type="http://schemas.openxmlformats.org/officeDocument/2006/relationships/hyperlink" Target="https://shift.tool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naturalcapitalcoalition.org/natural-capital-protocol/" TargetMode="External"/><Relationship Id="rId49" Type="http://schemas.openxmlformats.org/officeDocument/2006/relationships/hyperlink" Target="https://wevaluenature.eu/digital-media-library" TargetMode="External"/><Relationship Id="rId114" Type="http://schemas.openxmlformats.org/officeDocument/2006/relationships/hyperlink" Target="https://www.wbcsd.org/Programs/Redefining-Value/Business-Decision-Making/Assess-and-Manage-Performance/Measuring-and-valuing-impact-business-examples?searchText=" TargetMode="External"/><Relationship Id="rId119" Type="http://schemas.openxmlformats.org/officeDocument/2006/relationships/hyperlink" Target="http://ghgprotocol.org/" TargetMode="External"/><Relationship Id="rId44" Type="http://schemas.openxmlformats.org/officeDocument/2006/relationships/image" Target="media/image15.png"/><Relationship Id="rId60" Type="http://schemas.openxmlformats.org/officeDocument/2006/relationships/hyperlink" Target="https://naturalcapitalcoalition.org/natural-capital-protocol/" TargetMode="External"/><Relationship Id="rId65" Type="http://schemas.openxmlformats.org/officeDocument/2006/relationships/image" Target="media/image23.png"/><Relationship Id="rId81" Type="http://schemas.openxmlformats.org/officeDocument/2006/relationships/image" Target="media/image29.png"/><Relationship Id="rId86" Type="http://schemas.openxmlformats.org/officeDocument/2006/relationships/image" Target="media/image33.jpeg"/><Relationship Id="rId130" Type="http://schemas.openxmlformats.org/officeDocument/2006/relationships/hyperlink" Target="https://naturalcapitalcoalition.org/teebagrifood-operational-guidelines-for-business-launch/" TargetMode="External"/><Relationship Id="rId135" Type="http://schemas.openxmlformats.org/officeDocument/2006/relationships/hyperlink" Target="https://standardsdevelopment.bsigroup.com/projects/2019-02487" TargetMode="External"/><Relationship Id="rId151" Type="http://schemas.openxmlformats.org/officeDocument/2006/relationships/hyperlink" Target="https://game.think-nature.eu/map" TargetMode="External"/><Relationship Id="rId156" Type="http://schemas.openxmlformats.org/officeDocument/2006/relationships/hyperlink" Target="mailto:info@wevaluenature.eu"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13.png"/><Relationship Id="rId109" Type="http://schemas.openxmlformats.org/officeDocument/2006/relationships/hyperlink" Target="https://www.wbcsd.org/Programs/Redefining-Value/Business-Decision-Making/Measurement-Valuation/News/Natural-capital-assessments-How-far-are-you-willing-to-stick-your-neck-out-and-why" TargetMode="External"/><Relationship Id="rId34" Type="http://schemas.openxmlformats.org/officeDocument/2006/relationships/hyperlink" Target="https://naturalcapitalcoalition.org/natural-capital-protocol/" TargetMode="External"/><Relationship Id="rId50" Type="http://schemas.openxmlformats.org/officeDocument/2006/relationships/image" Target="media/image17.png"/><Relationship Id="rId55" Type="http://schemas.openxmlformats.org/officeDocument/2006/relationships/image" Target="media/image19.png"/><Relationship Id="rId76" Type="http://schemas.openxmlformats.org/officeDocument/2006/relationships/hyperlink" Target="https://naturalcapitalcoalition.org/natural-capital-protocol/" TargetMode="External"/><Relationship Id="rId97" Type="http://schemas.openxmlformats.org/officeDocument/2006/relationships/image" Target="media/image41.svg"/><Relationship Id="rId104" Type="http://schemas.openxmlformats.org/officeDocument/2006/relationships/hyperlink" Target="https://www.businessfornature.org/" TargetMode="External"/><Relationship Id="rId120" Type="http://schemas.openxmlformats.org/officeDocument/2006/relationships/hyperlink" Target="https://www.globalreporting.org/standards" TargetMode="External"/><Relationship Id="rId125" Type="http://schemas.openxmlformats.org/officeDocument/2006/relationships/hyperlink" Target="https://naturalcapitalcoalition.org/sector-guides/" TargetMode="External"/><Relationship Id="rId141" Type="http://schemas.openxmlformats.org/officeDocument/2006/relationships/hyperlink" Target="https://www.sasb.org/" TargetMode="External"/><Relationship Id="rId146" Type="http://schemas.openxmlformats.org/officeDocument/2006/relationships/hyperlink" Target="https://naturalcapitalcoalition.org/natural-capital-protocol/natcap-checker/" TargetMode="Externa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hyperlink" Target="https://shift.tools/nct" TargetMode="External"/><Relationship Id="rId2" Type="http://schemas.openxmlformats.org/officeDocument/2006/relationships/customXml" Target="../customXml/item2.xml"/><Relationship Id="rId29" Type="http://schemas.openxmlformats.org/officeDocument/2006/relationships/hyperlink" Target="https://naturalcapitalcoalition.org/natural-capital-protocol/" TargetMode="External"/><Relationship Id="rId24" Type="http://schemas.openxmlformats.org/officeDocument/2006/relationships/image" Target="media/image8.jpeg"/><Relationship Id="rId40" Type="http://schemas.openxmlformats.org/officeDocument/2006/relationships/image" Target="media/image14.jpeg"/><Relationship Id="rId45" Type="http://schemas.openxmlformats.org/officeDocument/2006/relationships/hyperlink" Target="https://wevaluenature.eu/digital-media-library" TargetMode="External"/><Relationship Id="rId66" Type="http://schemas.openxmlformats.org/officeDocument/2006/relationships/hyperlink" Target="https://naturalcapitalcoalition.org/natural-capital-protocol/" TargetMode="External"/><Relationship Id="rId87" Type="http://schemas.openxmlformats.org/officeDocument/2006/relationships/image" Target="media/image34.jpeg"/><Relationship Id="rId110" Type="http://schemas.openxmlformats.org/officeDocument/2006/relationships/hyperlink" Target="https://www.wbcsd.org/Programs/Redefining-Value/News/What-does-it-take-to-carry-out-a-natural-capital-assessment" TargetMode="External"/><Relationship Id="rId115" Type="http://schemas.openxmlformats.org/officeDocument/2006/relationships/hyperlink" Target="https://integratedreporting.org/wp-content/uploads/2013/03/IR-Background-Paper-Capitals.pdf" TargetMode="External"/><Relationship Id="rId131" Type="http://schemas.openxmlformats.org/officeDocument/2006/relationships/hyperlink" Target="https://www.cisl.cam.ac.uk/resources/publication-pdfs/evaluate-practical-guide-nov-2013-new.pdf" TargetMode="External"/><Relationship Id="rId136" Type="http://schemas.openxmlformats.org/officeDocument/2006/relationships/hyperlink" Target="https://www.iucn.org/theme/nature-based-solutions/resources/iucn-global-standard-nbs" TargetMode="External"/><Relationship Id="rId157" Type="http://schemas.openxmlformats.org/officeDocument/2006/relationships/hyperlink" Target="https://wevaluenature.eu/" TargetMode="External"/><Relationship Id="rId61" Type="http://schemas.openxmlformats.org/officeDocument/2006/relationships/image" Target="media/image21.png"/><Relationship Id="rId82" Type="http://schemas.openxmlformats.org/officeDocument/2006/relationships/hyperlink" Target="https://wevaluenature.eu/media-item/18" TargetMode="External"/><Relationship Id="rId152" Type="http://schemas.openxmlformats.org/officeDocument/2006/relationships/hyperlink" Target="https://wevaluenature.eu/media-item/18" TargetMode="External"/><Relationship Id="rId19" Type="http://schemas.openxmlformats.org/officeDocument/2006/relationships/image" Target="media/image6.emf"/><Relationship Id="rId14" Type="http://schemas.openxmlformats.org/officeDocument/2006/relationships/footer" Target="footer2.xml"/><Relationship Id="rId30" Type="http://schemas.openxmlformats.org/officeDocument/2006/relationships/hyperlink" Target="https://naturalcapitalcoalition.org/wp-content/uploads/2016/07/NCC_Primer_WEB_2016-07-08.pdf" TargetMode="External"/><Relationship Id="rId35" Type="http://schemas.openxmlformats.org/officeDocument/2006/relationships/image" Target="media/image11.png"/><Relationship Id="rId56" Type="http://schemas.openxmlformats.org/officeDocument/2006/relationships/image" Target="media/image20.png"/><Relationship Id="rId77" Type="http://schemas.openxmlformats.org/officeDocument/2006/relationships/hyperlink" Target="https://naturalcapitalcoalition.org/category/case-studies/" TargetMode="External"/><Relationship Id="rId100" Type="http://schemas.openxmlformats.org/officeDocument/2006/relationships/image" Target="media/image44.png"/><Relationship Id="rId105" Type="http://schemas.openxmlformats.org/officeDocument/2006/relationships/hyperlink" Target="https://www.accaglobal.com/content/dam/acca/global/PDF-technical/environmental-publications/natural-capital.pdf" TargetMode="External"/><Relationship Id="rId126" Type="http://schemas.openxmlformats.org/officeDocument/2006/relationships/hyperlink" Target="https://naturalcapitalcoalition.org/apparel/" TargetMode="External"/><Relationship Id="rId147" Type="http://schemas.openxmlformats.org/officeDocument/2006/relationships/hyperlink" Target="https://www.gistimpact.com/i360xn.php" TargetMode="External"/><Relationship Id="rId8" Type="http://schemas.openxmlformats.org/officeDocument/2006/relationships/webSettings" Target="webSettings.xml"/><Relationship Id="rId51" Type="http://schemas.openxmlformats.org/officeDocument/2006/relationships/hyperlink" Target="https://naturalcapitalcoalition.org/natural-capital-protocol/" TargetMode="External"/><Relationship Id="rId72" Type="http://schemas.openxmlformats.org/officeDocument/2006/relationships/image" Target="media/image27.png"/><Relationship Id="rId93" Type="http://schemas.openxmlformats.org/officeDocument/2006/relationships/image" Target="media/image38.png"/><Relationship Id="rId98" Type="http://schemas.openxmlformats.org/officeDocument/2006/relationships/image" Target="media/image42.png"/><Relationship Id="rId121" Type="http://schemas.openxmlformats.org/officeDocument/2006/relationships/hyperlink" Target="https://tnfd.info/" TargetMode="External"/><Relationship Id="rId142" Type="http://schemas.openxmlformats.org/officeDocument/2006/relationships/hyperlink" Target="https://www.ibat-alliance.org/" TargetMode="External"/><Relationship Id="rId3" Type="http://schemas.openxmlformats.org/officeDocument/2006/relationships/customXml" Target="../customXml/item3.xml"/><Relationship Id="rId25" Type="http://schemas.openxmlformats.org/officeDocument/2006/relationships/hyperlink" Target="https://naturalcapitalcoalition.org/natural-capital-protocol/" TargetMode="External"/><Relationship Id="rId46" Type="http://schemas.openxmlformats.org/officeDocument/2006/relationships/hyperlink" Target="https://wevaluenature.eu/digital-media-library" TargetMode="External"/><Relationship Id="rId67" Type="http://schemas.openxmlformats.org/officeDocument/2006/relationships/hyperlink" Target="https://naturalcapitalcoalition.org/natural-capital-protocol/" TargetMode="External"/><Relationship Id="rId116" Type="http://schemas.openxmlformats.org/officeDocument/2006/relationships/hyperlink" Target="http://www.cdsb.net/sites/cdsbnet/files/cdsb_framework_for_reporting_environmental_information_natural_capital.pdf" TargetMode="External"/><Relationship Id="rId137" Type="http://schemas.openxmlformats.org/officeDocument/2006/relationships/hyperlink" Target="https://www.cbd.int/conferences/post2020" TargetMode="External"/><Relationship Id="rId158" Type="http://schemas.openxmlformats.org/officeDocument/2006/relationships/footer" Target="footer4.xml"/><Relationship Id="rId20" Type="http://schemas.openxmlformats.org/officeDocument/2006/relationships/image" Target="media/image2.png"/><Relationship Id="rId41" Type="http://schemas.openxmlformats.org/officeDocument/2006/relationships/image" Target="media/image15.jpeg"/><Relationship Id="rId62" Type="http://schemas.openxmlformats.org/officeDocument/2006/relationships/hyperlink" Target="https://www.wbcsd.org/Programs/Redefining-Value/Business-Decision-Making/Enterprise-Risk-Management/Resources/Applying-Enterprise-Risk-Management-to-Environmental-Social-and-Governance-related-Risks" TargetMode="External"/><Relationship Id="rId83" Type="http://schemas.openxmlformats.org/officeDocument/2006/relationships/image" Target="media/image30.jpeg"/><Relationship Id="rId88" Type="http://schemas.openxmlformats.org/officeDocument/2006/relationships/image" Target="media/image35.jpeg"/><Relationship Id="rId111" Type="http://schemas.openxmlformats.org/officeDocument/2006/relationships/hyperlink" Target="https://naturalcapitalcoalition.org/why-we-must-move-from-measuring-only-impacts-to-also-measuring-dependencies-on-the-natural-world/" TargetMode="External"/><Relationship Id="rId132" Type="http://schemas.openxmlformats.org/officeDocument/2006/relationships/hyperlink" Target="https://www.pwc.co.uk/services/sustainability-climate-change/total-impact/natural-capital-exploring-the-risks.html" TargetMode="External"/><Relationship Id="rId153" Type="http://schemas.openxmlformats.org/officeDocument/2006/relationships/hyperlink" Target="https://www.wbcsd.org/Programs/Food-and-Nature/Resources/The-True-Value-of-Food" TargetMode="External"/><Relationship Id="rId15" Type="http://schemas.openxmlformats.org/officeDocument/2006/relationships/footer" Target="footer3.xml"/><Relationship Id="rId36" Type="http://schemas.openxmlformats.org/officeDocument/2006/relationships/image" Target="media/image12.png"/><Relationship Id="rId57" Type="http://schemas.openxmlformats.org/officeDocument/2006/relationships/image" Target="media/image210.png"/><Relationship Id="rId106" Type="http://schemas.openxmlformats.org/officeDocument/2006/relationships/hyperlink" Target="https://www.ipbes.net/global-assessment-report-biodiversity-ecosystem-services" TargetMode="External"/><Relationship Id="rId127" Type="http://schemas.openxmlformats.org/officeDocument/2006/relationships/hyperlink" Target="https://naturalcapitalcoalition.org/food-and-beverage/" TargetMode="External"/><Relationship Id="rId10" Type="http://schemas.openxmlformats.org/officeDocument/2006/relationships/endnotes" Target="endnotes.xml"/><Relationship Id="rId31" Type="http://schemas.openxmlformats.org/officeDocument/2006/relationships/hyperlink" Target="https://naturalcapitalcoalition.org/wp-content/uploads/2016/07/NCC_Primer_WEB_2016-07-08.pdf" TargetMode="External"/><Relationship Id="rId52" Type="http://schemas.openxmlformats.org/officeDocument/2006/relationships/hyperlink" Target="https://naturalcapitalcoalition.org/natural-capital-protocol/" TargetMode="External"/><Relationship Id="rId73" Type="http://schemas.openxmlformats.org/officeDocument/2006/relationships/hyperlink" Target="https://www.wbcsd.org/Programs/Redefining-Value/Business-Decision-Making/Enterprise-Risk-Management/Resources/Applying-Enterprise-Risk-Management-to-Environmental-Social-and-Governance-related-Risks" TargetMode="External"/><Relationship Id="rId78" Type="http://schemas.openxmlformats.org/officeDocument/2006/relationships/hyperlink" Target="https://www.wbcsd.org/Programs/Redefining-Value/Business-Decision-Making/Assess-and-Manage-Performance/Measuring-and-valuing-impact-business-examples?searchText=" TargetMode="External"/><Relationship Id="rId94" Type="http://schemas.openxmlformats.org/officeDocument/2006/relationships/hyperlink" Target="https://shift.tools/contributors/551" TargetMode="External"/><Relationship Id="rId99" Type="http://schemas.openxmlformats.org/officeDocument/2006/relationships/image" Target="media/image43.svg"/><Relationship Id="rId101" Type="http://schemas.openxmlformats.org/officeDocument/2006/relationships/image" Target="media/image45.svg"/><Relationship Id="rId122" Type="http://schemas.openxmlformats.org/officeDocument/2006/relationships/hyperlink" Target="https://www.fsb-tcfd.org/" TargetMode="External"/><Relationship Id="rId143" Type="http://schemas.openxmlformats.org/officeDocument/2006/relationships/hyperlink" Target="https://shift.tools/contributors/551" TargetMode="External"/><Relationship Id="rId148" Type="http://schemas.openxmlformats.org/officeDocument/2006/relationships/hyperlink" Target="http://shift.tools/iframe/1377?"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naturalcapitalcoalition.org/natural-capital-protocol/" TargetMode="External"/><Relationship Id="rId47" Type="http://schemas.openxmlformats.org/officeDocument/2006/relationships/image" Target="media/image16.png"/><Relationship Id="rId68" Type="http://schemas.openxmlformats.org/officeDocument/2006/relationships/image" Target="media/image24.jpeg"/><Relationship Id="rId89" Type="http://schemas.openxmlformats.org/officeDocument/2006/relationships/image" Target="media/image36.png"/><Relationship Id="rId112" Type="http://schemas.openxmlformats.org/officeDocument/2006/relationships/hyperlink" Target="https://wevaluenature.eu/natural-capital-stories" TargetMode="External"/><Relationship Id="rId133" Type="http://schemas.openxmlformats.org/officeDocument/2006/relationships/hyperlink" Target="https://valuing-nature.net/sites/default/files/images/VNN-Demystifying%20Economic%20Valuation-Paper.pdf" TargetMode="External"/><Relationship Id="rId154" Type="http://schemas.openxmlformats.org/officeDocument/2006/relationships/hyperlink" Target="mailto:bonga@wbcsd.org" TargetMode="External"/><Relationship Id="rId16" Type="http://schemas.openxmlformats.org/officeDocument/2006/relationships/image" Target="media/image3.jpeg"/><Relationship Id="rId37" Type="http://schemas.openxmlformats.org/officeDocument/2006/relationships/hyperlink" Target="https://naturalcapitalcoalition.org/natural-capital-protocol/" TargetMode="External"/><Relationship Id="rId58" Type="http://schemas.openxmlformats.org/officeDocument/2006/relationships/image" Target="media/image22.png"/><Relationship Id="rId79" Type="http://schemas.openxmlformats.org/officeDocument/2006/relationships/hyperlink" Target="https://naturalcapitalcoalition.org/natural-capital-protocol/" TargetMode="External"/><Relationship Id="rId102" Type="http://schemas.openxmlformats.org/officeDocument/2006/relationships/hyperlink" Target="https://www.pwc.co.uk/assets/pdf/wef-biodiversity-and-business-risk.pdf" TargetMode="External"/><Relationship Id="rId123" Type="http://schemas.openxmlformats.org/officeDocument/2006/relationships/hyperlink" Target="https://www.cdsb.net/what-we-do/nature-related-financial-disclosures/water-related-disclosures" TargetMode="External"/><Relationship Id="rId144" Type="http://schemas.openxmlformats.org/officeDocument/2006/relationships/hyperlink" Target="https://shift.tools/" TargetMode="External"/><Relationship Id="rId90" Type="http://schemas.openxmlformats.org/officeDocument/2006/relationships/image" Target="media/image37.png"/><Relationship Id="rId27" Type="http://schemas.openxmlformats.org/officeDocument/2006/relationships/image" Target="media/image9.png"/><Relationship Id="rId48" Type="http://schemas.openxmlformats.org/officeDocument/2006/relationships/hyperlink" Target="https://wevaluenature.eu/digital-media-library" TargetMode="External"/><Relationship Id="rId69" Type="http://schemas.openxmlformats.org/officeDocument/2006/relationships/image" Target="media/image25.png"/><Relationship Id="rId113" Type="http://schemas.openxmlformats.org/officeDocument/2006/relationships/hyperlink" Target="https://naturalcapitalcoalition.org/category/case-studies/" TargetMode="External"/><Relationship Id="rId134" Type="http://schemas.openxmlformats.org/officeDocument/2006/relationships/hyperlink" Target="https://capitalscoalition.org/wp-content/uploads/2020/10/Principles-of-Integrated-Capitals_Consultation-Draft-20201015-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EED750-4B10-4D49-ABDF-82C7DE54FC14}">
  <ds:schemaRefs>
    <ds:schemaRef ds:uri="http://schemas.openxmlformats.org/officeDocument/2006/bibliography"/>
  </ds:schemaRefs>
</ds:datastoreItem>
</file>

<file path=customXml/itemProps2.xml><?xml version="1.0" encoding="utf-8"?>
<ds:datastoreItem xmlns:ds="http://schemas.openxmlformats.org/officeDocument/2006/customXml" ds:itemID="{6F9489E7-4FD8-4D53-804C-4F52ACBE82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566703-2516-419E-A109-D198923E5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85941-f237-4bef-8eef-8164a58502c7"/>
    <ds:schemaRef ds:uri="ee1e98a6-b89d-4cff-948a-8b85dd671d8e"/>
    <ds:schemaRef ds:uri="d1afe113-7c30-4daf-aec9-be837574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2E7155-76AC-494D-84FD-33357CBF4A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50</Pages>
  <Words>4428</Words>
  <Characters>25241</Characters>
  <Application>Microsoft Office Word</Application>
  <DocSecurity>0</DocSecurity>
  <Lines>210</Lines>
  <Paragraphs>59</Paragraphs>
  <ScaleCrop>false</ScaleCrop>
  <HeadingPairs>
    <vt:vector size="6" baseType="variant">
      <vt:variant>
        <vt:lpstr>Titel</vt:lpstr>
      </vt:variant>
      <vt:variant>
        <vt:i4>1</vt:i4>
      </vt:variant>
      <vt:variant>
        <vt:lpstr>Title</vt:lpstr>
      </vt:variant>
      <vt:variant>
        <vt:i4>1</vt:i4>
      </vt:variant>
      <vt:variant>
        <vt:lpstr>Headings</vt:lpstr>
      </vt:variant>
      <vt:variant>
        <vt:i4>58</vt:i4>
      </vt:variant>
    </vt:vector>
  </HeadingPairs>
  <TitlesOfParts>
    <vt:vector size="60" baseType="lpstr">
      <vt:lpstr>OPERAs Report Template</vt:lpstr>
      <vt:lpstr>OPERAs Report Template</vt:lpstr>
      <vt:lpstr>How to use this workbook</vt:lpstr>
      <vt:lpstr>Module 1 training learning objectives</vt:lpstr>
      <vt:lpstr>/Natural Capital Protocol</vt:lpstr>
      <vt:lpstr>Introduction to natural capital</vt:lpstr>
      <vt:lpstr>    What is natural capital </vt:lpstr>
      <vt:lpstr>        Ecosystem services</vt:lpstr>
      <vt:lpstr>    Linkages with social &amp; human capital </vt:lpstr>
      <vt:lpstr>    </vt:lpstr>
      <vt:lpstr>    </vt:lpstr>
      <vt:lpstr>    </vt:lpstr>
      <vt:lpstr>    </vt:lpstr>
      <vt:lpstr>    </vt:lpstr>
      <vt:lpstr>    </vt:lpstr>
      <vt:lpstr>    </vt:lpstr>
      <vt:lpstr>    Collaboration and alignment on natural capital</vt:lpstr>
      <vt:lpstr>    Natural Capital Approach   </vt:lpstr>
      <vt:lpstr>    ///Dependencies and impacts </vt:lpstr>
      <vt:lpstr>        Quiz</vt:lpstr>
      <vt:lpstr>        Reflection: impacts and dependencies </vt:lpstr>
      <vt:lpstr>    </vt:lpstr>
      <vt:lpstr>    The business case for action </vt:lpstr>
      <vt:lpstr>    /Risk Game: Perfect Chips</vt:lpstr>
      <vt:lpstr>        Debrief: Risk Game</vt:lpstr>
      <vt:lpstr>    /Risk Game: Azucar</vt:lpstr>
      <vt:lpstr>        Debrief: Risk Game</vt:lpstr>
      <vt:lpstr>Engaging the supply chain on natural capital</vt:lpstr>
      <vt:lpstr>        / </vt:lpstr>
      <vt:lpstr>        Reflection: engaging farmers on natural capital </vt:lpstr>
      <vt:lpstr>        Reflection: engaging consumers on natural capital </vt:lpstr>
      <vt:lpstr>Natural Capital put into practice /</vt:lpstr>
      <vt:lpstr>    Natural Capital Protocol </vt:lpstr>
      <vt:lpstr>    Measuring &amp; valuation</vt:lpstr>
      <vt:lpstr>    Integrating natural capital into business decision-making</vt:lpstr>
      <vt:lpstr>    /</vt:lpstr>
      <vt:lpstr>    </vt:lpstr>
      <vt:lpstr>    </vt:lpstr>
      <vt:lpstr>    </vt:lpstr>
      <vt:lpstr>    </vt:lpstr>
      <vt:lpstr>    </vt:lpstr>
      <vt:lpstr>    </vt:lpstr>
      <vt:lpstr>    </vt:lpstr>
      <vt:lpstr>    </vt:lpstr>
      <vt:lpstr>    </vt:lpstr>
      <vt:lpstr>    Natural Capital Toolkit </vt:lpstr>
      <vt:lpstr>        Debrief: exploring tools and resources</vt:lpstr>
      <vt:lpstr>Case studies </vt:lpstr>
      <vt:lpstr>        Company 1</vt:lpstr>
      <vt:lpstr>        Company 2</vt:lpstr>
      <vt:lpstr>        Company 3</vt:lpstr>
      <vt:lpstr>Practical considerations &amp; concrete steps when starting a natural capital assess</vt:lpstr>
      <vt:lpstr>        Define your objective</vt:lpstr>
      <vt:lpstr>Key take-aways </vt:lpstr>
      <vt:lpstr>Wrap-up</vt:lpstr>
      <vt:lpstr>        Reflection: next steps </vt:lpstr>
      <vt:lpstr>Useful resources and further reading</vt:lpstr>
      <vt:lpstr>    Multimedia resources </vt:lpstr>
      <vt:lpstr>    Contact</vt:lpstr>
      <vt:lpstr>Notes</vt:lpstr>
    </vt:vector>
  </TitlesOfParts>
  <Company> </Company>
  <LinksUpToDate>false</LinksUpToDate>
  <CharactersWithSpaces>29610</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
  <cp:lastModifiedBy>Daan Groot</cp:lastModifiedBy>
  <cp:revision>6</cp:revision>
  <cp:lastPrinted>2019-10-11T09:49:00Z</cp:lastPrinted>
  <dcterms:created xsi:type="dcterms:W3CDTF">2021-04-19T12:44:00Z</dcterms:created>
  <dcterms:modified xsi:type="dcterms:W3CDTF">2021-04-19T18:28:00Z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